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bookmarkStart w:id="0" w:name="_Hlk143108166"/>
      <w:bookmarkEnd w:id="0"/>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B0C0618"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Positionszeitreihen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0DB7D373" w:rsidR="009279AC" w:rsidRDefault="00CA4463" w:rsidP="008A08D5">
      <w:pPr>
        <w:pStyle w:val="berschrift1"/>
        <w:numPr>
          <w:ilvl w:val="0"/>
          <w:numId w:val="0"/>
        </w:numPr>
      </w:pPr>
      <w:bookmarkStart w:id="1" w:name="_Toc143778953"/>
      <w:r>
        <w:lastRenderedPageBreak/>
        <w:t>Abstract</w:t>
      </w:r>
      <w:bookmarkEnd w:id="1"/>
      <w:r w:rsidR="003D3056">
        <w:t xml:space="preserve"> </w:t>
      </w:r>
      <w:r w:rsidR="00472E3E">
        <w:t>(deutsch)</w:t>
      </w:r>
    </w:p>
    <w:p w14:paraId="3034A80F" w14:textId="22587DD8" w:rsidR="00472E3E" w:rsidRDefault="00472E3E" w:rsidP="00472E3E">
      <w:pPr>
        <w:pStyle w:val="berschrift1"/>
        <w:numPr>
          <w:ilvl w:val="0"/>
          <w:numId w:val="0"/>
        </w:numPr>
      </w:pPr>
      <w:r>
        <w:lastRenderedPageBreak/>
        <w:t xml:space="preserve">Abstract </w:t>
      </w:r>
      <w:r>
        <w:t>(english)</w:t>
      </w:r>
    </w:p>
    <w:p w14:paraId="12625D86" w14:textId="77777777" w:rsidR="00472E3E" w:rsidRPr="00472E3E" w:rsidRDefault="00472E3E" w:rsidP="00472E3E"/>
    <w:p w14:paraId="6B63E6EE" w14:textId="77777777" w:rsidR="003D3056" w:rsidRPr="003D3056" w:rsidRDefault="003D3056" w:rsidP="003D3056"/>
    <w:p w14:paraId="210AFB9F" w14:textId="77777777" w:rsidR="003D3056" w:rsidRPr="003D3056" w:rsidRDefault="003D3056" w:rsidP="003D3056"/>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2" w:name="_Toc143778954"/>
      <w:r>
        <w:lastRenderedPageBreak/>
        <w:t>Inhaltsverzeichnis</w:t>
      </w:r>
      <w:bookmarkEnd w:id="2"/>
    </w:p>
    <w:p w14:paraId="1C7FC355" w14:textId="0B6EF95F" w:rsidR="0033723A"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33723A">
        <w:rPr>
          <w:noProof/>
        </w:rPr>
        <w:t>Abstract</w:t>
      </w:r>
      <w:r w:rsidR="0033723A">
        <w:rPr>
          <w:noProof/>
        </w:rPr>
        <w:tab/>
      </w:r>
      <w:r w:rsidR="0033723A">
        <w:rPr>
          <w:noProof/>
        </w:rPr>
        <w:fldChar w:fldCharType="begin"/>
      </w:r>
      <w:r w:rsidR="0033723A">
        <w:rPr>
          <w:noProof/>
        </w:rPr>
        <w:instrText xml:space="preserve"> PAGEREF _Toc143778953 \h </w:instrText>
      </w:r>
      <w:r w:rsidR="0033723A">
        <w:rPr>
          <w:noProof/>
        </w:rPr>
      </w:r>
      <w:r w:rsidR="0033723A">
        <w:rPr>
          <w:noProof/>
        </w:rPr>
        <w:fldChar w:fldCharType="separate"/>
      </w:r>
      <w:r w:rsidR="0033723A">
        <w:rPr>
          <w:noProof/>
        </w:rPr>
        <w:t>2</w:t>
      </w:r>
      <w:r w:rsidR="0033723A">
        <w:rPr>
          <w:noProof/>
        </w:rPr>
        <w:fldChar w:fldCharType="end"/>
      </w:r>
    </w:p>
    <w:p w14:paraId="6C754AF3" w14:textId="1AB8D3B6" w:rsidR="0033723A" w:rsidRDefault="0033723A">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_Toc143778954 \h </w:instrText>
      </w:r>
      <w:r>
        <w:rPr>
          <w:noProof/>
        </w:rPr>
      </w:r>
      <w:r>
        <w:rPr>
          <w:noProof/>
        </w:rPr>
        <w:fldChar w:fldCharType="separate"/>
      </w:r>
      <w:r>
        <w:rPr>
          <w:noProof/>
        </w:rPr>
        <w:t>3</w:t>
      </w:r>
      <w:r>
        <w:rPr>
          <w:noProof/>
        </w:rPr>
        <w:fldChar w:fldCharType="end"/>
      </w:r>
    </w:p>
    <w:p w14:paraId="6AC93985" w14:textId="2F39BF1D" w:rsidR="0033723A" w:rsidRDefault="0033723A">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_Toc143778955 \h </w:instrText>
      </w:r>
      <w:r>
        <w:rPr>
          <w:noProof/>
        </w:rPr>
      </w:r>
      <w:r>
        <w:rPr>
          <w:noProof/>
        </w:rPr>
        <w:fldChar w:fldCharType="separate"/>
      </w:r>
      <w:r>
        <w:rPr>
          <w:noProof/>
        </w:rPr>
        <w:t>5</w:t>
      </w:r>
      <w:r>
        <w:rPr>
          <w:noProof/>
        </w:rPr>
        <w:fldChar w:fldCharType="end"/>
      </w:r>
    </w:p>
    <w:p w14:paraId="44B09D3A" w14:textId="626D3EA4" w:rsidR="0033723A" w:rsidRDefault="0033723A">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_Toc143778956 \h </w:instrText>
      </w:r>
      <w:r>
        <w:rPr>
          <w:noProof/>
        </w:rPr>
      </w:r>
      <w:r>
        <w:rPr>
          <w:noProof/>
        </w:rPr>
        <w:fldChar w:fldCharType="separate"/>
      </w:r>
      <w:r>
        <w:rPr>
          <w:noProof/>
        </w:rPr>
        <w:t>7</w:t>
      </w:r>
      <w:r>
        <w:rPr>
          <w:noProof/>
        </w:rPr>
        <w:fldChar w:fldCharType="end"/>
      </w:r>
    </w:p>
    <w:p w14:paraId="468C81ED" w14:textId="34BC5CE1" w:rsidR="0033723A" w:rsidRDefault="0033723A">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Programmcodeverzeichnis</w:t>
      </w:r>
      <w:r>
        <w:rPr>
          <w:noProof/>
        </w:rPr>
        <w:tab/>
      </w:r>
      <w:r>
        <w:rPr>
          <w:noProof/>
        </w:rPr>
        <w:fldChar w:fldCharType="begin"/>
      </w:r>
      <w:r>
        <w:rPr>
          <w:noProof/>
        </w:rPr>
        <w:instrText xml:space="preserve"> PAGEREF _Toc143778957 \h </w:instrText>
      </w:r>
      <w:r>
        <w:rPr>
          <w:noProof/>
        </w:rPr>
      </w:r>
      <w:r>
        <w:rPr>
          <w:noProof/>
        </w:rPr>
        <w:fldChar w:fldCharType="separate"/>
      </w:r>
      <w:r>
        <w:rPr>
          <w:noProof/>
        </w:rPr>
        <w:t>8</w:t>
      </w:r>
      <w:r>
        <w:rPr>
          <w:noProof/>
        </w:rPr>
        <w:fldChar w:fldCharType="end"/>
      </w:r>
    </w:p>
    <w:p w14:paraId="1761425B" w14:textId="5B3BB6F1" w:rsidR="0033723A" w:rsidRDefault="0033723A">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_Toc143778958 \h </w:instrText>
      </w:r>
      <w:r>
        <w:rPr>
          <w:noProof/>
        </w:rPr>
      </w:r>
      <w:r>
        <w:rPr>
          <w:noProof/>
        </w:rPr>
        <w:fldChar w:fldCharType="separate"/>
      </w:r>
      <w:r>
        <w:rPr>
          <w:noProof/>
        </w:rPr>
        <w:t>9</w:t>
      </w:r>
      <w:r>
        <w:rPr>
          <w:noProof/>
        </w:rPr>
        <w:fldChar w:fldCharType="end"/>
      </w:r>
    </w:p>
    <w:p w14:paraId="093B6E0F" w14:textId="02EFD19D" w:rsidR="0033723A" w:rsidRDefault="0033723A">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_Toc143778959 \h </w:instrText>
      </w:r>
      <w:r>
        <w:rPr>
          <w:noProof/>
        </w:rPr>
      </w:r>
      <w:r>
        <w:rPr>
          <w:noProof/>
        </w:rPr>
        <w:fldChar w:fldCharType="separate"/>
      </w:r>
      <w:r>
        <w:rPr>
          <w:noProof/>
        </w:rPr>
        <w:t>10</w:t>
      </w:r>
      <w:r>
        <w:rPr>
          <w:noProof/>
        </w:rPr>
        <w:fldChar w:fldCharType="end"/>
      </w:r>
    </w:p>
    <w:p w14:paraId="47F9F67D" w14:textId="0CCF7DCA" w:rsidR="0033723A" w:rsidRDefault="0033723A">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_Toc143778960 \h </w:instrText>
      </w:r>
      <w:r>
        <w:rPr>
          <w:noProof/>
        </w:rPr>
      </w:r>
      <w:r>
        <w:rPr>
          <w:noProof/>
        </w:rPr>
        <w:fldChar w:fldCharType="separate"/>
      </w:r>
      <w:r>
        <w:rPr>
          <w:noProof/>
        </w:rPr>
        <w:t>11</w:t>
      </w:r>
      <w:r>
        <w:rPr>
          <w:noProof/>
        </w:rPr>
        <w:fldChar w:fldCharType="end"/>
      </w:r>
    </w:p>
    <w:p w14:paraId="5B71E65C" w14:textId="23926E08" w:rsidR="0033723A" w:rsidRDefault="0033723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Einleitung und Projekthintergrund</w:t>
      </w:r>
      <w:r>
        <w:rPr>
          <w:noProof/>
        </w:rPr>
        <w:tab/>
      </w:r>
      <w:r>
        <w:rPr>
          <w:noProof/>
        </w:rPr>
        <w:fldChar w:fldCharType="begin"/>
      </w:r>
      <w:r>
        <w:rPr>
          <w:noProof/>
        </w:rPr>
        <w:instrText xml:space="preserve"> PAGEREF _Toc143778961 \h </w:instrText>
      </w:r>
      <w:r>
        <w:rPr>
          <w:noProof/>
        </w:rPr>
      </w:r>
      <w:r>
        <w:rPr>
          <w:noProof/>
        </w:rPr>
        <w:fldChar w:fldCharType="separate"/>
      </w:r>
      <w:r>
        <w:rPr>
          <w:noProof/>
        </w:rPr>
        <w:t>11</w:t>
      </w:r>
      <w:r>
        <w:rPr>
          <w:noProof/>
        </w:rPr>
        <w:fldChar w:fldCharType="end"/>
      </w:r>
    </w:p>
    <w:p w14:paraId="3B9F462B" w14:textId="2E0FB7E5" w:rsidR="0033723A" w:rsidRDefault="0033723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_Toc143778962 \h </w:instrText>
      </w:r>
      <w:r>
        <w:rPr>
          <w:noProof/>
        </w:rPr>
      </w:r>
      <w:r>
        <w:rPr>
          <w:noProof/>
        </w:rPr>
        <w:fldChar w:fldCharType="separate"/>
      </w:r>
      <w:r>
        <w:rPr>
          <w:noProof/>
        </w:rPr>
        <w:t>11</w:t>
      </w:r>
      <w:r>
        <w:rPr>
          <w:noProof/>
        </w:rPr>
        <w:fldChar w:fldCharType="end"/>
      </w:r>
    </w:p>
    <w:p w14:paraId="6853A4ED" w14:textId="44574469" w:rsidR="0033723A" w:rsidRDefault="0033723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_Toc143778963 \h </w:instrText>
      </w:r>
      <w:r>
        <w:rPr>
          <w:noProof/>
        </w:rPr>
      </w:r>
      <w:r>
        <w:rPr>
          <w:noProof/>
        </w:rPr>
        <w:fldChar w:fldCharType="separate"/>
      </w:r>
      <w:r>
        <w:rPr>
          <w:noProof/>
        </w:rPr>
        <w:t>13</w:t>
      </w:r>
      <w:r>
        <w:rPr>
          <w:noProof/>
        </w:rPr>
        <w:fldChar w:fldCharType="end"/>
      </w:r>
    </w:p>
    <w:p w14:paraId="6BEB18F9" w14:textId="76032B05" w:rsidR="0033723A" w:rsidRDefault="0033723A">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_Toc143778964 \h </w:instrText>
      </w:r>
      <w:r>
        <w:rPr>
          <w:noProof/>
        </w:rPr>
      </w:r>
      <w:r>
        <w:rPr>
          <w:noProof/>
        </w:rPr>
        <w:fldChar w:fldCharType="separate"/>
      </w:r>
      <w:r>
        <w:rPr>
          <w:noProof/>
        </w:rPr>
        <w:t>14</w:t>
      </w:r>
      <w:r>
        <w:rPr>
          <w:noProof/>
        </w:rPr>
        <w:fldChar w:fldCharType="end"/>
      </w:r>
    </w:p>
    <w:p w14:paraId="3529F27B" w14:textId="345253F9" w:rsidR="0033723A" w:rsidRDefault="0033723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2.1</w:t>
      </w:r>
      <w:r>
        <w:rPr>
          <w:rFonts w:asciiTheme="minorHAnsi" w:eastAsiaTheme="minorEastAsia" w:hAnsiTheme="minorHAnsi" w:cstheme="minorBidi"/>
          <w:bCs w:val="0"/>
          <w:noProof/>
          <w:kern w:val="2"/>
          <w:sz w:val="22"/>
          <w:szCs w:val="22"/>
          <w:lang w:eastAsia="de-DE"/>
          <w14:ligatures w14:val="standardContextual"/>
        </w:rPr>
        <w:tab/>
      </w:r>
      <w:r>
        <w:rPr>
          <w:noProof/>
        </w:rPr>
        <w:t>Global Navigation Satellite System</w:t>
      </w:r>
      <w:r>
        <w:rPr>
          <w:noProof/>
        </w:rPr>
        <w:tab/>
      </w:r>
      <w:r>
        <w:rPr>
          <w:noProof/>
        </w:rPr>
        <w:fldChar w:fldCharType="begin"/>
      </w:r>
      <w:r>
        <w:rPr>
          <w:noProof/>
        </w:rPr>
        <w:instrText xml:space="preserve"> PAGEREF _Toc143778965 \h </w:instrText>
      </w:r>
      <w:r>
        <w:rPr>
          <w:noProof/>
        </w:rPr>
      </w:r>
      <w:r>
        <w:rPr>
          <w:noProof/>
        </w:rPr>
        <w:fldChar w:fldCharType="separate"/>
      </w:r>
      <w:r>
        <w:rPr>
          <w:noProof/>
        </w:rPr>
        <w:t>14</w:t>
      </w:r>
      <w:r>
        <w:rPr>
          <w:noProof/>
        </w:rPr>
        <w:fldChar w:fldCharType="end"/>
      </w:r>
    </w:p>
    <w:p w14:paraId="2548336C" w14:textId="6FBAC928" w:rsidR="0033723A" w:rsidRDefault="0033723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2.2</w:t>
      </w:r>
      <w:r>
        <w:rPr>
          <w:rFonts w:asciiTheme="minorHAnsi" w:eastAsiaTheme="minorEastAsia" w:hAnsiTheme="minorHAnsi" w:cstheme="minorBidi"/>
          <w:bCs w:val="0"/>
          <w:noProof/>
          <w:kern w:val="2"/>
          <w:sz w:val="22"/>
          <w:szCs w:val="22"/>
          <w:lang w:eastAsia="de-DE"/>
          <w14:ligatures w14:val="standardContextual"/>
        </w:rPr>
        <w:tab/>
      </w:r>
      <w:r>
        <w:rPr>
          <w:noProof/>
        </w:rPr>
        <w:t>Map-Matching</w:t>
      </w:r>
      <w:r>
        <w:rPr>
          <w:noProof/>
        </w:rPr>
        <w:tab/>
      </w:r>
      <w:r>
        <w:rPr>
          <w:noProof/>
        </w:rPr>
        <w:fldChar w:fldCharType="begin"/>
      </w:r>
      <w:r>
        <w:rPr>
          <w:noProof/>
        </w:rPr>
        <w:instrText xml:space="preserve"> PAGEREF _Toc143778966 \h </w:instrText>
      </w:r>
      <w:r>
        <w:rPr>
          <w:noProof/>
        </w:rPr>
      </w:r>
      <w:r>
        <w:rPr>
          <w:noProof/>
        </w:rPr>
        <w:fldChar w:fldCharType="separate"/>
      </w:r>
      <w:r>
        <w:rPr>
          <w:noProof/>
        </w:rPr>
        <w:t>15</w:t>
      </w:r>
      <w:r>
        <w:rPr>
          <w:noProof/>
        </w:rPr>
        <w:fldChar w:fldCharType="end"/>
      </w:r>
    </w:p>
    <w:p w14:paraId="5DE98ECC" w14:textId="69F4BC6B" w:rsidR="0033723A" w:rsidRDefault="0033723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_Toc143778967 \h </w:instrText>
      </w:r>
      <w:r>
        <w:rPr>
          <w:noProof/>
        </w:rPr>
      </w:r>
      <w:r>
        <w:rPr>
          <w:noProof/>
        </w:rPr>
        <w:fldChar w:fldCharType="separate"/>
      </w:r>
      <w:r>
        <w:rPr>
          <w:noProof/>
        </w:rPr>
        <w:t>18</w:t>
      </w:r>
      <w:r>
        <w:rPr>
          <w:noProof/>
        </w:rPr>
        <w:fldChar w:fldCharType="end"/>
      </w:r>
    </w:p>
    <w:p w14:paraId="64181CC5" w14:textId="179473AA" w:rsidR="0033723A" w:rsidRDefault="0033723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_Toc143778968 \h </w:instrText>
      </w:r>
      <w:r>
        <w:rPr>
          <w:noProof/>
        </w:rPr>
      </w:r>
      <w:r>
        <w:rPr>
          <w:noProof/>
        </w:rPr>
        <w:fldChar w:fldCharType="separate"/>
      </w:r>
      <w:r>
        <w:rPr>
          <w:noProof/>
        </w:rPr>
        <w:t>19</w:t>
      </w:r>
      <w:r>
        <w:rPr>
          <w:noProof/>
        </w:rPr>
        <w:fldChar w:fldCharType="end"/>
      </w:r>
    </w:p>
    <w:p w14:paraId="0C14AAA7" w14:textId="2B9821C2"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2.4.1</w:t>
      </w:r>
      <w:r>
        <w:rPr>
          <w:rFonts w:asciiTheme="minorHAnsi" w:eastAsiaTheme="minorEastAsia" w:hAnsiTheme="minorHAnsi" w:cstheme="minorBidi"/>
          <w:noProof/>
          <w:kern w:val="2"/>
          <w:sz w:val="22"/>
          <w:szCs w:val="22"/>
          <w:lang w:eastAsia="de-DE"/>
          <w14:ligatures w14:val="standardContextual"/>
        </w:rPr>
        <w:tab/>
      </w:r>
      <w:r>
        <w:rPr>
          <w:noProof/>
        </w:rPr>
        <w:t>Support Vector Machine</w:t>
      </w:r>
      <w:r>
        <w:rPr>
          <w:noProof/>
        </w:rPr>
        <w:tab/>
      </w:r>
      <w:r>
        <w:rPr>
          <w:noProof/>
        </w:rPr>
        <w:fldChar w:fldCharType="begin"/>
      </w:r>
      <w:r>
        <w:rPr>
          <w:noProof/>
        </w:rPr>
        <w:instrText xml:space="preserve"> PAGEREF _Toc143778969 \h </w:instrText>
      </w:r>
      <w:r>
        <w:rPr>
          <w:noProof/>
        </w:rPr>
      </w:r>
      <w:r>
        <w:rPr>
          <w:noProof/>
        </w:rPr>
        <w:fldChar w:fldCharType="separate"/>
      </w:r>
      <w:r>
        <w:rPr>
          <w:noProof/>
        </w:rPr>
        <w:t>19</w:t>
      </w:r>
      <w:r>
        <w:rPr>
          <w:noProof/>
        </w:rPr>
        <w:fldChar w:fldCharType="end"/>
      </w:r>
    </w:p>
    <w:p w14:paraId="0FE39087" w14:textId="7F897A3D"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2.4.2</w:t>
      </w:r>
      <w:r>
        <w:rPr>
          <w:rFonts w:asciiTheme="minorHAnsi" w:eastAsiaTheme="minorEastAsia" w:hAnsiTheme="minorHAnsi" w:cstheme="minorBidi"/>
          <w:noProof/>
          <w:kern w:val="2"/>
          <w:sz w:val="22"/>
          <w:szCs w:val="22"/>
          <w:lang w:eastAsia="de-DE"/>
          <w14:ligatures w14:val="standardContextual"/>
        </w:rPr>
        <w:tab/>
      </w:r>
      <w:r>
        <w:rPr>
          <w:noProof/>
        </w:rPr>
        <w:t>Decision-Tree und Random Forest</w:t>
      </w:r>
      <w:r>
        <w:rPr>
          <w:noProof/>
        </w:rPr>
        <w:tab/>
      </w:r>
      <w:r>
        <w:rPr>
          <w:noProof/>
        </w:rPr>
        <w:fldChar w:fldCharType="begin"/>
      </w:r>
      <w:r>
        <w:rPr>
          <w:noProof/>
        </w:rPr>
        <w:instrText xml:space="preserve"> PAGEREF _Toc143778970 \h </w:instrText>
      </w:r>
      <w:r>
        <w:rPr>
          <w:noProof/>
        </w:rPr>
      </w:r>
      <w:r>
        <w:rPr>
          <w:noProof/>
        </w:rPr>
        <w:fldChar w:fldCharType="separate"/>
      </w:r>
      <w:r>
        <w:rPr>
          <w:noProof/>
        </w:rPr>
        <w:t>21</w:t>
      </w:r>
      <w:r>
        <w:rPr>
          <w:noProof/>
        </w:rPr>
        <w:fldChar w:fldCharType="end"/>
      </w:r>
    </w:p>
    <w:p w14:paraId="282C45F0" w14:textId="28FFCE80" w:rsidR="0033723A" w:rsidRDefault="0033723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_Toc143778971 \h </w:instrText>
      </w:r>
      <w:r>
        <w:rPr>
          <w:noProof/>
        </w:rPr>
      </w:r>
      <w:r>
        <w:rPr>
          <w:noProof/>
        </w:rPr>
        <w:fldChar w:fldCharType="separate"/>
      </w:r>
      <w:r>
        <w:rPr>
          <w:noProof/>
        </w:rPr>
        <w:t>23</w:t>
      </w:r>
      <w:r>
        <w:rPr>
          <w:noProof/>
        </w:rPr>
        <w:fldChar w:fldCharType="end"/>
      </w:r>
    </w:p>
    <w:p w14:paraId="4583D92F" w14:textId="02EB8676"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_Toc143778972 \h </w:instrText>
      </w:r>
      <w:r>
        <w:rPr>
          <w:noProof/>
        </w:rPr>
      </w:r>
      <w:r>
        <w:rPr>
          <w:noProof/>
        </w:rPr>
        <w:fldChar w:fldCharType="separate"/>
      </w:r>
      <w:r>
        <w:rPr>
          <w:noProof/>
        </w:rPr>
        <w:t>23</w:t>
      </w:r>
      <w:r>
        <w:rPr>
          <w:noProof/>
        </w:rPr>
        <w:fldChar w:fldCharType="end"/>
      </w:r>
    </w:p>
    <w:p w14:paraId="6E2FC779" w14:textId="46392B36"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_Toc143778973 \h </w:instrText>
      </w:r>
      <w:r>
        <w:rPr>
          <w:noProof/>
        </w:rPr>
      </w:r>
      <w:r>
        <w:rPr>
          <w:noProof/>
        </w:rPr>
        <w:fldChar w:fldCharType="separate"/>
      </w:r>
      <w:r>
        <w:rPr>
          <w:noProof/>
        </w:rPr>
        <w:t>25</w:t>
      </w:r>
      <w:r>
        <w:rPr>
          <w:noProof/>
        </w:rPr>
        <w:fldChar w:fldCharType="end"/>
      </w:r>
    </w:p>
    <w:p w14:paraId="3A046046" w14:textId="510B2B2D"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_Toc143778974 \h </w:instrText>
      </w:r>
      <w:r>
        <w:rPr>
          <w:noProof/>
        </w:rPr>
      </w:r>
      <w:r>
        <w:rPr>
          <w:noProof/>
        </w:rPr>
        <w:fldChar w:fldCharType="separate"/>
      </w:r>
      <w:r>
        <w:rPr>
          <w:noProof/>
        </w:rPr>
        <w:t>26</w:t>
      </w:r>
      <w:r>
        <w:rPr>
          <w:noProof/>
        </w:rPr>
        <w:fldChar w:fldCharType="end"/>
      </w:r>
    </w:p>
    <w:p w14:paraId="54EE25E2" w14:textId="2F5AB599"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_Toc143778975 \h </w:instrText>
      </w:r>
      <w:r>
        <w:rPr>
          <w:noProof/>
        </w:rPr>
      </w:r>
      <w:r>
        <w:rPr>
          <w:noProof/>
        </w:rPr>
        <w:fldChar w:fldCharType="separate"/>
      </w:r>
      <w:r>
        <w:rPr>
          <w:noProof/>
        </w:rPr>
        <w:t>28</w:t>
      </w:r>
      <w:r>
        <w:rPr>
          <w:noProof/>
        </w:rPr>
        <w:fldChar w:fldCharType="end"/>
      </w:r>
    </w:p>
    <w:p w14:paraId="4F3041BE" w14:textId="113C74C9"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sidRPr="00BD2394">
        <w:rPr>
          <w:noProof/>
          <w:color w:val="FF0000"/>
        </w:rPr>
        <w:t>2.5.5</w:t>
      </w:r>
      <w:r>
        <w:rPr>
          <w:rFonts w:asciiTheme="minorHAnsi" w:eastAsiaTheme="minorEastAsia" w:hAnsiTheme="minorHAnsi" w:cstheme="minorBidi"/>
          <w:noProof/>
          <w:kern w:val="2"/>
          <w:sz w:val="22"/>
          <w:szCs w:val="22"/>
          <w:lang w:eastAsia="de-DE"/>
          <w14:ligatures w14:val="standardContextual"/>
        </w:rPr>
        <w:tab/>
      </w:r>
      <w:r w:rsidRPr="00BD2394">
        <w:rPr>
          <w:noProof/>
          <w:color w:val="FF0000"/>
        </w:rPr>
        <w:t>LSTM-Zellen</w:t>
      </w:r>
      <w:r>
        <w:rPr>
          <w:noProof/>
        </w:rPr>
        <w:tab/>
      </w:r>
      <w:r>
        <w:rPr>
          <w:noProof/>
        </w:rPr>
        <w:fldChar w:fldCharType="begin"/>
      </w:r>
      <w:r>
        <w:rPr>
          <w:noProof/>
        </w:rPr>
        <w:instrText xml:space="preserve"> PAGEREF _Toc143778976 \h </w:instrText>
      </w:r>
      <w:r>
        <w:rPr>
          <w:noProof/>
        </w:rPr>
      </w:r>
      <w:r>
        <w:rPr>
          <w:noProof/>
        </w:rPr>
        <w:fldChar w:fldCharType="separate"/>
      </w:r>
      <w:r>
        <w:rPr>
          <w:noProof/>
        </w:rPr>
        <w:t>30</w:t>
      </w:r>
      <w:r>
        <w:rPr>
          <w:noProof/>
        </w:rPr>
        <w:fldChar w:fldCharType="end"/>
      </w:r>
    </w:p>
    <w:p w14:paraId="0956EC6B" w14:textId="686D0818" w:rsidR="0033723A" w:rsidRDefault="0033723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_Toc143778977 \h </w:instrText>
      </w:r>
      <w:r>
        <w:rPr>
          <w:noProof/>
        </w:rPr>
      </w:r>
      <w:r>
        <w:rPr>
          <w:noProof/>
        </w:rPr>
        <w:fldChar w:fldCharType="separate"/>
      </w:r>
      <w:r>
        <w:rPr>
          <w:noProof/>
        </w:rPr>
        <w:t>30</w:t>
      </w:r>
      <w:r>
        <w:rPr>
          <w:noProof/>
        </w:rPr>
        <w:fldChar w:fldCharType="end"/>
      </w:r>
    </w:p>
    <w:p w14:paraId="66B888E7" w14:textId="18F93D9D"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_Toc143778978 \h </w:instrText>
      </w:r>
      <w:r>
        <w:rPr>
          <w:noProof/>
        </w:rPr>
      </w:r>
      <w:r>
        <w:rPr>
          <w:noProof/>
        </w:rPr>
        <w:fldChar w:fldCharType="separate"/>
      </w:r>
      <w:r>
        <w:rPr>
          <w:noProof/>
        </w:rPr>
        <w:t>30</w:t>
      </w:r>
      <w:r>
        <w:rPr>
          <w:noProof/>
        </w:rPr>
        <w:fldChar w:fldCharType="end"/>
      </w:r>
    </w:p>
    <w:p w14:paraId="5069036C" w14:textId="3A2F91F3"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Accuracy / Genauigkeit</w:t>
      </w:r>
      <w:r>
        <w:rPr>
          <w:noProof/>
        </w:rPr>
        <w:tab/>
      </w:r>
      <w:r>
        <w:rPr>
          <w:noProof/>
        </w:rPr>
        <w:fldChar w:fldCharType="begin"/>
      </w:r>
      <w:r>
        <w:rPr>
          <w:noProof/>
        </w:rPr>
        <w:instrText xml:space="preserve"> PAGEREF _Toc143778979 \h </w:instrText>
      </w:r>
      <w:r>
        <w:rPr>
          <w:noProof/>
        </w:rPr>
      </w:r>
      <w:r>
        <w:rPr>
          <w:noProof/>
        </w:rPr>
        <w:fldChar w:fldCharType="separate"/>
      </w:r>
      <w:r>
        <w:rPr>
          <w:noProof/>
        </w:rPr>
        <w:t>31</w:t>
      </w:r>
      <w:r>
        <w:rPr>
          <w:noProof/>
        </w:rPr>
        <w:fldChar w:fldCharType="end"/>
      </w:r>
    </w:p>
    <w:p w14:paraId="67B52996" w14:textId="21492D5D"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2.6.3</w:t>
      </w:r>
      <w:r>
        <w:rPr>
          <w:rFonts w:asciiTheme="minorHAnsi" w:eastAsiaTheme="minorEastAsia" w:hAnsiTheme="minorHAnsi" w:cstheme="minorBidi"/>
          <w:noProof/>
          <w:kern w:val="2"/>
          <w:sz w:val="22"/>
          <w:szCs w:val="22"/>
          <w:lang w:eastAsia="de-DE"/>
          <w14:ligatures w14:val="standardContextual"/>
        </w:rPr>
        <w:tab/>
      </w:r>
      <w:r>
        <w:rPr>
          <w:noProof/>
        </w:rPr>
        <w:t>Precision / Relevanz</w:t>
      </w:r>
      <w:r>
        <w:rPr>
          <w:noProof/>
        </w:rPr>
        <w:tab/>
      </w:r>
      <w:r>
        <w:rPr>
          <w:noProof/>
        </w:rPr>
        <w:fldChar w:fldCharType="begin"/>
      </w:r>
      <w:r>
        <w:rPr>
          <w:noProof/>
        </w:rPr>
        <w:instrText xml:space="preserve"> PAGEREF _Toc143778980 \h </w:instrText>
      </w:r>
      <w:r>
        <w:rPr>
          <w:noProof/>
        </w:rPr>
      </w:r>
      <w:r>
        <w:rPr>
          <w:noProof/>
        </w:rPr>
        <w:fldChar w:fldCharType="separate"/>
      </w:r>
      <w:r>
        <w:rPr>
          <w:noProof/>
        </w:rPr>
        <w:t>32</w:t>
      </w:r>
      <w:r>
        <w:rPr>
          <w:noProof/>
        </w:rPr>
        <w:fldChar w:fldCharType="end"/>
      </w:r>
    </w:p>
    <w:p w14:paraId="2C095A27" w14:textId="6A54591F"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2.6.4</w:t>
      </w:r>
      <w:r>
        <w:rPr>
          <w:rFonts w:asciiTheme="minorHAnsi" w:eastAsiaTheme="minorEastAsia" w:hAnsiTheme="minorHAnsi" w:cstheme="minorBidi"/>
          <w:noProof/>
          <w:kern w:val="2"/>
          <w:sz w:val="22"/>
          <w:szCs w:val="22"/>
          <w:lang w:eastAsia="de-DE"/>
          <w14:ligatures w14:val="standardContextual"/>
        </w:rPr>
        <w:tab/>
      </w:r>
      <w:r>
        <w:rPr>
          <w:noProof/>
        </w:rPr>
        <w:t>Recall / Sensitivität</w:t>
      </w:r>
      <w:r>
        <w:rPr>
          <w:noProof/>
        </w:rPr>
        <w:tab/>
      </w:r>
      <w:r>
        <w:rPr>
          <w:noProof/>
        </w:rPr>
        <w:fldChar w:fldCharType="begin"/>
      </w:r>
      <w:r>
        <w:rPr>
          <w:noProof/>
        </w:rPr>
        <w:instrText xml:space="preserve"> PAGEREF _Toc143778981 \h </w:instrText>
      </w:r>
      <w:r>
        <w:rPr>
          <w:noProof/>
        </w:rPr>
      </w:r>
      <w:r>
        <w:rPr>
          <w:noProof/>
        </w:rPr>
        <w:fldChar w:fldCharType="separate"/>
      </w:r>
      <w:r>
        <w:rPr>
          <w:noProof/>
        </w:rPr>
        <w:t>32</w:t>
      </w:r>
      <w:r>
        <w:rPr>
          <w:noProof/>
        </w:rPr>
        <w:fldChar w:fldCharType="end"/>
      </w:r>
    </w:p>
    <w:p w14:paraId="7DD44AE7" w14:textId="70BC8172"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2.6.5</w:t>
      </w:r>
      <w:r>
        <w:rPr>
          <w:rFonts w:asciiTheme="minorHAnsi" w:eastAsiaTheme="minorEastAsia" w:hAnsiTheme="minorHAnsi" w:cstheme="minorBidi"/>
          <w:noProof/>
          <w:kern w:val="2"/>
          <w:sz w:val="22"/>
          <w:szCs w:val="22"/>
          <w:lang w:eastAsia="de-DE"/>
          <w14:ligatures w14:val="standardContextual"/>
        </w:rPr>
        <w:tab/>
      </w:r>
      <w:r>
        <w:rPr>
          <w:noProof/>
        </w:rPr>
        <w:t>F1-Score</w:t>
      </w:r>
      <w:r>
        <w:rPr>
          <w:noProof/>
        </w:rPr>
        <w:tab/>
      </w:r>
      <w:r>
        <w:rPr>
          <w:noProof/>
        </w:rPr>
        <w:fldChar w:fldCharType="begin"/>
      </w:r>
      <w:r>
        <w:rPr>
          <w:noProof/>
        </w:rPr>
        <w:instrText xml:space="preserve"> PAGEREF _Toc143778982 \h </w:instrText>
      </w:r>
      <w:r>
        <w:rPr>
          <w:noProof/>
        </w:rPr>
      </w:r>
      <w:r>
        <w:rPr>
          <w:noProof/>
        </w:rPr>
        <w:fldChar w:fldCharType="separate"/>
      </w:r>
      <w:r>
        <w:rPr>
          <w:noProof/>
        </w:rPr>
        <w:t>33</w:t>
      </w:r>
      <w:r>
        <w:rPr>
          <w:noProof/>
        </w:rPr>
        <w:fldChar w:fldCharType="end"/>
      </w:r>
    </w:p>
    <w:p w14:paraId="544A7DB9" w14:textId="5F17AE65" w:rsidR="0033723A" w:rsidRDefault="0033723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_Toc143778983 \h </w:instrText>
      </w:r>
      <w:r>
        <w:rPr>
          <w:noProof/>
        </w:rPr>
      </w:r>
      <w:r>
        <w:rPr>
          <w:noProof/>
        </w:rPr>
        <w:fldChar w:fldCharType="separate"/>
      </w:r>
      <w:r>
        <w:rPr>
          <w:noProof/>
        </w:rPr>
        <w:t>33</w:t>
      </w:r>
      <w:r>
        <w:rPr>
          <w:noProof/>
        </w:rPr>
        <w:fldChar w:fldCharType="end"/>
      </w:r>
    </w:p>
    <w:p w14:paraId="48C5FB26" w14:textId="3E459152"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_Toc143778984 \h </w:instrText>
      </w:r>
      <w:r>
        <w:rPr>
          <w:noProof/>
        </w:rPr>
      </w:r>
      <w:r>
        <w:rPr>
          <w:noProof/>
        </w:rPr>
        <w:fldChar w:fldCharType="separate"/>
      </w:r>
      <w:r>
        <w:rPr>
          <w:noProof/>
        </w:rPr>
        <w:t>33</w:t>
      </w:r>
      <w:r>
        <w:rPr>
          <w:noProof/>
        </w:rPr>
        <w:fldChar w:fldCharType="end"/>
      </w:r>
    </w:p>
    <w:p w14:paraId="6E40AB95" w14:textId="37253982"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_Toc143778985 \h </w:instrText>
      </w:r>
      <w:r>
        <w:rPr>
          <w:noProof/>
        </w:rPr>
      </w:r>
      <w:r>
        <w:rPr>
          <w:noProof/>
        </w:rPr>
        <w:fldChar w:fldCharType="separate"/>
      </w:r>
      <w:r>
        <w:rPr>
          <w:noProof/>
        </w:rPr>
        <w:t>34</w:t>
      </w:r>
      <w:r>
        <w:rPr>
          <w:noProof/>
        </w:rPr>
        <w:fldChar w:fldCharType="end"/>
      </w:r>
    </w:p>
    <w:p w14:paraId="4203579C" w14:textId="065E425B"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_Toc143778986 \h </w:instrText>
      </w:r>
      <w:r>
        <w:rPr>
          <w:noProof/>
        </w:rPr>
      </w:r>
      <w:r>
        <w:rPr>
          <w:noProof/>
        </w:rPr>
        <w:fldChar w:fldCharType="separate"/>
      </w:r>
      <w:r>
        <w:rPr>
          <w:noProof/>
        </w:rPr>
        <w:t>34</w:t>
      </w:r>
      <w:r>
        <w:rPr>
          <w:noProof/>
        </w:rPr>
        <w:fldChar w:fldCharType="end"/>
      </w:r>
    </w:p>
    <w:p w14:paraId="1544C57B" w14:textId="0F974E06"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_Toc143778987 \h </w:instrText>
      </w:r>
      <w:r>
        <w:rPr>
          <w:noProof/>
        </w:rPr>
      </w:r>
      <w:r>
        <w:rPr>
          <w:noProof/>
        </w:rPr>
        <w:fldChar w:fldCharType="separate"/>
      </w:r>
      <w:r>
        <w:rPr>
          <w:noProof/>
        </w:rPr>
        <w:t>35</w:t>
      </w:r>
      <w:r>
        <w:rPr>
          <w:noProof/>
        </w:rPr>
        <w:fldChar w:fldCharType="end"/>
      </w:r>
    </w:p>
    <w:p w14:paraId="0A58AFF1" w14:textId="126E85A0" w:rsidR="0033723A" w:rsidRDefault="0033723A">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_Toc143778988 \h </w:instrText>
      </w:r>
      <w:r>
        <w:rPr>
          <w:noProof/>
        </w:rPr>
      </w:r>
      <w:r>
        <w:rPr>
          <w:noProof/>
        </w:rPr>
        <w:fldChar w:fldCharType="separate"/>
      </w:r>
      <w:r>
        <w:rPr>
          <w:noProof/>
        </w:rPr>
        <w:t>37</w:t>
      </w:r>
      <w:r>
        <w:rPr>
          <w:noProof/>
        </w:rPr>
        <w:fldChar w:fldCharType="end"/>
      </w:r>
    </w:p>
    <w:p w14:paraId="07626322" w14:textId="052DADF6" w:rsidR="0033723A" w:rsidRDefault="0033723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3.1</w:t>
      </w:r>
      <w:r>
        <w:rPr>
          <w:rFonts w:asciiTheme="minorHAnsi" w:eastAsiaTheme="minorEastAsia" w:hAnsiTheme="minorHAnsi" w:cstheme="minorBidi"/>
          <w:bCs w:val="0"/>
          <w:noProof/>
          <w:kern w:val="2"/>
          <w:sz w:val="22"/>
          <w:szCs w:val="22"/>
          <w:lang w:eastAsia="de-DE"/>
          <w14:ligatures w14:val="standardContextual"/>
        </w:rPr>
        <w:tab/>
      </w:r>
      <w:r>
        <w:rPr>
          <w:noProof/>
        </w:rPr>
        <w:t>Vorangegangene Abschlussarbeiten</w:t>
      </w:r>
      <w:r>
        <w:rPr>
          <w:noProof/>
        </w:rPr>
        <w:tab/>
      </w:r>
      <w:r>
        <w:rPr>
          <w:noProof/>
        </w:rPr>
        <w:fldChar w:fldCharType="begin"/>
      </w:r>
      <w:r>
        <w:rPr>
          <w:noProof/>
        </w:rPr>
        <w:instrText xml:space="preserve"> PAGEREF _Toc143778989 \h </w:instrText>
      </w:r>
      <w:r>
        <w:rPr>
          <w:noProof/>
        </w:rPr>
      </w:r>
      <w:r>
        <w:rPr>
          <w:noProof/>
        </w:rPr>
        <w:fldChar w:fldCharType="separate"/>
      </w:r>
      <w:r>
        <w:rPr>
          <w:noProof/>
        </w:rPr>
        <w:t>37</w:t>
      </w:r>
      <w:r>
        <w:rPr>
          <w:noProof/>
        </w:rPr>
        <w:fldChar w:fldCharType="end"/>
      </w:r>
    </w:p>
    <w:p w14:paraId="6481B3C4" w14:textId="6B2E7346" w:rsidR="0033723A" w:rsidRDefault="0033723A">
      <w:pPr>
        <w:pStyle w:val="Verzeichnis2"/>
        <w:rPr>
          <w:rFonts w:asciiTheme="minorHAnsi" w:eastAsiaTheme="minorEastAsia" w:hAnsiTheme="minorHAnsi" w:cstheme="minorBidi"/>
          <w:bCs w:val="0"/>
          <w:noProof/>
          <w:kern w:val="2"/>
          <w:sz w:val="22"/>
          <w:szCs w:val="22"/>
          <w:lang w:eastAsia="de-DE"/>
          <w14:ligatures w14:val="standardContextual"/>
        </w:rPr>
      </w:pPr>
      <w:r w:rsidRPr="00BD2394">
        <w:rPr>
          <w:noProof/>
          <w:lang w:val="en-GB"/>
        </w:rPr>
        <w:t>3.2</w:t>
      </w:r>
      <w:r>
        <w:rPr>
          <w:rFonts w:asciiTheme="minorHAnsi" w:eastAsiaTheme="minorEastAsia" w:hAnsiTheme="minorHAnsi" w:cstheme="minorBidi"/>
          <w:bCs w:val="0"/>
          <w:noProof/>
          <w:kern w:val="2"/>
          <w:sz w:val="22"/>
          <w:szCs w:val="22"/>
          <w:lang w:eastAsia="de-DE"/>
          <w14:ligatures w14:val="standardContextual"/>
        </w:rPr>
        <w:tab/>
      </w:r>
      <w:r w:rsidRPr="00BD2394">
        <w:rPr>
          <w:noProof/>
          <w:lang w:val="en-GB"/>
        </w:rPr>
        <w:t>Vehicle Classification from Low-Frequency GPS Data with Recurrent Neural Networks</w:t>
      </w:r>
      <w:r>
        <w:rPr>
          <w:noProof/>
        </w:rPr>
        <w:tab/>
      </w:r>
      <w:r>
        <w:rPr>
          <w:noProof/>
        </w:rPr>
        <w:fldChar w:fldCharType="begin"/>
      </w:r>
      <w:r>
        <w:rPr>
          <w:noProof/>
        </w:rPr>
        <w:instrText xml:space="preserve"> PAGEREF _Toc143778990 \h </w:instrText>
      </w:r>
      <w:r>
        <w:rPr>
          <w:noProof/>
        </w:rPr>
      </w:r>
      <w:r>
        <w:rPr>
          <w:noProof/>
        </w:rPr>
        <w:fldChar w:fldCharType="separate"/>
      </w:r>
      <w:r>
        <w:rPr>
          <w:noProof/>
        </w:rPr>
        <w:t>38</w:t>
      </w:r>
      <w:r>
        <w:rPr>
          <w:noProof/>
        </w:rPr>
        <w:fldChar w:fldCharType="end"/>
      </w:r>
    </w:p>
    <w:p w14:paraId="5EDA4AAE" w14:textId="2F4F5827" w:rsidR="0033723A" w:rsidRDefault="0033723A">
      <w:pPr>
        <w:pStyle w:val="Verzeichnis2"/>
        <w:rPr>
          <w:rFonts w:asciiTheme="minorHAnsi" w:eastAsiaTheme="minorEastAsia" w:hAnsiTheme="minorHAnsi" w:cstheme="minorBidi"/>
          <w:bCs w:val="0"/>
          <w:noProof/>
          <w:kern w:val="2"/>
          <w:sz w:val="22"/>
          <w:szCs w:val="22"/>
          <w:lang w:eastAsia="de-DE"/>
          <w14:ligatures w14:val="standardContextual"/>
        </w:rPr>
      </w:pPr>
      <w:r w:rsidRPr="00BD2394">
        <w:rPr>
          <w:noProof/>
          <w:lang w:val="en-GB"/>
        </w:rPr>
        <w:t>3.3</w:t>
      </w:r>
      <w:r>
        <w:rPr>
          <w:rFonts w:asciiTheme="minorHAnsi" w:eastAsiaTheme="minorEastAsia" w:hAnsiTheme="minorHAnsi" w:cstheme="minorBidi"/>
          <w:bCs w:val="0"/>
          <w:noProof/>
          <w:kern w:val="2"/>
          <w:sz w:val="22"/>
          <w:szCs w:val="22"/>
          <w:lang w:eastAsia="de-DE"/>
          <w14:ligatures w14:val="standardContextual"/>
        </w:rPr>
        <w:tab/>
      </w:r>
      <w:r w:rsidRPr="00BD2394">
        <w:rPr>
          <w:noProof/>
          <w:lang w:val="en-GB"/>
        </w:rPr>
        <w:t>Vehicle Classification using GPS Data</w:t>
      </w:r>
      <w:r>
        <w:rPr>
          <w:noProof/>
        </w:rPr>
        <w:tab/>
      </w:r>
      <w:r>
        <w:rPr>
          <w:noProof/>
        </w:rPr>
        <w:fldChar w:fldCharType="begin"/>
      </w:r>
      <w:r>
        <w:rPr>
          <w:noProof/>
        </w:rPr>
        <w:instrText xml:space="preserve"> PAGEREF _Toc143778991 \h </w:instrText>
      </w:r>
      <w:r>
        <w:rPr>
          <w:noProof/>
        </w:rPr>
      </w:r>
      <w:r>
        <w:rPr>
          <w:noProof/>
        </w:rPr>
        <w:fldChar w:fldCharType="separate"/>
      </w:r>
      <w:r>
        <w:rPr>
          <w:noProof/>
        </w:rPr>
        <w:t>39</w:t>
      </w:r>
      <w:r>
        <w:rPr>
          <w:noProof/>
        </w:rPr>
        <w:fldChar w:fldCharType="end"/>
      </w:r>
    </w:p>
    <w:p w14:paraId="776FE54D" w14:textId="6EA5F34E" w:rsidR="0033723A" w:rsidRDefault="0033723A">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_Toc143778992 \h </w:instrText>
      </w:r>
      <w:r>
        <w:rPr>
          <w:noProof/>
        </w:rPr>
      </w:r>
      <w:r>
        <w:rPr>
          <w:noProof/>
        </w:rPr>
        <w:fldChar w:fldCharType="separate"/>
      </w:r>
      <w:r>
        <w:rPr>
          <w:noProof/>
        </w:rPr>
        <w:t>41</w:t>
      </w:r>
      <w:r>
        <w:rPr>
          <w:noProof/>
        </w:rPr>
        <w:fldChar w:fldCharType="end"/>
      </w:r>
    </w:p>
    <w:p w14:paraId="1ABCB0FD" w14:textId="40C8F968" w:rsidR="0033723A" w:rsidRDefault="0033723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_Toc143778993 \h </w:instrText>
      </w:r>
      <w:r>
        <w:rPr>
          <w:noProof/>
        </w:rPr>
      </w:r>
      <w:r>
        <w:rPr>
          <w:noProof/>
        </w:rPr>
        <w:fldChar w:fldCharType="separate"/>
      </w:r>
      <w:r>
        <w:rPr>
          <w:noProof/>
        </w:rPr>
        <w:t>41</w:t>
      </w:r>
      <w:r>
        <w:rPr>
          <w:noProof/>
        </w:rPr>
        <w:fldChar w:fldCharType="end"/>
      </w:r>
    </w:p>
    <w:p w14:paraId="53DE90AF" w14:textId="5CA9B7D3" w:rsidR="0033723A" w:rsidRDefault="0033723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_Toc143778994 \h </w:instrText>
      </w:r>
      <w:r>
        <w:rPr>
          <w:noProof/>
        </w:rPr>
      </w:r>
      <w:r>
        <w:rPr>
          <w:noProof/>
        </w:rPr>
        <w:fldChar w:fldCharType="separate"/>
      </w:r>
      <w:r>
        <w:rPr>
          <w:noProof/>
        </w:rPr>
        <w:t>41</w:t>
      </w:r>
      <w:r>
        <w:rPr>
          <w:noProof/>
        </w:rPr>
        <w:fldChar w:fldCharType="end"/>
      </w:r>
    </w:p>
    <w:p w14:paraId="1C615AF3" w14:textId="507CD6E8" w:rsidR="0033723A" w:rsidRDefault="0033723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_Toc143778995 \h </w:instrText>
      </w:r>
      <w:r>
        <w:rPr>
          <w:noProof/>
        </w:rPr>
      </w:r>
      <w:r>
        <w:rPr>
          <w:noProof/>
        </w:rPr>
        <w:fldChar w:fldCharType="separate"/>
      </w:r>
      <w:r>
        <w:rPr>
          <w:noProof/>
        </w:rPr>
        <w:t>43</w:t>
      </w:r>
      <w:r>
        <w:rPr>
          <w:noProof/>
        </w:rPr>
        <w:fldChar w:fldCharType="end"/>
      </w:r>
    </w:p>
    <w:p w14:paraId="5DEAD9CB" w14:textId="24A33514" w:rsidR="0033723A" w:rsidRDefault="0033723A">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 der Klassifikation</w:t>
      </w:r>
      <w:r>
        <w:rPr>
          <w:noProof/>
        </w:rPr>
        <w:tab/>
      </w:r>
      <w:r>
        <w:rPr>
          <w:noProof/>
        </w:rPr>
        <w:fldChar w:fldCharType="begin"/>
      </w:r>
      <w:r>
        <w:rPr>
          <w:noProof/>
        </w:rPr>
        <w:instrText xml:space="preserve"> PAGEREF _Toc143778996 \h </w:instrText>
      </w:r>
      <w:r>
        <w:rPr>
          <w:noProof/>
        </w:rPr>
      </w:r>
      <w:r>
        <w:rPr>
          <w:noProof/>
        </w:rPr>
        <w:fldChar w:fldCharType="separate"/>
      </w:r>
      <w:r>
        <w:rPr>
          <w:noProof/>
        </w:rPr>
        <w:t>48</w:t>
      </w:r>
      <w:r>
        <w:rPr>
          <w:noProof/>
        </w:rPr>
        <w:fldChar w:fldCharType="end"/>
      </w:r>
    </w:p>
    <w:p w14:paraId="15B21F75" w14:textId="1B794A4F" w:rsidR="0033723A" w:rsidRDefault="0033723A">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_Toc143778997 \h </w:instrText>
      </w:r>
      <w:r>
        <w:rPr>
          <w:noProof/>
        </w:rPr>
      </w:r>
      <w:r>
        <w:rPr>
          <w:noProof/>
        </w:rPr>
        <w:fldChar w:fldCharType="separate"/>
      </w:r>
      <w:r>
        <w:rPr>
          <w:noProof/>
        </w:rPr>
        <w:t>51</w:t>
      </w:r>
      <w:r>
        <w:rPr>
          <w:noProof/>
        </w:rPr>
        <w:fldChar w:fldCharType="end"/>
      </w:r>
    </w:p>
    <w:p w14:paraId="6D6D95C1" w14:textId="05410C6C" w:rsidR="0033723A" w:rsidRDefault="0033723A">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_Toc143778998 \h </w:instrText>
      </w:r>
      <w:r>
        <w:rPr>
          <w:noProof/>
        </w:rPr>
      </w:r>
      <w:r>
        <w:rPr>
          <w:noProof/>
        </w:rPr>
        <w:fldChar w:fldCharType="separate"/>
      </w:r>
      <w:r>
        <w:rPr>
          <w:noProof/>
        </w:rPr>
        <w:t>54</w:t>
      </w:r>
      <w:r>
        <w:rPr>
          <w:noProof/>
        </w:rPr>
        <w:fldChar w:fldCharType="end"/>
      </w:r>
    </w:p>
    <w:p w14:paraId="20170D8B" w14:textId="23860287" w:rsidR="0033723A" w:rsidRDefault="0033723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_Toc143778999 \h </w:instrText>
      </w:r>
      <w:r>
        <w:rPr>
          <w:noProof/>
        </w:rPr>
      </w:r>
      <w:r>
        <w:rPr>
          <w:noProof/>
        </w:rPr>
        <w:fldChar w:fldCharType="separate"/>
      </w:r>
      <w:r>
        <w:rPr>
          <w:noProof/>
        </w:rPr>
        <w:t>54</w:t>
      </w:r>
      <w:r>
        <w:rPr>
          <w:noProof/>
        </w:rPr>
        <w:fldChar w:fldCharType="end"/>
      </w:r>
    </w:p>
    <w:p w14:paraId="2F6F4DDC" w14:textId="27923702" w:rsidR="0033723A" w:rsidRDefault="0033723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_Toc143779000 \h </w:instrText>
      </w:r>
      <w:r>
        <w:rPr>
          <w:noProof/>
        </w:rPr>
      </w:r>
      <w:r>
        <w:rPr>
          <w:noProof/>
        </w:rPr>
        <w:fldChar w:fldCharType="separate"/>
      </w:r>
      <w:r>
        <w:rPr>
          <w:noProof/>
        </w:rPr>
        <w:t>54</w:t>
      </w:r>
      <w:r>
        <w:rPr>
          <w:noProof/>
        </w:rPr>
        <w:fldChar w:fldCharType="end"/>
      </w:r>
    </w:p>
    <w:p w14:paraId="5C0ACBE2" w14:textId="7B12DB2D"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Vorstellung des Klassifikationsansatz</w:t>
      </w:r>
      <w:r>
        <w:rPr>
          <w:noProof/>
        </w:rPr>
        <w:tab/>
      </w:r>
      <w:r>
        <w:rPr>
          <w:noProof/>
        </w:rPr>
        <w:fldChar w:fldCharType="begin"/>
      </w:r>
      <w:r>
        <w:rPr>
          <w:noProof/>
        </w:rPr>
        <w:instrText xml:space="preserve"> PAGEREF _Toc143779001 \h </w:instrText>
      </w:r>
      <w:r>
        <w:rPr>
          <w:noProof/>
        </w:rPr>
      </w:r>
      <w:r>
        <w:rPr>
          <w:noProof/>
        </w:rPr>
        <w:fldChar w:fldCharType="separate"/>
      </w:r>
      <w:r>
        <w:rPr>
          <w:noProof/>
        </w:rPr>
        <w:t>54</w:t>
      </w:r>
      <w:r>
        <w:rPr>
          <w:noProof/>
        </w:rPr>
        <w:fldChar w:fldCharType="end"/>
      </w:r>
    </w:p>
    <w:p w14:paraId="253C8A93" w14:textId="52FE8EA5"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_Toc143779002 \h </w:instrText>
      </w:r>
      <w:r>
        <w:rPr>
          <w:noProof/>
        </w:rPr>
      </w:r>
      <w:r>
        <w:rPr>
          <w:noProof/>
        </w:rPr>
        <w:fldChar w:fldCharType="separate"/>
      </w:r>
      <w:r>
        <w:rPr>
          <w:noProof/>
        </w:rPr>
        <w:t>55</w:t>
      </w:r>
      <w:r>
        <w:rPr>
          <w:noProof/>
        </w:rPr>
        <w:fldChar w:fldCharType="end"/>
      </w:r>
    </w:p>
    <w:p w14:paraId="1E9CEB57" w14:textId="088617D2"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_Toc143779003 \h </w:instrText>
      </w:r>
      <w:r>
        <w:rPr>
          <w:noProof/>
        </w:rPr>
      </w:r>
      <w:r>
        <w:rPr>
          <w:noProof/>
        </w:rPr>
        <w:fldChar w:fldCharType="separate"/>
      </w:r>
      <w:r>
        <w:rPr>
          <w:noProof/>
        </w:rPr>
        <w:t>57</w:t>
      </w:r>
      <w:r>
        <w:rPr>
          <w:noProof/>
        </w:rPr>
        <w:fldChar w:fldCharType="end"/>
      </w:r>
    </w:p>
    <w:p w14:paraId="04FD3C74" w14:textId="0CF89441"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 auf den Testdaten</w:t>
      </w:r>
      <w:r>
        <w:rPr>
          <w:noProof/>
        </w:rPr>
        <w:tab/>
      </w:r>
      <w:r>
        <w:rPr>
          <w:noProof/>
        </w:rPr>
        <w:fldChar w:fldCharType="begin"/>
      </w:r>
      <w:r>
        <w:rPr>
          <w:noProof/>
        </w:rPr>
        <w:instrText xml:space="preserve"> PAGEREF _Toc143779004 \h </w:instrText>
      </w:r>
      <w:r>
        <w:rPr>
          <w:noProof/>
        </w:rPr>
      </w:r>
      <w:r>
        <w:rPr>
          <w:noProof/>
        </w:rPr>
        <w:fldChar w:fldCharType="separate"/>
      </w:r>
      <w:r>
        <w:rPr>
          <w:noProof/>
        </w:rPr>
        <w:t>61</w:t>
      </w:r>
      <w:r>
        <w:rPr>
          <w:noProof/>
        </w:rPr>
        <w:fldChar w:fldCharType="end"/>
      </w:r>
    </w:p>
    <w:p w14:paraId="0204EB70" w14:textId="3494AB4F" w:rsidR="0033723A" w:rsidRDefault="0033723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Map-Matching der Positionssequenzen</w:t>
      </w:r>
      <w:r>
        <w:rPr>
          <w:noProof/>
        </w:rPr>
        <w:tab/>
      </w:r>
      <w:r>
        <w:rPr>
          <w:noProof/>
        </w:rPr>
        <w:fldChar w:fldCharType="begin"/>
      </w:r>
      <w:r>
        <w:rPr>
          <w:noProof/>
        </w:rPr>
        <w:instrText xml:space="preserve"> PAGEREF _Toc143779005 \h </w:instrText>
      </w:r>
      <w:r>
        <w:rPr>
          <w:noProof/>
        </w:rPr>
      </w:r>
      <w:r>
        <w:rPr>
          <w:noProof/>
        </w:rPr>
        <w:fldChar w:fldCharType="separate"/>
      </w:r>
      <w:r>
        <w:rPr>
          <w:noProof/>
        </w:rPr>
        <w:t>63</w:t>
      </w:r>
      <w:r>
        <w:rPr>
          <w:noProof/>
        </w:rPr>
        <w:fldChar w:fldCharType="end"/>
      </w:r>
    </w:p>
    <w:p w14:paraId="11C8CB22" w14:textId="715D8B0A" w:rsidR="0033723A" w:rsidRDefault="0033723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7.4</w:t>
      </w:r>
      <w:r>
        <w:rPr>
          <w:rFonts w:asciiTheme="minorHAnsi" w:eastAsiaTheme="minorEastAsia" w:hAnsiTheme="minorHAnsi" w:cstheme="minorBidi"/>
          <w:bCs w:val="0"/>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_Toc143779006 \h </w:instrText>
      </w:r>
      <w:r>
        <w:rPr>
          <w:noProof/>
        </w:rPr>
      </w:r>
      <w:r>
        <w:rPr>
          <w:noProof/>
        </w:rPr>
        <w:fldChar w:fldCharType="separate"/>
      </w:r>
      <w:r>
        <w:rPr>
          <w:noProof/>
        </w:rPr>
        <w:t>65</w:t>
      </w:r>
      <w:r>
        <w:rPr>
          <w:noProof/>
        </w:rPr>
        <w:fldChar w:fldCharType="end"/>
      </w:r>
    </w:p>
    <w:p w14:paraId="5F25879B" w14:textId="7B5187D8" w:rsidR="0033723A" w:rsidRDefault="0033723A">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_Toc143779007 \h </w:instrText>
      </w:r>
      <w:r>
        <w:rPr>
          <w:noProof/>
        </w:rPr>
      </w:r>
      <w:r>
        <w:rPr>
          <w:noProof/>
        </w:rPr>
        <w:fldChar w:fldCharType="separate"/>
      </w:r>
      <w:r>
        <w:rPr>
          <w:noProof/>
        </w:rPr>
        <w:t>67</w:t>
      </w:r>
      <w:r>
        <w:rPr>
          <w:noProof/>
        </w:rPr>
        <w:fldChar w:fldCharType="end"/>
      </w:r>
    </w:p>
    <w:p w14:paraId="3DD03540" w14:textId="2C70C73A" w:rsidR="0033723A" w:rsidRDefault="0033723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_Toc143779008 \h </w:instrText>
      </w:r>
      <w:r>
        <w:rPr>
          <w:noProof/>
        </w:rPr>
      </w:r>
      <w:r>
        <w:rPr>
          <w:noProof/>
        </w:rPr>
        <w:fldChar w:fldCharType="separate"/>
      </w:r>
      <w:r>
        <w:rPr>
          <w:noProof/>
        </w:rPr>
        <w:t>67</w:t>
      </w:r>
      <w:r>
        <w:rPr>
          <w:noProof/>
        </w:rPr>
        <w:fldChar w:fldCharType="end"/>
      </w:r>
    </w:p>
    <w:p w14:paraId="7797C053" w14:textId="270ED749" w:rsidR="0033723A" w:rsidRDefault="0033723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Rekurrentes Neuronales Netzwerk</w:t>
      </w:r>
      <w:r>
        <w:rPr>
          <w:noProof/>
        </w:rPr>
        <w:tab/>
      </w:r>
      <w:r>
        <w:rPr>
          <w:noProof/>
        </w:rPr>
        <w:fldChar w:fldCharType="begin"/>
      </w:r>
      <w:r>
        <w:rPr>
          <w:noProof/>
        </w:rPr>
        <w:instrText xml:space="preserve"> PAGEREF _Toc143779009 \h </w:instrText>
      </w:r>
      <w:r>
        <w:rPr>
          <w:noProof/>
        </w:rPr>
      </w:r>
      <w:r>
        <w:rPr>
          <w:noProof/>
        </w:rPr>
        <w:fldChar w:fldCharType="separate"/>
      </w:r>
      <w:r>
        <w:rPr>
          <w:noProof/>
        </w:rPr>
        <w:t>68</w:t>
      </w:r>
      <w:r>
        <w:rPr>
          <w:noProof/>
        </w:rPr>
        <w:fldChar w:fldCharType="end"/>
      </w:r>
    </w:p>
    <w:p w14:paraId="13BA1575" w14:textId="0D690878"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Klassifikationsansatz und Basisarchitektur der RNNs</w:t>
      </w:r>
      <w:r>
        <w:rPr>
          <w:noProof/>
        </w:rPr>
        <w:tab/>
      </w:r>
      <w:r>
        <w:rPr>
          <w:noProof/>
        </w:rPr>
        <w:fldChar w:fldCharType="begin"/>
      </w:r>
      <w:r>
        <w:rPr>
          <w:noProof/>
        </w:rPr>
        <w:instrText xml:space="preserve"> PAGEREF _Toc143779010 \h </w:instrText>
      </w:r>
      <w:r>
        <w:rPr>
          <w:noProof/>
        </w:rPr>
      </w:r>
      <w:r>
        <w:rPr>
          <w:noProof/>
        </w:rPr>
        <w:fldChar w:fldCharType="separate"/>
      </w:r>
      <w:r>
        <w:rPr>
          <w:noProof/>
        </w:rPr>
        <w:t>68</w:t>
      </w:r>
      <w:r>
        <w:rPr>
          <w:noProof/>
        </w:rPr>
        <w:fldChar w:fldCharType="end"/>
      </w:r>
    </w:p>
    <w:p w14:paraId="64D5F328" w14:textId="4B73BC29"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_Toc143779011 \h </w:instrText>
      </w:r>
      <w:r>
        <w:rPr>
          <w:noProof/>
        </w:rPr>
      </w:r>
      <w:r>
        <w:rPr>
          <w:noProof/>
        </w:rPr>
        <w:fldChar w:fldCharType="separate"/>
      </w:r>
      <w:r>
        <w:rPr>
          <w:noProof/>
        </w:rPr>
        <w:t>71</w:t>
      </w:r>
      <w:r>
        <w:rPr>
          <w:noProof/>
        </w:rPr>
        <w:fldChar w:fldCharType="end"/>
      </w:r>
    </w:p>
    <w:p w14:paraId="7EDE3492" w14:textId="20251A3A" w:rsidR="0033723A" w:rsidRDefault="0033723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Ergebnisse</w:t>
      </w:r>
      <w:r>
        <w:rPr>
          <w:noProof/>
        </w:rPr>
        <w:tab/>
      </w:r>
      <w:r>
        <w:rPr>
          <w:noProof/>
        </w:rPr>
        <w:fldChar w:fldCharType="begin"/>
      </w:r>
      <w:r>
        <w:rPr>
          <w:noProof/>
        </w:rPr>
        <w:instrText xml:space="preserve"> PAGEREF _Toc143779012 \h </w:instrText>
      </w:r>
      <w:r>
        <w:rPr>
          <w:noProof/>
        </w:rPr>
      </w:r>
      <w:r>
        <w:rPr>
          <w:noProof/>
        </w:rPr>
        <w:fldChar w:fldCharType="separate"/>
      </w:r>
      <w:r>
        <w:rPr>
          <w:noProof/>
        </w:rPr>
        <w:t>72</w:t>
      </w:r>
      <w:r>
        <w:rPr>
          <w:noProof/>
        </w:rPr>
        <w:fldChar w:fldCharType="end"/>
      </w:r>
    </w:p>
    <w:p w14:paraId="2D93CC96" w14:textId="0E8EDA6E" w:rsidR="0033723A" w:rsidRDefault="0033723A">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Evaluierung und Diskussion</w:t>
      </w:r>
      <w:r>
        <w:rPr>
          <w:noProof/>
        </w:rPr>
        <w:tab/>
      </w:r>
      <w:r>
        <w:rPr>
          <w:noProof/>
        </w:rPr>
        <w:fldChar w:fldCharType="begin"/>
      </w:r>
      <w:r>
        <w:rPr>
          <w:noProof/>
        </w:rPr>
        <w:instrText xml:space="preserve"> PAGEREF _Toc143779013 \h </w:instrText>
      </w:r>
      <w:r>
        <w:rPr>
          <w:noProof/>
        </w:rPr>
      </w:r>
      <w:r>
        <w:rPr>
          <w:noProof/>
        </w:rPr>
        <w:fldChar w:fldCharType="separate"/>
      </w:r>
      <w:r>
        <w:rPr>
          <w:noProof/>
        </w:rPr>
        <w:t>77</w:t>
      </w:r>
      <w:r>
        <w:rPr>
          <w:noProof/>
        </w:rPr>
        <w:fldChar w:fldCharType="end"/>
      </w:r>
    </w:p>
    <w:p w14:paraId="1A1C6099" w14:textId="57044CE5" w:rsidR="0033723A" w:rsidRDefault="0033723A">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_Toc143779014 \h </w:instrText>
      </w:r>
      <w:r>
        <w:rPr>
          <w:noProof/>
        </w:rPr>
      </w:r>
      <w:r>
        <w:rPr>
          <w:noProof/>
        </w:rPr>
        <w:fldChar w:fldCharType="separate"/>
      </w:r>
      <w:r>
        <w:rPr>
          <w:noProof/>
        </w:rPr>
        <w:t>83</w:t>
      </w:r>
      <w:r>
        <w:rPr>
          <w:noProof/>
        </w:rPr>
        <w:fldChar w:fldCharType="end"/>
      </w:r>
    </w:p>
    <w:p w14:paraId="4DB299B5" w14:textId="4085A082" w:rsidR="0033723A" w:rsidRDefault="0033723A">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_Toc143779015 \h </w:instrText>
      </w:r>
      <w:r>
        <w:rPr>
          <w:noProof/>
        </w:rPr>
      </w:r>
      <w:r>
        <w:rPr>
          <w:noProof/>
        </w:rPr>
        <w:fldChar w:fldCharType="separate"/>
      </w:r>
      <w:r>
        <w:rPr>
          <w:noProof/>
        </w:rPr>
        <w:t>87</w:t>
      </w:r>
      <w:r>
        <w:rPr>
          <w:noProof/>
        </w:rPr>
        <w:fldChar w:fldCharType="end"/>
      </w:r>
    </w:p>
    <w:p w14:paraId="64F92232" w14:textId="57BFA392" w:rsidR="008A08D5" w:rsidRDefault="008A08D5" w:rsidP="00696D95">
      <w:pPr>
        <w:pStyle w:val="berschrift1"/>
        <w:numPr>
          <w:ilvl w:val="0"/>
          <w:numId w:val="0"/>
        </w:numPr>
      </w:pPr>
      <w:r>
        <w:lastRenderedPageBreak/>
        <w:fldChar w:fldCharType="end"/>
      </w:r>
      <w:bookmarkStart w:id="3" w:name="_Toc143778955"/>
      <w:r w:rsidR="00696D95">
        <w:t>Abbildungsverzeichnis</w:t>
      </w:r>
      <w:bookmarkEnd w:id="3"/>
    </w:p>
    <w:p w14:paraId="61F1D958" w14:textId="230C6FD0"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w:instrText>
      </w:r>
      <w:r>
        <w:fldChar w:fldCharType="separate"/>
      </w:r>
      <w:hyperlink w:anchor="_Toc143779048" w:history="1">
        <w:r w:rsidRPr="00B70578">
          <w:rPr>
            <w:rStyle w:val="Hyperlink"/>
            <w:noProof/>
          </w:rPr>
          <w:t xml:space="preserve">Abb. 1: </w:t>
        </w:r>
        <w:r>
          <w:rPr>
            <w:rFonts w:asciiTheme="minorHAnsi" w:eastAsiaTheme="minorEastAsia" w:hAnsiTheme="minorHAnsi" w:cstheme="minorBidi"/>
            <w:noProof/>
            <w:kern w:val="2"/>
            <w:sz w:val="22"/>
            <w:lang w:eastAsia="de-DE"/>
            <w14:ligatures w14:val="standardContextual"/>
          </w:rPr>
          <w:tab/>
        </w:r>
        <w:r w:rsidRPr="00B70578">
          <w:rPr>
            <w:rStyle w:val="Hyperlink"/>
            <w:noProof/>
          </w:rPr>
          <w:t>Ermittlung der GNSS-Position als Schnittpunkt mehrerer Kugeln</w:t>
        </w:r>
        <w:r>
          <w:rPr>
            <w:noProof/>
            <w:webHidden/>
          </w:rPr>
          <w:tab/>
        </w:r>
        <w:r>
          <w:rPr>
            <w:noProof/>
            <w:webHidden/>
          </w:rPr>
          <w:fldChar w:fldCharType="begin"/>
        </w:r>
        <w:r>
          <w:rPr>
            <w:noProof/>
            <w:webHidden/>
          </w:rPr>
          <w:instrText xml:space="preserve"> PAGEREF _Toc143779048 \h </w:instrText>
        </w:r>
        <w:r>
          <w:rPr>
            <w:noProof/>
            <w:webHidden/>
          </w:rPr>
        </w:r>
        <w:r>
          <w:rPr>
            <w:noProof/>
            <w:webHidden/>
          </w:rPr>
          <w:fldChar w:fldCharType="separate"/>
        </w:r>
        <w:r>
          <w:rPr>
            <w:noProof/>
            <w:webHidden/>
          </w:rPr>
          <w:t>14</w:t>
        </w:r>
        <w:r>
          <w:rPr>
            <w:noProof/>
            <w:webHidden/>
          </w:rPr>
          <w:fldChar w:fldCharType="end"/>
        </w:r>
      </w:hyperlink>
    </w:p>
    <w:p w14:paraId="162BE4F4" w14:textId="4C3D4B9A"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49" w:history="1">
        <w:r w:rsidRPr="00B70578">
          <w:rPr>
            <w:rStyle w:val="Hyperlink"/>
            <w:noProof/>
          </w:rPr>
          <w:t xml:space="preserve">Abb. 2: </w:t>
        </w:r>
        <w:r>
          <w:rPr>
            <w:rFonts w:asciiTheme="minorHAnsi" w:eastAsiaTheme="minorEastAsia" w:hAnsiTheme="minorHAnsi" w:cstheme="minorBidi"/>
            <w:noProof/>
            <w:kern w:val="2"/>
            <w:sz w:val="22"/>
            <w:lang w:eastAsia="de-DE"/>
            <w14:ligatures w14:val="standardContextual"/>
          </w:rPr>
          <w:tab/>
        </w:r>
        <w:r w:rsidRPr="00B70578">
          <w:rPr>
            <w:rStyle w:val="Hyperlink"/>
            <w:noProof/>
          </w:rPr>
          <w:t>Map-Matching von aufgenommenen GNSS-Punkten auf das Straßennetz</w:t>
        </w:r>
        <w:r>
          <w:rPr>
            <w:noProof/>
            <w:webHidden/>
          </w:rPr>
          <w:tab/>
        </w:r>
        <w:r>
          <w:rPr>
            <w:noProof/>
            <w:webHidden/>
          </w:rPr>
          <w:fldChar w:fldCharType="begin"/>
        </w:r>
        <w:r>
          <w:rPr>
            <w:noProof/>
            <w:webHidden/>
          </w:rPr>
          <w:instrText xml:space="preserve"> PAGEREF _Toc143779049 \h </w:instrText>
        </w:r>
        <w:r>
          <w:rPr>
            <w:noProof/>
            <w:webHidden/>
          </w:rPr>
        </w:r>
        <w:r>
          <w:rPr>
            <w:noProof/>
            <w:webHidden/>
          </w:rPr>
          <w:fldChar w:fldCharType="separate"/>
        </w:r>
        <w:r>
          <w:rPr>
            <w:noProof/>
            <w:webHidden/>
          </w:rPr>
          <w:t>16</w:t>
        </w:r>
        <w:r>
          <w:rPr>
            <w:noProof/>
            <w:webHidden/>
          </w:rPr>
          <w:fldChar w:fldCharType="end"/>
        </w:r>
      </w:hyperlink>
    </w:p>
    <w:p w14:paraId="2CFB3245" w14:textId="1ED19669"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50" w:history="1">
        <w:r w:rsidRPr="00B70578">
          <w:rPr>
            <w:rStyle w:val="Hyperlink"/>
            <w:noProof/>
          </w:rPr>
          <w:t xml:space="preserve">Abb. 3: </w:t>
        </w:r>
        <w:r>
          <w:rPr>
            <w:rFonts w:asciiTheme="minorHAnsi" w:eastAsiaTheme="minorEastAsia" w:hAnsiTheme="minorHAnsi" w:cstheme="minorBidi"/>
            <w:noProof/>
            <w:kern w:val="2"/>
            <w:sz w:val="22"/>
            <w:lang w:eastAsia="de-DE"/>
            <w14:ligatures w14:val="standardContextual"/>
          </w:rPr>
          <w:tab/>
        </w:r>
        <w:r w:rsidRPr="00B70578">
          <w:rPr>
            <w:rStyle w:val="Hyperlink"/>
            <w:noProof/>
          </w:rPr>
          <w:t>Koordinatenpunkte (GNSS-Messung) und zugehörige Kandidaten</w:t>
        </w:r>
        <w:r>
          <w:rPr>
            <w:noProof/>
            <w:webHidden/>
          </w:rPr>
          <w:tab/>
        </w:r>
        <w:r>
          <w:rPr>
            <w:noProof/>
            <w:webHidden/>
          </w:rPr>
          <w:fldChar w:fldCharType="begin"/>
        </w:r>
        <w:r>
          <w:rPr>
            <w:noProof/>
            <w:webHidden/>
          </w:rPr>
          <w:instrText xml:space="preserve"> PAGEREF _Toc143779050 \h </w:instrText>
        </w:r>
        <w:r>
          <w:rPr>
            <w:noProof/>
            <w:webHidden/>
          </w:rPr>
        </w:r>
        <w:r>
          <w:rPr>
            <w:noProof/>
            <w:webHidden/>
          </w:rPr>
          <w:fldChar w:fldCharType="separate"/>
        </w:r>
        <w:r>
          <w:rPr>
            <w:noProof/>
            <w:webHidden/>
          </w:rPr>
          <w:t>16</w:t>
        </w:r>
        <w:r>
          <w:rPr>
            <w:noProof/>
            <w:webHidden/>
          </w:rPr>
          <w:fldChar w:fldCharType="end"/>
        </w:r>
      </w:hyperlink>
    </w:p>
    <w:p w14:paraId="3BC43B70" w14:textId="1132507A"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51" w:history="1">
        <w:r w:rsidRPr="00B70578">
          <w:rPr>
            <w:rStyle w:val="Hyperlink"/>
            <w:noProof/>
          </w:rPr>
          <w:t xml:space="preserve">Abb. 4: </w:t>
        </w:r>
        <w:r>
          <w:rPr>
            <w:rFonts w:asciiTheme="minorHAnsi" w:eastAsiaTheme="minorEastAsia" w:hAnsiTheme="minorHAnsi" w:cstheme="minorBidi"/>
            <w:noProof/>
            <w:kern w:val="2"/>
            <w:sz w:val="22"/>
            <w:lang w:eastAsia="de-DE"/>
            <w14:ligatures w14:val="standardContextual"/>
          </w:rPr>
          <w:tab/>
        </w:r>
        <w:r w:rsidRPr="00B70578">
          <w:rPr>
            <w:rStyle w:val="Hyperlink"/>
            <w:noProof/>
          </w:rPr>
          <w:t>Mögliche Übergänge und optimaler Pfad</w:t>
        </w:r>
        <w:r>
          <w:rPr>
            <w:noProof/>
            <w:webHidden/>
          </w:rPr>
          <w:tab/>
        </w:r>
        <w:r>
          <w:rPr>
            <w:noProof/>
            <w:webHidden/>
          </w:rPr>
          <w:fldChar w:fldCharType="begin"/>
        </w:r>
        <w:r>
          <w:rPr>
            <w:noProof/>
            <w:webHidden/>
          </w:rPr>
          <w:instrText xml:space="preserve"> PAGEREF _Toc143779051 \h </w:instrText>
        </w:r>
        <w:r>
          <w:rPr>
            <w:noProof/>
            <w:webHidden/>
          </w:rPr>
        </w:r>
        <w:r>
          <w:rPr>
            <w:noProof/>
            <w:webHidden/>
          </w:rPr>
          <w:fldChar w:fldCharType="separate"/>
        </w:r>
        <w:r>
          <w:rPr>
            <w:noProof/>
            <w:webHidden/>
          </w:rPr>
          <w:t>17</w:t>
        </w:r>
        <w:r>
          <w:rPr>
            <w:noProof/>
            <w:webHidden/>
          </w:rPr>
          <w:fldChar w:fldCharType="end"/>
        </w:r>
      </w:hyperlink>
    </w:p>
    <w:p w14:paraId="7228FE44" w14:textId="146A7FA2"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52" w:history="1">
        <w:r w:rsidRPr="00B70578">
          <w:rPr>
            <w:rStyle w:val="Hyperlink"/>
            <w:noProof/>
          </w:rPr>
          <w:t xml:space="preserve">Abb. 5: </w:t>
        </w:r>
        <w:r>
          <w:rPr>
            <w:rFonts w:asciiTheme="minorHAnsi" w:eastAsiaTheme="minorEastAsia" w:hAnsiTheme="minorHAnsi" w:cstheme="minorBidi"/>
            <w:noProof/>
            <w:kern w:val="2"/>
            <w:sz w:val="22"/>
            <w:lang w:eastAsia="de-DE"/>
            <w14:ligatures w14:val="standardContextual"/>
          </w:rPr>
          <w:tab/>
        </w:r>
        <w:r w:rsidRPr="00B70578">
          <w:rPr>
            <w:rStyle w:val="Hyperlink"/>
            <w:noProof/>
          </w:rPr>
          <w:t>Lineare Separierung durch suboptimale und optimale Hyperebene</w:t>
        </w:r>
        <w:r>
          <w:rPr>
            <w:noProof/>
            <w:webHidden/>
          </w:rPr>
          <w:tab/>
        </w:r>
        <w:r>
          <w:rPr>
            <w:noProof/>
            <w:webHidden/>
          </w:rPr>
          <w:fldChar w:fldCharType="begin"/>
        </w:r>
        <w:r>
          <w:rPr>
            <w:noProof/>
            <w:webHidden/>
          </w:rPr>
          <w:instrText xml:space="preserve"> PAGEREF _Toc143779052 \h </w:instrText>
        </w:r>
        <w:r>
          <w:rPr>
            <w:noProof/>
            <w:webHidden/>
          </w:rPr>
        </w:r>
        <w:r>
          <w:rPr>
            <w:noProof/>
            <w:webHidden/>
          </w:rPr>
          <w:fldChar w:fldCharType="separate"/>
        </w:r>
        <w:r>
          <w:rPr>
            <w:noProof/>
            <w:webHidden/>
          </w:rPr>
          <w:t>20</w:t>
        </w:r>
        <w:r>
          <w:rPr>
            <w:noProof/>
            <w:webHidden/>
          </w:rPr>
          <w:fldChar w:fldCharType="end"/>
        </w:r>
      </w:hyperlink>
    </w:p>
    <w:p w14:paraId="29AF7AF4" w14:textId="635E1C6A"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53" w:history="1">
        <w:r w:rsidRPr="00B70578">
          <w:rPr>
            <w:rStyle w:val="Hyperlink"/>
            <w:noProof/>
          </w:rPr>
          <w:t xml:space="preserve">Abb. 6: </w:t>
        </w:r>
        <w:r>
          <w:rPr>
            <w:rFonts w:asciiTheme="minorHAnsi" w:eastAsiaTheme="minorEastAsia" w:hAnsiTheme="minorHAnsi" w:cstheme="minorBidi"/>
            <w:noProof/>
            <w:kern w:val="2"/>
            <w:sz w:val="22"/>
            <w:lang w:eastAsia="de-DE"/>
            <w14:ligatures w14:val="standardContextual"/>
          </w:rPr>
          <w:tab/>
        </w:r>
        <w:r w:rsidRPr="00B70578">
          <w:rPr>
            <w:rStyle w:val="Hyperlink"/>
            <w:noProof/>
          </w:rPr>
          <w:t>Effekt des Regularisierungsparameters C bei Soft-Margin-SVMs</w:t>
        </w:r>
        <w:r>
          <w:rPr>
            <w:noProof/>
            <w:webHidden/>
          </w:rPr>
          <w:tab/>
        </w:r>
        <w:r>
          <w:rPr>
            <w:noProof/>
            <w:webHidden/>
          </w:rPr>
          <w:fldChar w:fldCharType="begin"/>
        </w:r>
        <w:r>
          <w:rPr>
            <w:noProof/>
            <w:webHidden/>
          </w:rPr>
          <w:instrText xml:space="preserve"> PAGEREF _Toc143779053 \h </w:instrText>
        </w:r>
        <w:r>
          <w:rPr>
            <w:noProof/>
            <w:webHidden/>
          </w:rPr>
        </w:r>
        <w:r>
          <w:rPr>
            <w:noProof/>
            <w:webHidden/>
          </w:rPr>
          <w:fldChar w:fldCharType="separate"/>
        </w:r>
        <w:r>
          <w:rPr>
            <w:noProof/>
            <w:webHidden/>
          </w:rPr>
          <w:t>20</w:t>
        </w:r>
        <w:r>
          <w:rPr>
            <w:noProof/>
            <w:webHidden/>
          </w:rPr>
          <w:fldChar w:fldCharType="end"/>
        </w:r>
      </w:hyperlink>
    </w:p>
    <w:p w14:paraId="4C0CAD0B" w14:textId="6B724A9C"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54" w:history="1">
        <w:r w:rsidRPr="00B70578">
          <w:rPr>
            <w:rStyle w:val="Hyperlink"/>
            <w:noProof/>
          </w:rPr>
          <w:t xml:space="preserve">Abb. 7: </w:t>
        </w:r>
        <w:r>
          <w:rPr>
            <w:rFonts w:asciiTheme="minorHAnsi" w:eastAsiaTheme="minorEastAsia" w:hAnsiTheme="minorHAnsi" w:cstheme="minorBidi"/>
            <w:noProof/>
            <w:kern w:val="2"/>
            <w:sz w:val="22"/>
            <w:lang w:eastAsia="de-DE"/>
            <w14:ligatures w14:val="standardContextual"/>
          </w:rPr>
          <w:tab/>
        </w:r>
        <w:r w:rsidRPr="00B70578">
          <w:rPr>
            <w:rStyle w:val="Hyperlink"/>
            <w:noProof/>
          </w:rPr>
          <w:t>Hinzufügen von Merkmalen, um Datenpunkte separierbar zu machen</w:t>
        </w:r>
        <w:r>
          <w:rPr>
            <w:noProof/>
            <w:webHidden/>
          </w:rPr>
          <w:tab/>
        </w:r>
        <w:r>
          <w:rPr>
            <w:noProof/>
            <w:webHidden/>
          </w:rPr>
          <w:fldChar w:fldCharType="begin"/>
        </w:r>
        <w:r>
          <w:rPr>
            <w:noProof/>
            <w:webHidden/>
          </w:rPr>
          <w:instrText xml:space="preserve"> PAGEREF _Toc143779054 \h </w:instrText>
        </w:r>
        <w:r>
          <w:rPr>
            <w:noProof/>
            <w:webHidden/>
          </w:rPr>
        </w:r>
        <w:r>
          <w:rPr>
            <w:noProof/>
            <w:webHidden/>
          </w:rPr>
          <w:fldChar w:fldCharType="separate"/>
        </w:r>
        <w:r>
          <w:rPr>
            <w:noProof/>
            <w:webHidden/>
          </w:rPr>
          <w:t>21</w:t>
        </w:r>
        <w:r>
          <w:rPr>
            <w:noProof/>
            <w:webHidden/>
          </w:rPr>
          <w:fldChar w:fldCharType="end"/>
        </w:r>
      </w:hyperlink>
    </w:p>
    <w:p w14:paraId="1D576700" w14:textId="5A6E0CA9"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55" w:history="1">
        <w:r w:rsidRPr="00B70578">
          <w:rPr>
            <w:rStyle w:val="Hyperlink"/>
            <w:noProof/>
          </w:rPr>
          <w:t xml:space="preserve">Abb. 8: </w:t>
        </w:r>
        <w:r>
          <w:rPr>
            <w:rFonts w:asciiTheme="minorHAnsi" w:eastAsiaTheme="minorEastAsia" w:hAnsiTheme="minorHAnsi" w:cstheme="minorBidi"/>
            <w:noProof/>
            <w:kern w:val="2"/>
            <w:sz w:val="22"/>
            <w:lang w:eastAsia="de-DE"/>
            <w14:ligatures w14:val="standardContextual"/>
          </w:rPr>
          <w:tab/>
        </w:r>
        <w:r w:rsidRPr="00B70578">
          <w:rPr>
            <w:rStyle w:val="Hyperlink"/>
            <w:noProof/>
          </w:rPr>
          <w:t>Beispiel für einen Entscheidungsbaum</w:t>
        </w:r>
        <w:r>
          <w:rPr>
            <w:noProof/>
            <w:webHidden/>
          </w:rPr>
          <w:tab/>
        </w:r>
        <w:r>
          <w:rPr>
            <w:noProof/>
            <w:webHidden/>
          </w:rPr>
          <w:fldChar w:fldCharType="begin"/>
        </w:r>
        <w:r>
          <w:rPr>
            <w:noProof/>
            <w:webHidden/>
          </w:rPr>
          <w:instrText xml:space="preserve"> PAGEREF _Toc143779055 \h </w:instrText>
        </w:r>
        <w:r>
          <w:rPr>
            <w:noProof/>
            <w:webHidden/>
          </w:rPr>
        </w:r>
        <w:r>
          <w:rPr>
            <w:noProof/>
            <w:webHidden/>
          </w:rPr>
          <w:fldChar w:fldCharType="separate"/>
        </w:r>
        <w:r>
          <w:rPr>
            <w:noProof/>
            <w:webHidden/>
          </w:rPr>
          <w:t>22</w:t>
        </w:r>
        <w:r>
          <w:rPr>
            <w:noProof/>
            <w:webHidden/>
          </w:rPr>
          <w:fldChar w:fldCharType="end"/>
        </w:r>
      </w:hyperlink>
    </w:p>
    <w:p w14:paraId="3D1722F9" w14:textId="22ED48F8"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56" w:history="1">
        <w:r w:rsidRPr="00B70578">
          <w:rPr>
            <w:rStyle w:val="Hyperlink"/>
            <w:noProof/>
          </w:rPr>
          <w:t xml:space="preserve">Abb. 9: </w:t>
        </w:r>
        <w:r>
          <w:rPr>
            <w:rFonts w:asciiTheme="minorHAnsi" w:eastAsiaTheme="minorEastAsia" w:hAnsiTheme="minorHAnsi" w:cstheme="minorBidi"/>
            <w:noProof/>
            <w:kern w:val="2"/>
            <w:sz w:val="22"/>
            <w:lang w:eastAsia="de-DE"/>
            <w14:ligatures w14:val="standardContextual"/>
          </w:rPr>
          <w:tab/>
        </w:r>
        <w:r w:rsidRPr="00B70578">
          <w:rPr>
            <w:rStyle w:val="Hyperlink"/>
            <w:noProof/>
          </w:rPr>
          <w:t>Aufbau eines Künstlichen Neuronalen Netzes</w:t>
        </w:r>
        <w:r>
          <w:rPr>
            <w:noProof/>
            <w:webHidden/>
          </w:rPr>
          <w:tab/>
        </w:r>
        <w:r>
          <w:rPr>
            <w:noProof/>
            <w:webHidden/>
          </w:rPr>
          <w:fldChar w:fldCharType="begin"/>
        </w:r>
        <w:r>
          <w:rPr>
            <w:noProof/>
            <w:webHidden/>
          </w:rPr>
          <w:instrText xml:space="preserve"> PAGEREF _Toc143779056 \h </w:instrText>
        </w:r>
        <w:r>
          <w:rPr>
            <w:noProof/>
            <w:webHidden/>
          </w:rPr>
        </w:r>
        <w:r>
          <w:rPr>
            <w:noProof/>
            <w:webHidden/>
          </w:rPr>
          <w:fldChar w:fldCharType="separate"/>
        </w:r>
        <w:r>
          <w:rPr>
            <w:noProof/>
            <w:webHidden/>
          </w:rPr>
          <w:t>24</w:t>
        </w:r>
        <w:r>
          <w:rPr>
            <w:noProof/>
            <w:webHidden/>
          </w:rPr>
          <w:fldChar w:fldCharType="end"/>
        </w:r>
      </w:hyperlink>
    </w:p>
    <w:p w14:paraId="3BA5783C" w14:textId="34385131"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57" w:history="1">
        <w:r w:rsidRPr="00B70578">
          <w:rPr>
            <w:rStyle w:val="Hyperlink"/>
            <w:noProof/>
          </w:rPr>
          <w:t xml:space="preserve">Abb. 10: </w:t>
        </w:r>
        <w:r>
          <w:rPr>
            <w:rFonts w:asciiTheme="minorHAnsi" w:eastAsiaTheme="minorEastAsia" w:hAnsiTheme="minorHAnsi" w:cstheme="minorBidi"/>
            <w:noProof/>
            <w:kern w:val="2"/>
            <w:sz w:val="22"/>
            <w:lang w:eastAsia="de-DE"/>
            <w14:ligatures w14:val="standardContextual"/>
          </w:rPr>
          <w:tab/>
        </w:r>
        <w:r w:rsidRPr="00B70578">
          <w:rPr>
            <w:rStyle w:val="Hyperlink"/>
            <w:noProof/>
          </w:rPr>
          <w:t>Veranschaulichung eines künstlichen Neurons</w:t>
        </w:r>
        <w:r>
          <w:rPr>
            <w:noProof/>
            <w:webHidden/>
          </w:rPr>
          <w:tab/>
        </w:r>
        <w:r>
          <w:rPr>
            <w:noProof/>
            <w:webHidden/>
          </w:rPr>
          <w:fldChar w:fldCharType="begin"/>
        </w:r>
        <w:r>
          <w:rPr>
            <w:noProof/>
            <w:webHidden/>
          </w:rPr>
          <w:instrText xml:space="preserve"> PAGEREF _Toc143779057 \h </w:instrText>
        </w:r>
        <w:r>
          <w:rPr>
            <w:noProof/>
            <w:webHidden/>
          </w:rPr>
        </w:r>
        <w:r>
          <w:rPr>
            <w:noProof/>
            <w:webHidden/>
          </w:rPr>
          <w:fldChar w:fldCharType="separate"/>
        </w:r>
        <w:r>
          <w:rPr>
            <w:noProof/>
            <w:webHidden/>
          </w:rPr>
          <w:t>25</w:t>
        </w:r>
        <w:r>
          <w:rPr>
            <w:noProof/>
            <w:webHidden/>
          </w:rPr>
          <w:fldChar w:fldCharType="end"/>
        </w:r>
      </w:hyperlink>
    </w:p>
    <w:p w14:paraId="56025E1A" w14:textId="492BC019"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58" w:history="1">
        <w:r w:rsidRPr="00B70578">
          <w:rPr>
            <w:rStyle w:val="Hyperlink"/>
            <w:noProof/>
          </w:rPr>
          <w:t xml:space="preserve">Abb. 11: </w:t>
        </w:r>
        <w:r>
          <w:rPr>
            <w:rFonts w:asciiTheme="minorHAnsi" w:eastAsiaTheme="minorEastAsia" w:hAnsiTheme="minorHAnsi" w:cstheme="minorBidi"/>
            <w:noProof/>
            <w:kern w:val="2"/>
            <w:sz w:val="22"/>
            <w:lang w:eastAsia="de-DE"/>
            <w14:ligatures w14:val="standardContextual"/>
          </w:rPr>
          <w:tab/>
        </w:r>
        <w:r w:rsidRPr="00B70578">
          <w:rPr>
            <w:rStyle w:val="Hyperlink"/>
            <w:noProof/>
          </w:rPr>
          <w:t>Aktivierungsfunktionen: tanh(z),</w:t>
        </w:r>
        <w:r w:rsidRPr="00B70578">
          <w:rPr>
            <w:rStyle w:val="Hyperlink"/>
            <w:rFonts w:ascii="Cambria Math" w:hAnsi="Cambria Math"/>
            <w:i/>
            <w:noProof/>
          </w:rPr>
          <w:t xml:space="preserve"> </w:t>
        </w:r>
        <m:oMath>
          <m:r>
            <w:rPr>
              <w:rStyle w:val="Hyperlink"/>
              <w:rFonts w:ascii="Cambria Math" w:hAnsi="Cambria Math"/>
              <w:noProof/>
            </w:rPr>
            <m:t>σz</m:t>
          </m:r>
        </m:oMath>
        <w:r w:rsidRPr="00B70578">
          <w:rPr>
            <w:rStyle w:val="Hyperlink"/>
            <w:rFonts w:ascii="Cambria Math" w:hAnsi="Cambria Math"/>
            <w:i/>
            <w:noProof/>
          </w:rPr>
          <w:t xml:space="preserve"> </w:t>
        </w:r>
        <w:r w:rsidRPr="00B70578">
          <w:rPr>
            <w:rStyle w:val="Hyperlink"/>
            <w:rFonts w:ascii="Cambria Math" w:hAnsi="Cambria Math"/>
            <w:iCs/>
            <w:noProof/>
          </w:rPr>
          <w:t xml:space="preserve">und </w:t>
        </w:r>
        <m:oMath>
          <m:r>
            <w:rPr>
              <w:rStyle w:val="Hyperlink"/>
              <w:rFonts w:ascii="Cambria Math" w:hAnsi="Cambria Math"/>
              <w:noProof/>
            </w:rPr>
            <m:t>ReLUz</m:t>
          </m:r>
        </m:oMath>
        <w:r>
          <w:rPr>
            <w:noProof/>
            <w:webHidden/>
          </w:rPr>
          <w:tab/>
        </w:r>
        <w:r>
          <w:rPr>
            <w:noProof/>
            <w:webHidden/>
          </w:rPr>
          <w:fldChar w:fldCharType="begin"/>
        </w:r>
        <w:r>
          <w:rPr>
            <w:noProof/>
            <w:webHidden/>
          </w:rPr>
          <w:instrText xml:space="preserve"> PAGEREF _Toc143779058 \h </w:instrText>
        </w:r>
        <w:r>
          <w:rPr>
            <w:noProof/>
            <w:webHidden/>
          </w:rPr>
        </w:r>
        <w:r>
          <w:rPr>
            <w:noProof/>
            <w:webHidden/>
          </w:rPr>
          <w:fldChar w:fldCharType="separate"/>
        </w:r>
        <w:r>
          <w:rPr>
            <w:noProof/>
            <w:webHidden/>
          </w:rPr>
          <w:t>26</w:t>
        </w:r>
        <w:r>
          <w:rPr>
            <w:noProof/>
            <w:webHidden/>
          </w:rPr>
          <w:fldChar w:fldCharType="end"/>
        </w:r>
      </w:hyperlink>
    </w:p>
    <w:p w14:paraId="33E0F026" w14:textId="692E4E3A"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59" w:history="1">
        <w:r w:rsidRPr="00B70578">
          <w:rPr>
            <w:rStyle w:val="Hyperlink"/>
            <w:noProof/>
          </w:rPr>
          <w:t xml:space="preserve">Abb. 12: </w:t>
        </w:r>
        <w:r>
          <w:rPr>
            <w:rFonts w:asciiTheme="minorHAnsi" w:eastAsiaTheme="minorEastAsia" w:hAnsiTheme="minorHAnsi" w:cstheme="minorBidi"/>
            <w:noProof/>
            <w:kern w:val="2"/>
            <w:sz w:val="22"/>
            <w:lang w:eastAsia="de-DE"/>
            <w14:ligatures w14:val="standardContextual"/>
          </w:rPr>
          <w:tab/>
        </w:r>
        <w:r w:rsidRPr="00B70578">
          <w:rPr>
            <w:rStyle w:val="Hyperlink"/>
            <w:noProof/>
          </w:rPr>
          <w:t>Darstellung des Gradientenabstiegs</w:t>
        </w:r>
        <w:r>
          <w:rPr>
            <w:noProof/>
            <w:webHidden/>
          </w:rPr>
          <w:tab/>
        </w:r>
        <w:r>
          <w:rPr>
            <w:noProof/>
            <w:webHidden/>
          </w:rPr>
          <w:fldChar w:fldCharType="begin"/>
        </w:r>
        <w:r>
          <w:rPr>
            <w:noProof/>
            <w:webHidden/>
          </w:rPr>
          <w:instrText xml:space="preserve"> PAGEREF _Toc143779059 \h </w:instrText>
        </w:r>
        <w:r>
          <w:rPr>
            <w:noProof/>
            <w:webHidden/>
          </w:rPr>
        </w:r>
        <w:r>
          <w:rPr>
            <w:noProof/>
            <w:webHidden/>
          </w:rPr>
          <w:fldChar w:fldCharType="separate"/>
        </w:r>
        <w:r>
          <w:rPr>
            <w:noProof/>
            <w:webHidden/>
          </w:rPr>
          <w:t>27</w:t>
        </w:r>
        <w:r>
          <w:rPr>
            <w:noProof/>
            <w:webHidden/>
          </w:rPr>
          <w:fldChar w:fldCharType="end"/>
        </w:r>
      </w:hyperlink>
    </w:p>
    <w:p w14:paraId="5769C070" w14:textId="4B377425"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60" w:history="1">
        <w:r w:rsidRPr="00B70578">
          <w:rPr>
            <w:rStyle w:val="Hyperlink"/>
            <w:noProof/>
          </w:rPr>
          <w:t xml:space="preserve">Abb. 13: </w:t>
        </w:r>
        <w:r>
          <w:rPr>
            <w:rFonts w:asciiTheme="minorHAnsi" w:eastAsiaTheme="minorEastAsia" w:hAnsiTheme="minorHAnsi" w:cstheme="minorBidi"/>
            <w:noProof/>
            <w:kern w:val="2"/>
            <w:sz w:val="22"/>
            <w:lang w:eastAsia="de-DE"/>
            <w14:ligatures w14:val="standardContextual"/>
          </w:rPr>
          <w:tab/>
        </w:r>
        <w:r w:rsidRPr="00B70578">
          <w:rPr>
            <w:rStyle w:val="Hyperlink"/>
            <w:noProof/>
          </w:rPr>
          <w:t>Gedächtniszelle: statisch und über die Zeit aufgerollt</w:t>
        </w:r>
        <w:r>
          <w:rPr>
            <w:noProof/>
            <w:webHidden/>
          </w:rPr>
          <w:tab/>
        </w:r>
        <w:r>
          <w:rPr>
            <w:noProof/>
            <w:webHidden/>
          </w:rPr>
          <w:fldChar w:fldCharType="begin"/>
        </w:r>
        <w:r>
          <w:rPr>
            <w:noProof/>
            <w:webHidden/>
          </w:rPr>
          <w:instrText xml:space="preserve"> PAGEREF _Toc143779060 \h </w:instrText>
        </w:r>
        <w:r>
          <w:rPr>
            <w:noProof/>
            <w:webHidden/>
          </w:rPr>
        </w:r>
        <w:r>
          <w:rPr>
            <w:noProof/>
            <w:webHidden/>
          </w:rPr>
          <w:fldChar w:fldCharType="separate"/>
        </w:r>
        <w:r>
          <w:rPr>
            <w:noProof/>
            <w:webHidden/>
          </w:rPr>
          <w:t>29</w:t>
        </w:r>
        <w:r>
          <w:rPr>
            <w:noProof/>
            <w:webHidden/>
          </w:rPr>
          <w:fldChar w:fldCharType="end"/>
        </w:r>
      </w:hyperlink>
    </w:p>
    <w:p w14:paraId="0F087257" w14:textId="426E07B1"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61" w:history="1">
        <w:r w:rsidRPr="00B70578">
          <w:rPr>
            <w:rStyle w:val="Hyperlink"/>
            <w:noProof/>
          </w:rPr>
          <w:t xml:space="preserve">Abb. 14: </w:t>
        </w:r>
        <w:r>
          <w:rPr>
            <w:rFonts w:asciiTheme="minorHAnsi" w:eastAsiaTheme="minorEastAsia" w:hAnsiTheme="minorHAnsi" w:cstheme="minorBidi"/>
            <w:noProof/>
            <w:kern w:val="2"/>
            <w:sz w:val="22"/>
            <w:lang w:eastAsia="de-DE"/>
            <w14:ligatures w14:val="standardContextual"/>
          </w:rPr>
          <w:tab/>
        </w:r>
        <w:r w:rsidRPr="00B70578">
          <w:rPr>
            <w:rStyle w:val="Hyperlink"/>
            <w:noProof/>
          </w:rPr>
          <w:t>Sequence</w:t>
        </w:r>
        <w:r w:rsidRPr="00B70578">
          <w:rPr>
            <w:rStyle w:val="Hyperlink"/>
            <w:noProof/>
            <w:lang w:val="en-GB"/>
          </w:rPr>
          <w:t>-To-Sequence und Sequence-To-Vector RNN</w:t>
        </w:r>
        <w:r>
          <w:rPr>
            <w:noProof/>
            <w:webHidden/>
          </w:rPr>
          <w:tab/>
        </w:r>
        <w:r>
          <w:rPr>
            <w:noProof/>
            <w:webHidden/>
          </w:rPr>
          <w:fldChar w:fldCharType="begin"/>
        </w:r>
        <w:r>
          <w:rPr>
            <w:noProof/>
            <w:webHidden/>
          </w:rPr>
          <w:instrText xml:space="preserve"> PAGEREF _Toc143779061 \h </w:instrText>
        </w:r>
        <w:r>
          <w:rPr>
            <w:noProof/>
            <w:webHidden/>
          </w:rPr>
        </w:r>
        <w:r>
          <w:rPr>
            <w:noProof/>
            <w:webHidden/>
          </w:rPr>
          <w:fldChar w:fldCharType="separate"/>
        </w:r>
        <w:r>
          <w:rPr>
            <w:noProof/>
            <w:webHidden/>
          </w:rPr>
          <w:t>30</w:t>
        </w:r>
        <w:r>
          <w:rPr>
            <w:noProof/>
            <w:webHidden/>
          </w:rPr>
          <w:fldChar w:fldCharType="end"/>
        </w:r>
      </w:hyperlink>
    </w:p>
    <w:p w14:paraId="52172B6D" w14:textId="7084897D"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62" w:history="1">
        <w:r w:rsidRPr="00B70578">
          <w:rPr>
            <w:rStyle w:val="Hyperlink"/>
            <w:noProof/>
          </w:rPr>
          <w:t xml:space="preserve">Abb. 15: </w:t>
        </w:r>
        <w:r>
          <w:rPr>
            <w:rFonts w:asciiTheme="minorHAnsi" w:eastAsiaTheme="minorEastAsia" w:hAnsiTheme="minorHAnsi" w:cstheme="minorBidi"/>
            <w:noProof/>
            <w:kern w:val="2"/>
            <w:sz w:val="22"/>
            <w:lang w:eastAsia="de-DE"/>
            <w14:ligatures w14:val="standardContextual"/>
          </w:rPr>
          <w:tab/>
        </w:r>
        <w:r w:rsidRPr="00B70578">
          <w:rPr>
            <w:rStyle w:val="Hyperlink"/>
            <w:noProof/>
          </w:rPr>
          <w:t>Beispiel für eine zweiklassige Konfusionsmatrix</w:t>
        </w:r>
        <w:r>
          <w:rPr>
            <w:noProof/>
            <w:webHidden/>
          </w:rPr>
          <w:tab/>
        </w:r>
        <w:r>
          <w:rPr>
            <w:noProof/>
            <w:webHidden/>
          </w:rPr>
          <w:fldChar w:fldCharType="begin"/>
        </w:r>
        <w:r>
          <w:rPr>
            <w:noProof/>
            <w:webHidden/>
          </w:rPr>
          <w:instrText xml:space="preserve"> PAGEREF _Toc143779062 \h </w:instrText>
        </w:r>
        <w:r>
          <w:rPr>
            <w:noProof/>
            <w:webHidden/>
          </w:rPr>
        </w:r>
        <w:r>
          <w:rPr>
            <w:noProof/>
            <w:webHidden/>
          </w:rPr>
          <w:fldChar w:fldCharType="separate"/>
        </w:r>
        <w:r>
          <w:rPr>
            <w:noProof/>
            <w:webHidden/>
          </w:rPr>
          <w:t>31</w:t>
        </w:r>
        <w:r>
          <w:rPr>
            <w:noProof/>
            <w:webHidden/>
          </w:rPr>
          <w:fldChar w:fldCharType="end"/>
        </w:r>
      </w:hyperlink>
    </w:p>
    <w:p w14:paraId="5DE9DACC" w14:textId="5E9FB2C3"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63" w:history="1">
        <w:r w:rsidRPr="00B70578">
          <w:rPr>
            <w:rStyle w:val="Hyperlink"/>
            <w:noProof/>
          </w:rPr>
          <w:t xml:space="preserve">Abb. 16: </w:t>
        </w:r>
        <w:r>
          <w:rPr>
            <w:rFonts w:asciiTheme="minorHAnsi" w:eastAsiaTheme="minorEastAsia" w:hAnsiTheme="minorHAnsi" w:cstheme="minorBidi"/>
            <w:noProof/>
            <w:kern w:val="2"/>
            <w:sz w:val="22"/>
            <w:lang w:eastAsia="de-DE"/>
            <w14:ligatures w14:val="standardContextual"/>
          </w:rPr>
          <w:tab/>
        </w:r>
        <w:r w:rsidRPr="00B70578">
          <w:rPr>
            <w:rStyle w:val="Hyperlink"/>
            <w:noProof/>
          </w:rPr>
          <w:t>Screenshot der MotionTrace-App</w:t>
        </w:r>
        <w:r>
          <w:rPr>
            <w:noProof/>
            <w:webHidden/>
          </w:rPr>
          <w:tab/>
        </w:r>
        <w:r>
          <w:rPr>
            <w:noProof/>
            <w:webHidden/>
          </w:rPr>
          <w:fldChar w:fldCharType="begin"/>
        </w:r>
        <w:r>
          <w:rPr>
            <w:noProof/>
            <w:webHidden/>
          </w:rPr>
          <w:instrText xml:space="preserve"> PAGEREF _Toc143779063 \h </w:instrText>
        </w:r>
        <w:r>
          <w:rPr>
            <w:noProof/>
            <w:webHidden/>
          </w:rPr>
        </w:r>
        <w:r>
          <w:rPr>
            <w:noProof/>
            <w:webHidden/>
          </w:rPr>
          <w:fldChar w:fldCharType="separate"/>
        </w:r>
        <w:r>
          <w:rPr>
            <w:noProof/>
            <w:webHidden/>
          </w:rPr>
          <w:t>43</w:t>
        </w:r>
        <w:r>
          <w:rPr>
            <w:noProof/>
            <w:webHidden/>
          </w:rPr>
          <w:fldChar w:fldCharType="end"/>
        </w:r>
      </w:hyperlink>
    </w:p>
    <w:p w14:paraId="6F7BBB05" w14:textId="02B7FB39"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64" w:history="1">
        <w:r w:rsidRPr="00B70578">
          <w:rPr>
            <w:rStyle w:val="Hyperlink"/>
            <w:noProof/>
          </w:rPr>
          <w:t xml:space="preserve">Abb. 17: </w:t>
        </w:r>
        <w:r>
          <w:rPr>
            <w:rFonts w:asciiTheme="minorHAnsi" w:eastAsiaTheme="minorEastAsia" w:hAnsiTheme="minorHAnsi" w:cstheme="minorBidi"/>
            <w:noProof/>
            <w:kern w:val="2"/>
            <w:sz w:val="22"/>
            <w:lang w:eastAsia="de-DE"/>
            <w14:ligatures w14:val="standardContextual"/>
          </w:rPr>
          <w:tab/>
        </w:r>
        <w:r w:rsidRPr="00B70578">
          <w:rPr>
            <w:rStyle w:val="Hyperlink"/>
            <w:noProof/>
          </w:rPr>
          <w:t>Umfang der Aufnahmen (in Stunden) nach Verkehrsteilnehmerklasse</w:t>
        </w:r>
        <w:r>
          <w:rPr>
            <w:noProof/>
            <w:webHidden/>
          </w:rPr>
          <w:tab/>
        </w:r>
        <w:r>
          <w:rPr>
            <w:noProof/>
            <w:webHidden/>
          </w:rPr>
          <w:fldChar w:fldCharType="begin"/>
        </w:r>
        <w:r>
          <w:rPr>
            <w:noProof/>
            <w:webHidden/>
          </w:rPr>
          <w:instrText xml:space="preserve"> PAGEREF _Toc143779064 \h </w:instrText>
        </w:r>
        <w:r>
          <w:rPr>
            <w:noProof/>
            <w:webHidden/>
          </w:rPr>
        </w:r>
        <w:r>
          <w:rPr>
            <w:noProof/>
            <w:webHidden/>
          </w:rPr>
          <w:fldChar w:fldCharType="separate"/>
        </w:r>
        <w:r>
          <w:rPr>
            <w:noProof/>
            <w:webHidden/>
          </w:rPr>
          <w:t>44</w:t>
        </w:r>
        <w:r>
          <w:rPr>
            <w:noProof/>
            <w:webHidden/>
          </w:rPr>
          <w:fldChar w:fldCharType="end"/>
        </w:r>
      </w:hyperlink>
    </w:p>
    <w:p w14:paraId="78C292C5" w14:textId="0A318654" w:rsidR="009D3035" w:rsidRDefault="009D3035" w:rsidP="00DF1FC9">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3779065" w:history="1">
        <w:r w:rsidRPr="00B70578">
          <w:rPr>
            <w:rStyle w:val="Hyperlink"/>
            <w:noProof/>
          </w:rPr>
          <w:t xml:space="preserve">Abb. 18: </w:t>
        </w:r>
        <w:r>
          <w:rPr>
            <w:rFonts w:asciiTheme="minorHAnsi" w:eastAsiaTheme="minorEastAsia" w:hAnsiTheme="minorHAnsi" w:cstheme="minorBidi"/>
            <w:noProof/>
            <w:kern w:val="2"/>
            <w:sz w:val="22"/>
            <w:lang w:eastAsia="de-DE"/>
            <w14:ligatures w14:val="standardContextual"/>
          </w:rPr>
          <w:tab/>
        </w:r>
        <w:r w:rsidRPr="00B70578">
          <w:rPr>
            <w:rStyle w:val="Hyperlink"/>
            <w:noProof/>
          </w:rPr>
          <w:t>Visualisierung der gesammelten GNSS-Sequenzen im Raum Sonneberg-Neustadt</w:t>
        </w:r>
        <w:r>
          <w:rPr>
            <w:noProof/>
            <w:webHidden/>
          </w:rPr>
          <w:tab/>
        </w:r>
        <w:r>
          <w:rPr>
            <w:noProof/>
            <w:webHidden/>
          </w:rPr>
          <w:fldChar w:fldCharType="begin"/>
        </w:r>
        <w:r>
          <w:rPr>
            <w:noProof/>
            <w:webHidden/>
          </w:rPr>
          <w:instrText xml:space="preserve"> PAGEREF _Toc143779065 \h </w:instrText>
        </w:r>
        <w:r>
          <w:rPr>
            <w:noProof/>
            <w:webHidden/>
          </w:rPr>
        </w:r>
        <w:r>
          <w:rPr>
            <w:noProof/>
            <w:webHidden/>
          </w:rPr>
          <w:fldChar w:fldCharType="separate"/>
        </w:r>
        <w:r>
          <w:rPr>
            <w:noProof/>
            <w:webHidden/>
          </w:rPr>
          <w:t>45</w:t>
        </w:r>
        <w:r>
          <w:rPr>
            <w:noProof/>
            <w:webHidden/>
          </w:rPr>
          <w:fldChar w:fldCharType="end"/>
        </w:r>
      </w:hyperlink>
    </w:p>
    <w:p w14:paraId="5B857565" w14:textId="547EB338"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66" w:history="1">
        <w:r w:rsidRPr="00B70578">
          <w:rPr>
            <w:rStyle w:val="Hyperlink"/>
            <w:noProof/>
          </w:rPr>
          <w:t xml:space="preserve">Abb. 19: </w:t>
        </w:r>
        <w:r>
          <w:rPr>
            <w:rFonts w:asciiTheme="minorHAnsi" w:eastAsiaTheme="minorEastAsia" w:hAnsiTheme="minorHAnsi" w:cstheme="minorBidi"/>
            <w:noProof/>
            <w:kern w:val="2"/>
            <w:sz w:val="22"/>
            <w:lang w:eastAsia="de-DE"/>
            <w14:ligatures w14:val="standardContextual"/>
          </w:rPr>
          <w:tab/>
        </w:r>
        <w:r w:rsidRPr="00B70578">
          <w:rPr>
            <w:rStyle w:val="Hyperlink"/>
            <w:noProof/>
          </w:rPr>
          <w:t>Primäre Fehlerarten innerhalb der GNSS-Sequenzen</w:t>
        </w:r>
        <w:r>
          <w:rPr>
            <w:noProof/>
            <w:webHidden/>
          </w:rPr>
          <w:tab/>
        </w:r>
        <w:r>
          <w:rPr>
            <w:noProof/>
            <w:webHidden/>
          </w:rPr>
          <w:fldChar w:fldCharType="begin"/>
        </w:r>
        <w:r>
          <w:rPr>
            <w:noProof/>
            <w:webHidden/>
          </w:rPr>
          <w:instrText xml:space="preserve"> PAGEREF _Toc143779066 \h </w:instrText>
        </w:r>
        <w:r>
          <w:rPr>
            <w:noProof/>
            <w:webHidden/>
          </w:rPr>
        </w:r>
        <w:r>
          <w:rPr>
            <w:noProof/>
            <w:webHidden/>
          </w:rPr>
          <w:fldChar w:fldCharType="separate"/>
        </w:r>
        <w:r>
          <w:rPr>
            <w:noProof/>
            <w:webHidden/>
          </w:rPr>
          <w:t>45</w:t>
        </w:r>
        <w:r>
          <w:rPr>
            <w:noProof/>
            <w:webHidden/>
          </w:rPr>
          <w:fldChar w:fldCharType="end"/>
        </w:r>
      </w:hyperlink>
    </w:p>
    <w:p w14:paraId="29F577D6" w14:textId="54EB965A"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67" w:history="1">
        <w:r w:rsidRPr="00B70578">
          <w:rPr>
            <w:rStyle w:val="Hyperlink"/>
            <w:noProof/>
          </w:rPr>
          <w:t xml:space="preserve">Abb. 20: </w:t>
        </w:r>
        <w:r>
          <w:rPr>
            <w:rFonts w:asciiTheme="minorHAnsi" w:eastAsiaTheme="minorEastAsia" w:hAnsiTheme="minorHAnsi" w:cstheme="minorBidi"/>
            <w:noProof/>
            <w:kern w:val="2"/>
            <w:sz w:val="22"/>
            <w:lang w:eastAsia="de-DE"/>
            <w14:ligatures w14:val="standardContextual"/>
          </w:rPr>
          <w:tab/>
        </w:r>
        <w:r w:rsidRPr="00B70578">
          <w:rPr>
            <w:rStyle w:val="Hyperlink"/>
            <w:noProof/>
          </w:rPr>
          <w:t>Veranschaulichtes Gesamtkonzept der Verkehrsteilnehmerklassifikation</w:t>
        </w:r>
        <w:r>
          <w:rPr>
            <w:noProof/>
            <w:webHidden/>
          </w:rPr>
          <w:tab/>
        </w:r>
        <w:r>
          <w:rPr>
            <w:noProof/>
            <w:webHidden/>
          </w:rPr>
          <w:fldChar w:fldCharType="begin"/>
        </w:r>
        <w:r>
          <w:rPr>
            <w:noProof/>
            <w:webHidden/>
          </w:rPr>
          <w:instrText xml:space="preserve"> PAGEREF _Toc143779067 \h </w:instrText>
        </w:r>
        <w:r>
          <w:rPr>
            <w:noProof/>
            <w:webHidden/>
          </w:rPr>
        </w:r>
        <w:r>
          <w:rPr>
            <w:noProof/>
            <w:webHidden/>
          </w:rPr>
          <w:fldChar w:fldCharType="separate"/>
        </w:r>
        <w:r>
          <w:rPr>
            <w:noProof/>
            <w:webHidden/>
          </w:rPr>
          <w:t>48</w:t>
        </w:r>
        <w:r>
          <w:rPr>
            <w:noProof/>
            <w:webHidden/>
          </w:rPr>
          <w:fldChar w:fldCharType="end"/>
        </w:r>
      </w:hyperlink>
    </w:p>
    <w:p w14:paraId="490325E8" w14:textId="0EDF3348" w:rsidR="009D3035" w:rsidRDefault="009D3035" w:rsidP="00DF1FC9">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3779068" w:history="1">
        <w:r w:rsidRPr="00B70578">
          <w:rPr>
            <w:rStyle w:val="Hyperlink"/>
            <w:noProof/>
          </w:rPr>
          <w:t xml:space="preserve">Abb. 21: </w:t>
        </w:r>
        <w:r>
          <w:rPr>
            <w:rFonts w:asciiTheme="minorHAnsi" w:eastAsiaTheme="minorEastAsia" w:hAnsiTheme="minorHAnsi" w:cstheme="minorBidi"/>
            <w:noProof/>
            <w:kern w:val="2"/>
            <w:sz w:val="22"/>
            <w:lang w:eastAsia="de-DE"/>
            <w14:ligatures w14:val="standardContextual"/>
          </w:rPr>
          <w:tab/>
        </w:r>
        <w:r w:rsidRPr="00B70578">
          <w:rPr>
            <w:rStyle w:val="Hyperlink"/>
            <w:noProof/>
          </w:rPr>
          <w:t>Clusterbildung bei Darstellung der Geschwindigkeitsstreuung in Abhängigkeit von der Durchschnittsgeschwindigkeit für einminütige Sequenzen</w:t>
        </w:r>
        <w:r>
          <w:rPr>
            <w:noProof/>
            <w:webHidden/>
          </w:rPr>
          <w:tab/>
        </w:r>
        <w:r>
          <w:rPr>
            <w:noProof/>
            <w:webHidden/>
          </w:rPr>
          <w:fldChar w:fldCharType="begin"/>
        </w:r>
        <w:r>
          <w:rPr>
            <w:noProof/>
            <w:webHidden/>
          </w:rPr>
          <w:instrText xml:space="preserve"> PAGEREF _Toc143779068 \h </w:instrText>
        </w:r>
        <w:r>
          <w:rPr>
            <w:noProof/>
            <w:webHidden/>
          </w:rPr>
        </w:r>
        <w:r>
          <w:rPr>
            <w:noProof/>
            <w:webHidden/>
          </w:rPr>
          <w:fldChar w:fldCharType="separate"/>
        </w:r>
        <w:r>
          <w:rPr>
            <w:noProof/>
            <w:webHidden/>
          </w:rPr>
          <w:t>55</w:t>
        </w:r>
        <w:r>
          <w:rPr>
            <w:noProof/>
            <w:webHidden/>
          </w:rPr>
          <w:fldChar w:fldCharType="end"/>
        </w:r>
      </w:hyperlink>
    </w:p>
    <w:p w14:paraId="18D214F8" w14:textId="69531186" w:rsidR="009D3035" w:rsidRDefault="009D3035" w:rsidP="00DF1FC9">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3779069" w:history="1">
        <w:r w:rsidRPr="00B70578">
          <w:rPr>
            <w:rStyle w:val="Hyperlink"/>
            <w:noProof/>
          </w:rPr>
          <w:t xml:space="preserve">Abb. 22: </w:t>
        </w:r>
        <w:r>
          <w:rPr>
            <w:rFonts w:asciiTheme="minorHAnsi" w:eastAsiaTheme="minorEastAsia" w:hAnsiTheme="minorHAnsi" w:cstheme="minorBidi"/>
            <w:noProof/>
            <w:kern w:val="2"/>
            <w:sz w:val="22"/>
            <w:lang w:eastAsia="de-DE"/>
            <w14:ligatures w14:val="standardContextual"/>
          </w:rPr>
          <w:tab/>
        </w:r>
        <w:r w:rsidRPr="00B70578">
          <w:rPr>
            <w:rStyle w:val="Hyperlink"/>
            <w:noProof/>
          </w:rPr>
          <w:t>Evaluierung der Vorh</w:t>
        </w:r>
        <w:r w:rsidRPr="00B70578">
          <w:rPr>
            <w:rStyle w:val="Hyperlink"/>
            <w:noProof/>
          </w:rPr>
          <w:t>e</w:t>
        </w:r>
        <w:r w:rsidRPr="00B70578">
          <w:rPr>
            <w:rStyle w:val="Hyperlink"/>
            <w:noProof/>
          </w:rPr>
          <w:t>rsage des Matching-Modus</w:t>
        </w:r>
        <w:r w:rsidRPr="00B70578">
          <w:rPr>
            <w:rStyle w:val="Hyperlink"/>
            <w:noProof/>
          </w:rPr>
          <w:t xml:space="preserve"> </w:t>
        </w:r>
        <w:r w:rsidRPr="00B70578">
          <w:rPr>
            <w:rStyle w:val="Hyperlink"/>
            <w:noProof/>
          </w:rPr>
          <w:t xml:space="preserve">bei einem </w:t>
        </w:r>
        <w:r w:rsidR="00DF1FC9">
          <w:rPr>
            <w:rStyle w:val="Hyperlink"/>
            <w:noProof/>
          </w:rPr>
          <w:t>Aufnahmei</w:t>
        </w:r>
        <w:r w:rsidRPr="00B70578">
          <w:rPr>
            <w:rStyle w:val="Hyperlink"/>
            <w:noProof/>
          </w:rPr>
          <w:t xml:space="preserve">ntervall von </w:t>
        </w:r>
        <w:r w:rsidR="00DF1FC9">
          <w:rPr>
            <w:rStyle w:val="Hyperlink"/>
            <w:noProof/>
          </w:rPr>
          <w:t>einer Sekunde</w:t>
        </w:r>
        <w:r>
          <w:rPr>
            <w:noProof/>
            <w:webHidden/>
          </w:rPr>
          <w:tab/>
        </w:r>
        <w:r>
          <w:rPr>
            <w:noProof/>
            <w:webHidden/>
          </w:rPr>
          <w:fldChar w:fldCharType="begin"/>
        </w:r>
        <w:r>
          <w:rPr>
            <w:noProof/>
            <w:webHidden/>
          </w:rPr>
          <w:instrText xml:space="preserve"> PAGEREF _Toc143779069 \h </w:instrText>
        </w:r>
        <w:r>
          <w:rPr>
            <w:noProof/>
            <w:webHidden/>
          </w:rPr>
        </w:r>
        <w:r>
          <w:rPr>
            <w:noProof/>
            <w:webHidden/>
          </w:rPr>
          <w:fldChar w:fldCharType="separate"/>
        </w:r>
        <w:r>
          <w:rPr>
            <w:noProof/>
            <w:webHidden/>
          </w:rPr>
          <w:t>62</w:t>
        </w:r>
        <w:r>
          <w:rPr>
            <w:noProof/>
            <w:webHidden/>
          </w:rPr>
          <w:fldChar w:fldCharType="end"/>
        </w:r>
      </w:hyperlink>
    </w:p>
    <w:p w14:paraId="4E7B1FD8" w14:textId="367FFC0F" w:rsidR="009D3035" w:rsidRDefault="009D3035" w:rsidP="00DF1FC9">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3779070" w:history="1">
        <w:r w:rsidRPr="00B70578">
          <w:rPr>
            <w:rStyle w:val="Hyperlink"/>
            <w:noProof/>
          </w:rPr>
          <w:t xml:space="preserve">Abb. 23: </w:t>
        </w:r>
        <w:r>
          <w:rPr>
            <w:rFonts w:asciiTheme="minorHAnsi" w:eastAsiaTheme="minorEastAsia" w:hAnsiTheme="minorHAnsi" w:cstheme="minorBidi"/>
            <w:noProof/>
            <w:kern w:val="2"/>
            <w:sz w:val="22"/>
            <w:lang w:eastAsia="de-DE"/>
            <w14:ligatures w14:val="standardContextual"/>
          </w:rPr>
          <w:tab/>
        </w:r>
        <w:r w:rsidRPr="00B70578">
          <w:rPr>
            <w:rStyle w:val="Hyperlink"/>
            <w:noProof/>
          </w:rPr>
          <w:t xml:space="preserve">Evaluierung der Vorhersage des Matching-Modus bei einem </w:t>
        </w:r>
        <w:r w:rsidR="00DF1FC9">
          <w:rPr>
            <w:rStyle w:val="Hyperlink"/>
            <w:noProof/>
          </w:rPr>
          <w:t>Aufnahmei</w:t>
        </w:r>
        <w:r w:rsidRPr="00B70578">
          <w:rPr>
            <w:rStyle w:val="Hyperlink"/>
            <w:noProof/>
          </w:rPr>
          <w:t xml:space="preserve">ntervall von </w:t>
        </w:r>
        <w:r w:rsidR="00DF1FC9">
          <w:rPr>
            <w:rStyle w:val="Hyperlink"/>
            <w:noProof/>
          </w:rPr>
          <w:t>zwei Sekunden</w:t>
        </w:r>
        <w:r>
          <w:rPr>
            <w:noProof/>
            <w:webHidden/>
          </w:rPr>
          <w:tab/>
        </w:r>
        <w:r>
          <w:rPr>
            <w:noProof/>
            <w:webHidden/>
          </w:rPr>
          <w:fldChar w:fldCharType="begin"/>
        </w:r>
        <w:r>
          <w:rPr>
            <w:noProof/>
            <w:webHidden/>
          </w:rPr>
          <w:instrText xml:space="preserve"> PAGEREF _Toc143779070 \h </w:instrText>
        </w:r>
        <w:r>
          <w:rPr>
            <w:noProof/>
            <w:webHidden/>
          </w:rPr>
        </w:r>
        <w:r>
          <w:rPr>
            <w:noProof/>
            <w:webHidden/>
          </w:rPr>
          <w:fldChar w:fldCharType="separate"/>
        </w:r>
        <w:r>
          <w:rPr>
            <w:noProof/>
            <w:webHidden/>
          </w:rPr>
          <w:t>63</w:t>
        </w:r>
        <w:r>
          <w:rPr>
            <w:noProof/>
            <w:webHidden/>
          </w:rPr>
          <w:fldChar w:fldCharType="end"/>
        </w:r>
      </w:hyperlink>
    </w:p>
    <w:p w14:paraId="648192AF" w14:textId="60817C78"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71" w:history="1">
        <w:r w:rsidRPr="00B70578">
          <w:rPr>
            <w:rStyle w:val="Hyperlink"/>
            <w:noProof/>
          </w:rPr>
          <w:t xml:space="preserve">Abb. 24: </w:t>
        </w:r>
        <w:r>
          <w:rPr>
            <w:rFonts w:asciiTheme="minorHAnsi" w:eastAsiaTheme="minorEastAsia" w:hAnsiTheme="minorHAnsi" w:cstheme="minorBidi"/>
            <w:noProof/>
            <w:kern w:val="2"/>
            <w:sz w:val="22"/>
            <w:lang w:eastAsia="de-DE"/>
            <w14:ligatures w14:val="standardContextual"/>
          </w:rPr>
          <w:tab/>
        </w:r>
        <w:r w:rsidRPr="00B70578">
          <w:rPr>
            <w:rStyle w:val="Hyperlink"/>
            <w:noProof/>
          </w:rPr>
          <w:t>Klassendiagramm zur MapMatcher-Klasse</w:t>
        </w:r>
        <w:r>
          <w:rPr>
            <w:noProof/>
            <w:webHidden/>
          </w:rPr>
          <w:tab/>
        </w:r>
        <w:r>
          <w:rPr>
            <w:noProof/>
            <w:webHidden/>
          </w:rPr>
          <w:fldChar w:fldCharType="begin"/>
        </w:r>
        <w:r>
          <w:rPr>
            <w:noProof/>
            <w:webHidden/>
          </w:rPr>
          <w:instrText xml:space="preserve"> PAGEREF _Toc143779071 \h </w:instrText>
        </w:r>
        <w:r>
          <w:rPr>
            <w:noProof/>
            <w:webHidden/>
          </w:rPr>
        </w:r>
        <w:r>
          <w:rPr>
            <w:noProof/>
            <w:webHidden/>
          </w:rPr>
          <w:fldChar w:fldCharType="separate"/>
        </w:r>
        <w:r>
          <w:rPr>
            <w:noProof/>
            <w:webHidden/>
          </w:rPr>
          <w:t>64</w:t>
        </w:r>
        <w:r>
          <w:rPr>
            <w:noProof/>
            <w:webHidden/>
          </w:rPr>
          <w:fldChar w:fldCharType="end"/>
        </w:r>
      </w:hyperlink>
    </w:p>
    <w:p w14:paraId="59E52F05" w14:textId="6D10FED3" w:rsidR="009D3035" w:rsidRDefault="009D3035" w:rsidP="00DF1FC9">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3779072" w:history="1">
        <w:r w:rsidRPr="00B70578">
          <w:rPr>
            <w:rStyle w:val="Hyperlink"/>
            <w:noProof/>
          </w:rPr>
          <w:t>Abb. 25:</w:t>
        </w:r>
        <w:r>
          <w:rPr>
            <w:rFonts w:asciiTheme="minorHAnsi" w:eastAsiaTheme="minorEastAsia" w:hAnsiTheme="minorHAnsi" w:cstheme="minorBidi"/>
            <w:noProof/>
            <w:kern w:val="2"/>
            <w:sz w:val="22"/>
            <w:lang w:eastAsia="de-DE"/>
            <w14:ligatures w14:val="standardContextual"/>
          </w:rPr>
          <w:tab/>
        </w:r>
        <w:r w:rsidRPr="00B70578">
          <w:rPr>
            <w:rStyle w:val="Hyperlink"/>
            <w:noProof/>
          </w:rPr>
          <w:t>Visualisierung der Sequenzen aus dem 2s_4min Trainingsdatensatz vor (blau) und nach dem Map-Matching (orange)</w:t>
        </w:r>
        <w:r>
          <w:rPr>
            <w:noProof/>
            <w:webHidden/>
          </w:rPr>
          <w:tab/>
        </w:r>
        <w:r>
          <w:rPr>
            <w:noProof/>
            <w:webHidden/>
          </w:rPr>
          <w:fldChar w:fldCharType="begin"/>
        </w:r>
        <w:r>
          <w:rPr>
            <w:noProof/>
            <w:webHidden/>
          </w:rPr>
          <w:instrText xml:space="preserve"> PAGEREF _Toc143779072 \h </w:instrText>
        </w:r>
        <w:r>
          <w:rPr>
            <w:noProof/>
            <w:webHidden/>
          </w:rPr>
        </w:r>
        <w:r>
          <w:rPr>
            <w:noProof/>
            <w:webHidden/>
          </w:rPr>
          <w:fldChar w:fldCharType="separate"/>
        </w:r>
        <w:r>
          <w:rPr>
            <w:noProof/>
            <w:webHidden/>
          </w:rPr>
          <w:t>65</w:t>
        </w:r>
        <w:r>
          <w:rPr>
            <w:noProof/>
            <w:webHidden/>
          </w:rPr>
          <w:fldChar w:fldCharType="end"/>
        </w:r>
      </w:hyperlink>
    </w:p>
    <w:p w14:paraId="4849BECA" w14:textId="3B0560A2"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73" w:history="1">
        <w:r w:rsidRPr="00B70578">
          <w:rPr>
            <w:rStyle w:val="Hyperlink"/>
            <w:noProof/>
          </w:rPr>
          <w:t>Abb. 26:</w:t>
        </w:r>
        <w:r>
          <w:rPr>
            <w:rFonts w:asciiTheme="minorHAnsi" w:eastAsiaTheme="minorEastAsia" w:hAnsiTheme="minorHAnsi" w:cstheme="minorBidi"/>
            <w:noProof/>
            <w:kern w:val="2"/>
            <w:sz w:val="22"/>
            <w:lang w:eastAsia="de-DE"/>
            <w14:ligatures w14:val="standardContextual"/>
          </w:rPr>
          <w:tab/>
        </w:r>
        <w:r w:rsidRPr="00B70578">
          <w:rPr>
            <w:rStyle w:val="Hyperlink"/>
            <w:noProof/>
          </w:rPr>
          <w:t>Basisarchitektur der RNNs für die Verkehrsteilnehmerklassifikation</w:t>
        </w:r>
        <w:r>
          <w:rPr>
            <w:noProof/>
            <w:webHidden/>
          </w:rPr>
          <w:tab/>
        </w:r>
        <w:r>
          <w:rPr>
            <w:noProof/>
            <w:webHidden/>
          </w:rPr>
          <w:fldChar w:fldCharType="begin"/>
        </w:r>
        <w:r>
          <w:rPr>
            <w:noProof/>
            <w:webHidden/>
          </w:rPr>
          <w:instrText xml:space="preserve"> PAGEREF _Toc143779073 \h </w:instrText>
        </w:r>
        <w:r>
          <w:rPr>
            <w:noProof/>
            <w:webHidden/>
          </w:rPr>
        </w:r>
        <w:r>
          <w:rPr>
            <w:noProof/>
            <w:webHidden/>
          </w:rPr>
          <w:fldChar w:fldCharType="separate"/>
        </w:r>
        <w:r>
          <w:rPr>
            <w:noProof/>
            <w:webHidden/>
          </w:rPr>
          <w:t>69</w:t>
        </w:r>
        <w:r>
          <w:rPr>
            <w:noProof/>
            <w:webHidden/>
          </w:rPr>
          <w:fldChar w:fldCharType="end"/>
        </w:r>
      </w:hyperlink>
    </w:p>
    <w:p w14:paraId="50291B68" w14:textId="3B06D080"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74" w:history="1">
        <w:r w:rsidRPr="00B70578">
          <w:rPr>
            <w:rStyle w:val="Hyperlink"/>
            <w:noProof/>
          </w:rPr>
          <w:t>Abb. 27:</w:t>
        </w:r>
        <w:r>
          <w:rPr>
            <w:rFonts w:asciiTheme="minorHAnsi" w:eastAsiaTheme="minorEastAsia" w:hAnsiTheme="minorHAnsi" w:cstheme="minorBidi"/>
            <w:noProof/>
            <w:kern w:val="2"/>
            <w:sz w:val="22"/>
            <w:lang w:eastAsia="de-DE"/>
            <w14:ligatures w14:val="standardContextual"/>
          </w:rPr>
          <w:tab/>
        </w:r>
        <w:r w:rsidRPr="00B70578">
          <w:rPr>
            <w:rStyle w:val="Hyperlink"/>
            <w:noProof/>
          </w:rPr>
          <w:t>Evaluierung des naiven Klassifikationsansatzes für ein Intervall von 2s</w:t>
        </w:r>
        <w:r>
          <w:rPr>
            <w:noProof/>
            <w:webHidden/>
          </w:rPr>
          <w:tab/>
        </w:r>
        <w:r>
          <w:rPr>
            <w:noProof/>
            <w:webHidden/>
          </w:rPr>
          <w:fldChar w:fldCharType="begin"/>
        </w:r>
        <w:r>
          <w:rPr>
            <w:noProof/>
            <w:webHidden/>
          </w:rPr>
          <w:instrText xml:space="preserve"> PAGEREF _Toc143779074 \h </w:instrText>
        </w:r>
        <w:r>
          <w:rPr>
            <w:noProof/>
            <w:webHidden/>
          </w:rPr>
        </w:r>
        <w:r>
          <w:rPr>
            <w:noProof/>
            <w:webHidden/>
          </w:rPr>
          <w:fldChar w:fldCharType="separate"/>
        </w:r>
        <w:r>
          <w:rPr>
            <w:noProof/>
            <w:webHidden/>
          </w:rPr>
          <w:t>77</w:t>
        </w:r>
        <w:r>
          <w:rPr>
            <w:noProof/>
            <w:webHidden/>
          </w:rPr>
          <w:fldChar w:fldCharType="end"/>
        </w:r>
      </w:hyperlink>
    </w:p>
    <w:p w14:paraId="540D3E52" w14:textId="219B496B"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75" w:history="1">
        <w:r w:rsidRPr="00B70578">
          <w:rPr>
            <w:rStyle w:val="Hyperlink"/>
            <w:noProof/>
          </w:rPr>
          <w:t>Abb. 28:</w:t>
        </w:r>
        <w:r>
          <w:rPr>
            <w:rFonts w:asciiTheme="minorHAnsi" w:eastAsiaTheme="minorEastAsia" w:hAnsiTheme="minorHAnsi" w:cstheme="minorBidi"/>
            <w:noProof/>
            <w:kern w:val="2"/>
            <w:sz w:val="22"/>
            <w:lang w:eastAsia="de-DE"/>
            <w14:ligatures w14:val="standardContextual"/>
          </w:rPr>
          <w:tab/>
        </w:r>
        <w:r w:rsidRPr="00B70578">
          <w:rPr>
            <w:rStyle w:val="Hyperlink"/>
            <w:noProof/>
          </w:rPr>
          <w:t>Evaluierung der RNNs für eine Sequenzlänge von einer Minute</w:t>
        </w:r>
        <w:r>
          <w:rPr>
            <w:noProof/>
            <w:webHidden/>
          </w:rPr>
          <w:tab/>
        </w:r>
        <w:r>
          <w:rPr>
            <w:noProof/>
            <w:webHidden/>
          </w:rPr>
          <w:fldChar w:fldCharType="begin"/>
        </w:r>
        <w:r>
          <w:rPr>
            <w:noProof/>
            <w:webHidden/>
          </w:rPr>
          <w:instrText xml:space="preserve"> PAGEREF _Toc143779075 \h </w:instrText>
        </w:r>
        <w:r>
          <w:rPr>
            <w:noProof/>
            <w:webHidden/>
          </w:rPr>
        </w:r>
        <w:r>
          <w:rPr>
            <w:noProof/>
            <w:webHidden/>
          </w:rPr>
          <w:fldChar w:fldCharType="separate"/>
        </w:r>
        <w:r>
          <w:rPr>
            <w:noProof/>
            <w:webHidden/>
          </w:rPr>
          <w:t>79</w:t>
        </w:r>
        <w:r>
          <w:rPr>
            <w:noProof/>
            <w:webHidden/>
          </w:rPr>
          <w:fldChar w:fldCharType="end"/>
        </w:r>
      </w:hyperlink>
    </w:p>
    <w:p w14:paraId="1B1CABF4" w14:textId="19BBB5E5"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76" w:history="1">
        <w:r w:rsidRPr="00B70578">
          <w:rPr>
            <w:rStyle w:val="Hyperlink"/>
            <w:noProof/>
          </w:rPr>
          <w:t>Abb. 29:</w:t>
        </w:r>
        <w:r>
          <w:rPr>
            <w:rFonts w:asciiTheme="minorHAnsi" w:eastAsiaTheme="minorEastAsia" w:hAnsiTheme="minorHAnsi" w:cstheme="minorBidi"/>
            <w:noProof/>
            <w:kern w:val="2"/>
            <w:sz w:val="22"/>
            <w:lang w:eastAsia="de-DE"/>
            <w14:ligatures w14:val="standardContextual"/>
          </w:rPr>
          <w:tab/>
        </w:r>
        <w:r w:rsidRPr="00B70578">
          <w:rPr>
            <w:rStyle w:val="Hyperlink"/>
            <w:noProof/>
          </w:rPr>
          <w:t>Evaluierung der RNNs für eine Sequenzlänge von zwei Minuten</w:t>
        </w:r>
        <w:r>
          <w:rPr>
            <w:noProof/>
            <w:webHidden/>
          </w:rPr>
          <w:tab/>
        </w:r>
        <w:r>
          <w:rPr>
            <w:noProof/>
            <w:webHidden/>
          </w:rPr>
          <w:fldChar w:fldCharType="begin"/>
        </w:r>
        <w:r>
          <w:rPr>
            <w:noProof/>
            <w:webHidden/>
          </w:rPr>
          <w:instrText xml:space="preserve"> PAGEREF _Toc143779076 \h </w:instrText>
        </w:r>
        <w:r>
          <w:rPr>
            <w:noProof/>
            <w:webHidden/>
          </w:rPr>
        </w:r>
        <w:r>
          <w:rPr>
            <w:noProof/>
            <w:webHidden/>
          </w:rPr>
          <w:fldChar w:fldCharType="separate"/>
        </w:r>
        <w:r>
          <w:rPr>
            <w:noProof/>
            <w:webHidden/>
          </w:rPr>
          <w:t>80</w:t>
        </w:r>
        <w:r>
          <w:rPr>
            <w:noProof/>
            <w:webHidden/>
          </w:rPr>
          <w:fldChar w:fldCharType="end"/>
        </w:r>
      </w:hyperlink>
    </w:p>
    <w:p w14:paraId="35FD7327" w14:textId="6BD643B9"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77" w:history="1">
        <w:r w:rsidRPr="00B70578">
          <w:rPr>
            <w:rStyle w:val="Hyperlink"/>
            <w:noProof/>
          </w:rPr>
          <w:t>Abb. 30:</w:t>
        </w:r>
        <w:r>
          <w:rPr>
            <w:rFonts w:asciiTheme="minorHAnsi" w:eastAsiaTheme="minorEastAsia" w:hAnsiTheme="minorHAnsi" w:cstheme="minorBidi"/>
            <w:noProof/>
            <w:kern w:val="2"/>
            <w:sz w:val="22"/>
            <w:lang w:eastAsia="de-DE"/>
            <w14:ligatures w14:val="standardContextual"/>
          </w:rPr>
          <w:tab/>
        </w:r>
        <w:r w:rsidRPr="00B70578">
          <w:rPr>
            <w:rStyle w:val="Hyperlink"/>
            <w:noProof/>
          </w:rPr>
          <w:t>Evaluierung der RNNs für eine Sequenzlänge von vier Minuten</w:t>
        </w:r>
        <w:r>
          <w:rPr>
            <w:noProof/>
            <w:webHidden/>
          </w:rPr>
          <w:tab/>
        </w:r>
        <w:r>
          <w:rPr>
            <w:noProof/>
            <w:webHidden/>
          </w:rPr>
          <w:fldChar w:fldCharType="begin"/>
        </w:r>
        <w:r>
          <w:rPr>
            <w:noProof/>
            <w:webHidden/>
          </w:rPr>
          <w:instrText xml:space="preserve"> PAGEREF _Toc143779077 \h </w:instrText>
        </w:r>
        <w:r>
          <w:rPr>
            <w:noProof/>
            <w:webHidden/>
          </w:rPr>
        </w:r>
        <w:r>
          <w:rPr>
            <w:noProof/>
            <w:webHidden/>
          </w:rPr>
          <w:fldChar w:fldCharType="separate"/>
        </w:r>
        <w:r>
          <w:rPr>
            <w:noProof/>
            <w:webHidden/>
          </w:rPr>
          <w:t>81</w:t>
        </w:r>
        <w:r>
          <w:rPr>
            <w:noProof/>
            <w:webHidden/>
          </w:rPr>
          <w:fldChar w:fldCharType="end"/>
        </w:r>
      </w:hyperlink>
    </w:p>
    <w:p w14:paraId="4E59C785" w14:textId="57376BE5" w:rsidR="00AB5561" w:rsidRPr="00AB5561" w:rsidRDefault="009D3035" w:rsidP="00AB5561">
      <w:r>
        <w:fldChar w:fldCharType="end"/>
      </w:r>
    </w:p>
    <w:p w14:paraId="546F74BE" w14:textId="26599480" w:rsidR="008D131C" w:rsidRDefault="00696D95" w:rsidP="0033723A">
      <w:pPr>
        <w:pStyle w:val="berschrift1"/>
        <w:numPr>
          <w:ilvl w:val="0"/>
          <w:numId w:val="0"/>
        </w:numPr>
        <w:rPr>
          <w:rFonts w:eastAsia="Calibri" w:cs="Arial"/>
          <w:b w:val="0"/>
          <w:bCs w:val="0"/>
          <w:sz w:val="24"/>
          <w:szCs w:val="22"/>
        </w:rPr>
      </w:pPr>
      <w:bookmarkStart w:id="4" w:name="_Toc143778956"/>
      <w:r>
        <w:lastRenderedPageBreak/>
        <w:t>Tabellenverzeichnis</w:t>
      </w:r>
      <w:bookmarkEnd w:id="4"/>
    </w:p>
    <w:p w14:paraId="6106B56E" w14:textId="0117A945" w:rsidR="009D3035" w:rsidRDefault="0033723A">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w:instrText>
      </w:r>
      <w:r>
        <w:fldChar w:fldCharType="separate"/>
      </w:r>
      <w:hyperlink w:anchor="_Toc143779039" w:history="1">
        <w:r w:rsidR="009D3035" w:rsidRPr="006710A0">
          <w:rPr>
            <w:rStyle w:val="Hyperlink"/>
            <w:noProof/>
          </w:rPr>
          <w:t xml:space="preserve">Tab. 1: </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Spalten der von MotionTrace erzeugten csv-Dateien (Rohaufnahmen)</w:t>
        </w:r>
        <w:r w:rsidR="009D3035">
          <w:rPr>
            <w:noProof/>
            <w:webHidden/>
          </w:rPr>
          <w:tab/>
        </w:r>
        <w:r w:rsidR="009D3035">
          <w:rPr>
            <w:noProof/>
            <w:webHidden/>
          </w:rPr>
          <w:fldChar w:fldCharType="begin"/>
        </w:r>
        <w:r w:rsidR="009D3035">
          <w:rPr>
            <w:noProof/>
            <w:webHidden/>
          </w:rPr>
          <w:instrText xml:space="preserve"> PAGEREF _Toc143779039 \h </w:instrText>
        </w:r>
        <w:r w:rsidR="009D3035">
          <w:rPr>
            <w:noProof/>
            <w:webHidden/>
          </w:rPr>
        </w:r>
        <w:r w:rsidR="009D3035">
          <w:rPr>
            <w:noProof/>
            <w:webHidden/>
          </w:rPr>
          <w:fldChar w:fldCharType="separate"/>
        </w:r>
        <w:r w:rsidR="009D3035">
          <w:rPr>
            <w:noProof/>
            <w:webHidden/>
          </w:rPr>
          <w:t>43</w:t>
        </w:r>
        <w:r w:rsidR="009D3035">
          <w:rPr>
            <w:noProof/>
            <w:webHidden/>
          </w:rPr>
          <w:fldChar w:fldCharType="end"/>
        </w:r>
      </w:hyperlink>
    </w:p>
    <w:p w14:paraId="596B2E2D" w14:textId="539AD4D2"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40" w:history="1">
        <w:r w:rsidRPr="006710A0">
          <w:rPr>
            <w:rStyle w:val="Hyperlink"/>
            <w:noProof/>
          </w:rPr>
          <w:t xml:space="preserve">Tab. 2: </w:t>
        </w:r>
        <w:r>
          <w:rPr>
            <w:rFonts w:asciiTheme="minorHAnsi" w:eastAsiaTheme="minorEastAsia" w:hAnsiTheme="minorHAnsi" w:cstheme="minorBidi"/>
            <w:noProof/>
            <w:kern w:val="2"/>
            <w:sz w:val="22"/>
            <w:lang w:eastAsia="de-DE"/>
            <w14:ligatures w14:val="standardContextual"/>
          </w:rPr>
          <w:tab/>
        </w:r>
        <w:r w:rsidRPr="006710A0">
          <w:rPr>
            <w:rStyle w:val="Hyperlink"/>
            <w:noProof/>
          </w:rPr>
          <w:t>Datensätze mit verschiedenen Aufnahmeintervallen und Sequenzlängen</w:t>
        </w:r>
        <w:r>
          <w:rPr>
            <w:noProof/>
            <w:webHidden/>
          </w:rPr>
          <w:tab/>
        </w:r>
        <w:r>
          <w:rPr>
            <w:noProof/>
            <w:webHidden/>
          </w:rPr>
          <w:fldChar w:fldCharType="begin"/>
        </w:r>
        <w:r>
          <w:rPr>
            <w:noProof/>
            <w:webHidden/>
          </w:rPr>
          <w:instrText xml:space="preserve"> PAGEREF _Toc143779040 \h </w:instrText>
        </w:r>
        <w:r>
          <w:rPr>
            <w:noProof/>
            <w:webHidden/>
          </w:rPr>
        </w:r>
        <w:r>
          <w:rPr>
            <w:noProof/>
            <w:webHidden/>
          </w:rPr>
          <w:fldChar w:fldCharType="separate"/>
        </w:r>
        <w:r>
          <w:rPr>
            <w:noProof/>
            <w:webHidden/>
          </w:rPr>
          <w:t>52</w:t>
        </w:r>
        <w:r>
          <w:rPr>
            <w:noProof/>
            <w:webHidden/>
          </w:rPr>
          <w:fldChar w:fldCharType="end"/>
        </w:r>
      </w:hyperlink>
    </w:p>
    <w:p w14:paraId="7FD75FCB" w14:textId="04407D18"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41" w:history="1">
        <w:r w:rsidRPr="006710A0">
          <w:rPr>
            <w:rStyle w:val="Hyperlink"/>
            <w:noProof/>
          </w:rPr>
          <w:t xml:space="preserve">Tab. 3: </w:t>
        </w:r>
        <w:r>
          <w:rPr>
            <w:rFonts w:asciiTheme="minorHAnsi" w:eastAsiaTheme="minorEastAsia" w:hAnsiTheme="minorHAnsi" w:cstheme="minorBidi"/>
            <w:noProof/>
            <w:kern w:val="2"/>
            <w:sz w:val="22"/>
            <w:lang w:eastAsia="de-DE"/>
            <w14:ligatures w14:val="standardContextual"/>
          </w:rPr>
          <w:tab/>
        </w:r>
        <w:r w:rsidRPr="006710A0">
          <w:rPr>
            <w:rStyle w:val="Hyperlink"/>
            <w:noProof/>
          </w:rPr>
          <w:t>Bewegungsmerkmale, um welche die Rohsequenzen erweitert werden</w:t>
        </w:r>
        <w:r>
          <w:rPr>
            <w:noProof/>
            <w:webHidden/>
          </w:rPr>
          <w:tab/>
        </w:r>
        <w:r>
          <w:rPr>
            <w:noProof/>
            <w:webHidden/>
          </w:rPr>
          <w:fldChar w:fldCharType="begin"/>
        </w:r>
        <w:r>
          <w:rPr>
            <w:noProof/>
            <w:webHidden/>
          </w:rPr>
          <w:instrText xml:space="preserve"> PAGEREF _Toc143779041 \h </w:instrText>
        </w:r>
        <w:r>
          <w:rPr>
            <w:noProof/>
            <w:webHidden/>
          </w:rPr>
        </w:r>
        <w:r>
          <w:rPr>
            <w:noProof/>
            <w:webHidden/>
          </w:rPr>
          <w:fldChar w:fldCharType="separate"/>
        </w:r>
        <w:r>
          <w:rPr>
            <w:noProof/>
            <w:webHidden/>
          </w:rPr>
          <w:t>52</w:t>
        </w:r>
        <w:r>
          <w:rPr>
            <w:noProof/>
            <w:webHidden/>
          </w:rPr>
          <w:fldChar w:fldCharType="end"/>
        </w:r>
      </w:hyperlink>
    </w:p>
    <w:p w14:paraId="0482DAB9" w14:textId="2A779E15"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42" w:history="1">
        <w:r w:rsidRPr="006710A0">
          <w:rPr>
            <w:rStyle w:val="Hyperlink"/>
            <w:noProof/>
          </w:rPr>
          <w:t xml:space="preserve">Tab. 4: </w:t>
        </w:r>
        <w:r>
          <w:rPr>
            <w:rFonts w:asciiTheme="minorHAnsi" w:eastAsiaTheme="minorEastAsia" w:hAnsiTheme="minorHAnsi" w:cstheme="minorBidi"/>
            <w:noProof/>
            <w:kern w:val="2"/>
            <w:sz w:val="22"/>
            <w:lang w:eastAsia="de-DE"/>
            <w14:ligatures w14:val="standardContextual"/>
          </w:rPr>
          <w:tab/>
        </w:r>
        <w:r w:rsidRPr="006710A0">
          <w:rPr>
            <w:rStyle w:val="Hyperlink"/>
            <w:noProof/>
          </w:rPr>
          <w:t>Spalten der Datensätze für die Vorklassifikation</w:t>
        </w:r>
        <w:r>
          <w:rPr>
            <w:noProof/>
            <w:webHidden/>
          </w:rPr>
          <w:tab/>
        </w:r>
        <w:r>
          <w:rPr>
            <w:noProof/>
            <w:webHidden/>
          </w:rPr>
          <w:fldChar w:fldCharType="begin"/>
        </w:r>
        <w:r>
          <w:rPr>
            <w:noProof/>
            <w:webHidden/>
          </w:rPr>
          <w:instrText xml:space="preserve"> PAGEREF _Toc143779042 \h </w:instrText>
        </w:r>
        <w:r>
          <w:rPr>
            <w:noProof/>
            <w:webHidden/>
          </w:rPr>
        </w:r>
        <w:r>
          <w:rPr>
            <w:noProof/>
            <w:webHidden/>
          </w:rPr>
          <w:fldChar w:fldCharType="separate"/>
        </w:r>
        <w:r>
          <w:rPr>
            <w:noProof/>
            <w:webHidden/>
          </w:rPr>
          <w:t>57</w:t>
        </w:r>
        <w:r>
          <w:rPr>
            <w:noProof/>
            <w:webHidden/>
          </w:rPr>
          <w:fldChar w:fldCharType="end"/>
        </w:r>
      </w:hyperlink>
    </w:p>
    <w:p w14:paraId="2B0D94F2" w14:textId="4A54E9CC"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43" w:history="1">
        <w:r w:rsidRPr="006710A0">
          <w:rPr>
            <w:rStyle w:val="Hyperlink"/>
            <w:noProof/>
          </w:rPr>
          <w:t xml:space="preserve">Tab. 5: </w:t>
        </w:r>
        <w:r>
          <w:rPr>
            <w:rFonts w:asciiTheme="minorHAnsi" w:eastAsiaTheme="minorEastAsia" w:hAnsiTheme="minorHAnsi" w:cstheme="minorBidi"/>
            <w:noProof/>
            <w:kern w:val="2"/>
            <w:sz w:val="22"/>
            <w:lang w:eastAsia="de-DE"/>
            <w14:ligatures w14:val="standardContextual"/>
          </w:rPr>
          <w:tab/>
        </w:r>
        <w:r w:rsidRPr="006710A0">
          <w:rPr>
            <w:rStyle w:val="Hyperlink"/>
            <w:noProof/>
          </w:rPr>
          <w:t>Ergebnisse der Gittersuche für die Drei-Klassen-SVM</w:t>
        </w:r>
        <w:r>
          <w:rPr>
            <w:noProof/>
            <w:webHidden/>
          </w:rPr>
          <w:tab/>
        </w:r>
        <w:r>
          <w:rPr>
            <w:noProof/>
            <w:webHidden/>
          </w:rPr>
          <w:fldChar w:fldCharType="begin"/>
        </w:r>
        <w:r>
          <w:rPr>
            <w:noProof/>
            <w:webHidden/>
          </w:rPr>
          <w:instrText xml:space="preserve"> PAGEREF _Toc143779043 \h </w:instrText>
        </w:r>
        <w:r>
          <w:rPr>
            <w:noProof/>
            <w:webHidden/>
          </w:rPr>
        </w:r>
        <w:r>
          <w:rPr>
            <w:noProof/>
            <w:webHidden/>
          </w:rPr>
          <w:fldChar w:fldCharType="separate"/>
        </w:r>
        <w:r>
          <w:rPr>
            <w:noProof/>
            <w:webHidden/>
          </w:rPr>
          <w:t>60</w:t>
        </w:r>
        <w:r>
          <w:rPr>
            <w:noProof/>
            <w:webHidden/>
          </w:rPr>
          <w:fldChar w:fldCharType="end"/>
        </w:r>
      </w:hyperlink>
    </w:p>
    <w:p w14:paraId="4317C20F" w14:textId="7B6CC634"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44" w:history="1">
        <w:r w:rsidRPr="006710A0">
          <w:rPr>
            <w:rStyle w:val="Hyperlink"/>
            <w:noProof/>
          </w:rPr>
          <w:t xml:space="preserve">Tab. 6: </w:t>
        </w:r>
        <w:r>
          <w:rPr>
            <w:rFonts w:asciiTheme="minorHAnsi" w:eastAsiaTheme="minorEastAsia" w:hAnsiTheme="minorHAnsi" w:cstheme="minorBidi"/>
            <w:noProof/>
            <w:kern w:val="2"/>
            <w:sz w:val="22"/>
            <w:lang w:eastAsia="de-DE"/>
            <w14:ligatures w14:val="standardContextual"/>
          </w:rPr>
          <w:tab/>
        </w:r>
        <w:r w:rsidRPr="006710A0">
          <w:rPr>
            <w:rStyle w:val="Hyperlink"/>
            <w:noProof/>
          </w:rPr>
          <w:t>Ergebnisse der Gittersuche für den Drei-Klassen-Random-Forest</w:t>
        </w:r>
        <w:r>
          <w:rPr>
            <w:noProof/>
            <w:webHidden/>
          </w:rPr>
          <w:tab/>
        </w:r>
        <w:r>
          <w:rPr>
            <w:noProof/>
            <w:webHidden/>
          </w:rPr>
          <w:fldChar w:fldCharType="begin"/>
        </w:r>
        <w:r>
          <w:rPr>
            <w:noProof/>
            <w:webHidden/>
          </w:rPr>
          <w:instrText xml:space="preserve"> PAGEREF _Toc143779044 \h </w:instrText>
        </w:r>
        <w:r>
          <w:rPr>
            <w:noProof/>
            <w:webHidden/>
          </w:rPr>
        </w:r>
        <w:r>
          <w:rPr>
            <w:noProof/>
            <w:webHidden/>
          </w:rPr>
          <w:fldChar w:fldCharType="separate"/>
        </w:r>
        <w:r>
          <w:rPr>
            <w:noProof/>
            <w:webHidden/>
          </w:rPr>
          <w:t>60</w:t>
        </w:r>
        <w:r>
          <w:rPr>
            <w:noProof/>
            <w:webHidden/>
          </w:rPr>
          <w:fldChar w:fldCharType="end"/>
        </w:r>
      </w:hyperlink>
    </w:p>
    <w:p w14:paraId="017C917E" w14:textId="0FEB7D46"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45" w:history="1">
        <w:r w:rsidRPr="006710A0">
          <w:rPr>
            <w:rStyle w:val="Hyperlink"/>
            <w:noProof/>
          </w:rPr>
          <w:t>Tab. 7:</w:t>
        </w:r>
        <w:r>
          <w:rPr>
            <w:rFonts w:asciiTheme="minorHAnsi" w:eastAsiaTheme="minorEastAsia" w:hAnsiTheme="minorHAnsi" w:cstheme="minorBidi"/>
            <w:noProof/>
            <w:kern w:val="2"/>
            <w:sz w:val="22"/>
            <w:lang w:eastAsia="de-DE"/>
            <w14:ligatures w14:val="standardContextual"/>
          </w:rPr>
          <w:tab/>
        </w:r>
        <w:r w:rsidRPr="006710A0">
          <w:rPr>
            <w:rStyle w:val="Hyperlink"/>
            <w:noProof/>
          </w:rPr>
          <w:t>Ergebnisse der Gittersuche für die Vier-Klassen-SVM</w:t>
        </w:r>
        <w:r>
          <w:rPr>
            <w:noProof/>
            <w:webHidden/>
          </w:rPr>
          <w:tab/>
        </w:r>
        <w:r>
          <w:rPr>
            <w:noProof/>
            <w:webHidden/>
          </w:rPr>
          <w:fldChar w:fldCharType="begin"/>
        </w:r>
        <w:r>
          <w:rPr>
            <w:noProof/>
            <w:webHidden/>
          </w:rPr>
          <w:instrText xml:space="preserve"> PAGEREF _Toc143779045 \h </w:instrText>
        </w:r>
        <w:r>
          <w:rPr>
            <w:noProof/>
            <w:webHidden/>
          </w:rPr>
        </w:r>
        <w:r>
          <w:rPr>
            <w:noProof/>
            <w:webHidden/>
          </w:rPr>
          <w:fldChar w:fldCharType="separate"/>
        </w:r>
        <w:r>
          <w:rPr>
            <w:noProof/>
            <w:webHidden/>
          </w:rPr>
          <w:t>67</w:t>
        </w:r>
        <w:r>
          <w:rPr>
            <w:noProof/>
            <w:webHidden/>
          </w:rPr>
          <w:fldChar w:fldCharType="end"/>
        </w:r>
      </w:hyperlink>
    </w:p>
    <w:p w14:paraId="22E652A9" w14:textId="38684A3A"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46" w:history="1">
        <w:r w:rsidRPr="006710A0">
          <w:rPr>
            <w:rStyle w:val="Hyperlink"/>
            <w:noProof/>
          </w:rPr>
          <w:t>Tab. 8:</w:t>
        </w:r>
        <w:r>
          <w:rPr>
            <w:rFonts w:asciiTheme="minorHAnsi" w:eastAsiaTheme="minorEastAsia" w:hAnsiTheme="minorHAnsi" w:cstheme="minorBidi"/>
            <w:noProof/>
            <w:kern w:val="2"/>
            <w:sz w:val="22"/>
            <w:lang w:eastAsia="de-DE"/>
            <w14:ligatures w14:val="standardContextual"/>
          </w:rPr>
          <w:tab/>
        </w:r>
        <w:r w:rsidRPr="006710A0">
          <w:rPr>
            <w:rStyle w:val="Hyperlink"/>
            <w:noProof/>
          </w:rPr>
          <w:t>Ergebnisse der Gittersuche für den Vier-Klassen-Random-Forest</w:t>
        </w:r>
        <w:r>
          <w:rPr>
            <w:noProof/>
            <w:webHidden/>
          </w:rPr>
          <w:tab/>
        </w:r>
        <w:r>
          <w:rPr>
            <w:noProof/>
            <w:webHidden/>
          </w:rPr>
          <w:fldChar w:fldCharType="begin"/>
        </w:r>
        <w:r>
          <w:rPr>
            <w:noProof/>
            <w:webHidden/>
          </w:rPr>
          <w:instrText xml:space="preserve"> PAGEREF _Toc143779046 \h </w:instrText>
        </w:r>
        <w:r>
          <w:rPr>
            <w:noProof/>
            <w:webHidden/>
          </w:rPr>
        </w:r>
        <w:r>
          <w:rPr>
            <w:noProof/>
            <w:webHidden/>
          </w:rPr>
          <w:fldChar w:fldCharType="separate"/>
        </w:r>
        <w:r>
          <w:rPr>
            <w:noProof/>
            <w:webHidden/>
          </w:rPr>
          <w:t>67</w:t>
        </w:r>
        <w:r>
          <w:rPr>
            <w:noProof/>
            <w:webHidden/>
          </w:rPr>
          <w:fldChar w:fldCharType="end"/>
        </w:r>
      </w:hyperlink>
    </w:p>
    <w:p w14:paraId="78FDE699" w14:textId="32437EB5"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hyperlink w:anchor="_Toc143779047" w:history="1">
        <w:r w:rsidRPr="006710A0">
          <w:rPr>
            <w:rStyle w:val="Hyperlink"/>
            <w:noProof/>
          </w:rPr>
          <w:t>Tab. 9:</w:t>
        </w:r>
        <w:r>
          <w:rPr>
            <w:rFonts w:asciiTheme="minorHAnsi" w:eastAsiaTheme="minorEastAsia" w:hAnsiTheme="minorHAnsi" w:cstheme="minorBidi"/>
            <w:noProof/>
            <w:kern w:val="2"/>
            <w:sz w:val="22"/>
            <w:lang w:eastAsia="de-DE"/>
            <w14:ligatures w14:val="standardContextual"/>
          </w:rPr>
          <w:tab/>
        </w:r>
        <w:r w:rsidRPr="006710A0">
          <w:rPr>
            <w:rStyle w:val="Hyperlink"/>
            <w:noProof/>
          </w:rPr>
          <w:t>Ergebnisse der Gittersuche für das Rekurrente Neuronale Netzwerk</w:t>
        </w:r>
        <w:r>
          <w:rPr>
            <w:noProof/>
            <w:webHidden/>
          </w:rPr>
          <w:tab/>
        </w:r>
        <w:r>
          <w:rPr>
            <w:noProof/>
            <w:webHidden/>
          </w:rPr>
          <w:fldChar w:fldCharType="begin"/>
        </w:r>
        <w:r>
          <w:rPr>
            <w:noProof/>
            <w:webHidden/>
          </w:rPr>
          <w:instrText xml:space="preserve"> PAGEREF _Toc143779047 \h </w:instrText>
        </w:r>
        <w:r>
          <w:rPr>
            <w:noProof/>
            <w:webHidden/>
          </w:rPr>
        </w:r>
        <w:r>
          <w:rPr>
            <w:noProof/>
            <w:webHidden/>
          </w:rPr>
          <w:fldChar w:fldCharType="separate"/>
        </w:r>
        <w:r>
          <w:rPr>
            <w:noProof/>
            <w:webHidden/>
          </w:rPr>
          <w:t>75</w:t>
        </w:r>
        <w:r>
          <w:rPr>
            <w:noProof/>
            <w:webHidden/>
          </w:rPr>
          <w:fldChar w:fldCharType="end"/>
        </w:r>
      </w:hyperlink>
    </w:p>
    <w:p w14:paraId="2E9B661D" w14:textId="3F8472AE" w:rsidR="0033723A" w:rsidRPr="0033723A" w:rsidRDefault="0033723A" w:rsidP="0033723A">
      <w:r>
        <w:fldChar w:fldCharType="end"/>
      </w:r>
    </w:p>
    <w:p w14:paraId="0FE6423F" w14:textId="725BD34B" w:rsidR="00696D95" w:rsidRDefault="00554821" w:rsidP="00696D95">
      <w:pPr>
        <w:pStyle w:val="berschrift1"/>
        <w:numPr>
          <w:ilvl w:val="0"/>
          <w:numId w:val="0"/>
        </w:numPr>
      </w:pPr>
      <w:bookmarkStart w:id="5" w:name="_Toc143778957"/>
      <w:r>
        <w:lastRenderedPageBreak/>
        <w:t>Programmcodeverzeichnis</w:t>
      </w:r>
      <w:bookmarkEnd w:id="5"/>
    </w:p>
    <w:p w14:paraId="7A85935C" w14:textId="7DDF0C4C" w:rsidR="0033723A" w:rsidRDefault="005C2956">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w:instrText>
      </w:r>
      <w:r>
        <w:fldChar w:fldCharType="separate"/>
      </w:r>
      <w:hyperlink w:anchor="_Toc143779016" w:history="1">
        <w:r w:rsidR="0033723A" w:rsidRPr="008B15BD">
          <w:rPr>
            <w:rStyle w:val="Hyperlink"/>
            <w:noProof/>
          </w:rPr>
          <w:t xml:space="preserve">Code 1: </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Stratifizierte Aufteilung der Sequenzen in Trainings- und Testdaten</w:t>
        </w:r>
        <w:r w:rsidR="0033723A">
          <w:rPr>
            <w:noProof/>
            <w:webHidden/>
          </w:rPr>
          <w:tab/>
        </w:r>
        <w:r w:rsidR="0033723A">
          <w:rPr>
            <w:noProof/>
            <w:webHidden/>
          </w:rPr>
          <w:fldChar w:fldCharType="begin"/>
        </w:r>
        <w:r w:rsidR="0033723A">
          <w:rPr>
            <w:noProof/>
            <w:webHidden/>
          </w:rPr>
          <w:instrText xml:space="preserve"> PAGEREF _Toc143779016 \h </w:instrText>
        </w:r>
        <w:r w:rsidR="0033723A">
          <w:rPr>
            <w:noProof/>
            <w:webHidden/>
          </w:rPr>
        </w:r>
        <w:r w:rsidR="0033723A">
          <w:rPr>
            <w:noProof/>
            <w:webHidden/>
          </w:rPr>
          <w:fldChar w:fldCharType="separate"/>
        </w:r>
        <w:r w:rsidR="0033723A">
          <w:rPr>
            <w:noProof/>
            <w:webHidden/>
          </w:rPr>
          <w:t>51</w:t>
        </w:r>
        <w:r w:rsidR="0033723A">
          <w:rPr>
            <w:noProof/>
            <w:webHidden/>
          </w:rPr>
          <w:fldChar w:fldCharType="end"/>
        </w:r>
      </w:hyperlink>
    </w:p>
    <w:p w14:paraId="7173265B" w14:textId="290C37BA" w:rsidR="0033723A" w:rsidRDefault="0033723A">
      <w:pPr>
        <w:pStyle w:val="Abbildungsverzeichnis"/>
        <w:rPr>
          <w:rFonts w:asciiTheme="minorHAnsi" w:eastAsiaTheme="minorEastAsia" w:hAnsiTheme="minorHAnsi" w:cstheme="minorBidi"/>
          <w:noProof/>
          <w:kern w:val="2"/>
          <w:sz w:val="22"/>
          <w:lang w:eastAsia="de-DE"/>
          <w14:ligatures w14:val="standardContextual"/>
        </w:rPr>
      </w:pPr>
      <w:hyperlink w:anchor="_Toc143779017" w:history="1">
        <w:r w:rsidRPr="008B15BD">
          <w:rPr>
            <w:rStyle w:val="Hyperlink"/>
            <w:noProof/>
          </w:rPr>
          <w:t xml:space="preserve">Code 2: </w:t>
        </w:r>
        <w:r>
          <w:rPr>
            <w:rFonts w:asciiTheme="minorHAnsi" w:eastAsiaTheme="minorEastAsia" w:hAnsiTheme="minorHAnsi" w:cstheme="minorBidi"/>
            <w:noProof/>
            <w:kern w:val="2"/>
            <w:sz w:val="22"/>
            <w:lang w:eastAsia="de-DE"/>
            <w14:ligatures w14:val="standardContextual"/>
          </w:rPr>
          <w:tab/>
        </w:r>
        <w:r w:rsidRPr="008B15BD">
          <w:rPr>
            <w:rStyle w:val="Hyperlink"/>
            <w:noProof/>
          </w:rPr>
          <w:t>Behandlung der verbleibenden Nullwerte in den Datensätzen</w:t>
        </w:r>
        <w:r>
          <w:rPr>
            <w:noProof/>
            <w:webHidden/>
          </w:rPr>
          <w:tab/>
        </w:r>
        <w:r>
          <w:rPr>
            <w:noProof/>
            <w:webHidden/>
          </w:rPr>
          <w:fldChar w:fldCharType="begin"/>
        </w:r>
        <w:r>
          <w:rPr>
            <w:noProof/>
            <w:webHidden/>
          </w:rPr>
          <w:instrText xml:space="preserve"> PAGEREF _Toc143779017 \h </w:instrText>
        </w:r>
        <w:r>
          <w:rPr>
            <w:noProof/>
            <w:webHidden/>
          </w:rPr>
        </w:r>
        <w:r>
          <w:rPr>
            <w:noProof/>
            <w:webHidden/>
          </w:rPr>
          <w:fldChar w:fldCharType="separate"/>
        </w:r>
        <w:r>
          <w:rPr>
            <w:noProof/>
            <w:webHidden/>
          </w:rPr>
          <w:t>56</w:t>
        </w:r>
        <w:r>
          <w:rPr>
            <w:noProof/>
            <w:webHidden/>
          </w:rPr>
          <w:fldChar w:fldCharType="end"/>
        </w:r>
      </w:hyperlink>
    </w:p>
    <w:p w14:paraId="69936DAA" w14:textId="6D4B7611" w:rsidR="0033723A" w:rsidRDefault="0033723A">
      <w:pPr>
        <w:pStyle w:val="Abbildungsverzeichnis"/>
        <w:rPr>
          <w:rFonts w:asciiTheme="minorHAnsi" w:eastAsiaTheme="minorEastAsia" w:hAnsiTheme="minorHAnsi" w:cstheme="minorBidi"/>
          <w:noProof/>
          <w:kern w:val="2"/>
          <w:sz w:val="22"/>
          <w:lang w:eastAsia="de-DE"/>
          <w14:ligatures w14:val="standardContextual"/>
        </w:rPr>
      </w:pPr>
      <w:hyperlink w:anchor="_Toc143779018" w:history="1">
        <w:r w:rsidRPr="008B15BD">
          <w:rPr>
            <w:rStyle w:val="Hyperlink"/>
            <w:noProof/>
          </w:rPr>
          <w:t xml:space="preserve">Code 3: </w:t>
        </w:r>
        <w:r>
          <w:rPr>
            <w:rFonts w:asciiTheme="minorHAnsi" w:eastAsiaTheme="minorEastAsia" w:hAnsiTheme="minorHAnsi" w:cstheme="minorBidi"/>
            <w:noProof/>
            <w:kern w:val="2"/>
            <w:sz w:val="22"/>
            <w:lang w:eastAsia="de-DE"/>
            <w14:ligatures w14:val="standardContextual"/>
          </w:rPr>
          <w:tab/>
        </w:r>
        <w:r w:rsidRPr="008B15BD">
          <w:rPr>
            <w:rStyle w:val="Hyperlink"/>
            <w:noProof/>
          </w:rPr>
          <w:t>Datenvorbereitung für das Training der Vorklassifikatoren</w:t>
        </w:r>
        <w:r>
          <w:rPr>
            <w:noProof/>
            <w:webHidden/>
          </w:rPr>
          <w:tab/>
        </w:r>
        <w:r>
          <w:rPr>
            <w:noProof/>
            <w:webHidden/>
          </w:rPr>
          <w:fldChar w:fldCharType="begin"/>
        </w:r>
        <w:r>
          <w:rPr>
            <w:noProof/>
            <w:webHidden/>
          </w:rPr>
          <w:instrText xml:space="preserve"> PAGEREF _Toc143779018 \h </w:instrText>
        </w:r>
        <w:r>
          <w:rPr>
            <w:noProof/>
            <w:webHidden/>
          </w:rPr>
        </w:r>
        <w:r>
          <w:rPr>
            <w:noProof/>
            <w:webHidden/>
          </w:rPr>
          <w:fldChar w:fldCharType="separate"/>
        </w:r>
        <w:r>
          <w:rPr>
            <w:noProof/>
            <w:webHidden/>
          </w:rPr>
          <w:t>58</w:t>
        </w:r>
        <w:r>
          <w:rPr>
            <w:noProof/>
            <w:webHidden/>
          </w:rPr>
          <w:fldChar w:fldCharType="end"/>
        </w:r>
      </w:hyperlink>
    </w:p>
    <w:p w14:paraId="57E2EF4B" w14:textId="1FDB7FAE" w:rsidR="0033723A" w:rsidRDefault="0033723A">
      <w:pPr>
        <w:pStyle w:val="Abbildungsverzeichnis"/>
        <w:rPr>
          <w:rFonts w:asciiTheme="minorHAnsi" w:eastAsiaTheme="minorEastAsia" w:hAnsiTheme="minorHAnsi" w:cstheme="minorBidi"/>
          <w:noProof/>
          <w:kern w:val="2"/>
          <w:sz w:val="22"/>
          <w:lang w:eastAsia="de-DE"/>
          <w14:ligatures w14:val="standardContextual"/>
        </w:rPr>
      </w:pPr>
      <w:hyperlink w:anchor="_Toc143779019" w:history="1">
        <w:r w:rsidRPr="008B15BD">
          <w:rPr>
            <w:rStyle w:val="Hyperlink"/>
            <w:noProof/>
          </w:rPr>
          <w:t xml:space="preserve">Code 4: </w:t>
        </w:r>
        <w:r>
          <w:rPr>
            <w:rFonts w:asciiTheme="minorHAnsi" w:eastAsiaTheme="minorEastAsia" w:hAnsiTheme="minorHAnsi" w:cstheme="minorBidi"/>
            <w:noProof/>
            <w:kern w:val="2"/>
            <w:sz w:val="22"/>
            <w:lang w:eastAsia="de-DE"/>
            <w14:ligatures w14:val="standardContextual"/>
          </w:rPr>
          <w:tab/>
        </w:r>
        <w:r w:rsidRPr="008B15BD">
          <w:rPr>
            <w:rStyle w:val="Hyperlink"/>
            <w:noProof/>
          </w:rPr>
          <w:t>Parametergitter für die Optimierung der Random-Forest-Klassifikatoren</w:t>
        </w:r>
        <w:r>
          <w:rPr>
            <w:noProof/>
            <w:webHidden/>
          </w:rPr>
          <w:tab/>
        </w:r>
        <w:r>
          <w:rPr>
            <w:noProof/>
            <w:webHidden/>
          </w:rPr>
          <w:fldChar w:fldCharType="begin"/>
        </w:r>
        <w:r>
          <w:rPr>
            <w:noProof/>
            <w:webHidden/>
          </w:rPr>
          <w:instrText xml:space="preserve"> PAGEREF _Toc143779019 \h </w:instrText>
        </w:r>
        <w:r>
          <w:rPr>
            <w:noProof/>
            <w:webHidden/>
          </w:rPr>
        </w:r>
        <w:r>
          <w:rPr>
            <w:noProof/>
            <w:webHidden/>
          </w:rPr>
          <w:fldChar w:fldCharType="separate"/>
        </w:r>
        <w:r>
          <w:rPr>
            <w:noProof/>
            <w:webHidden/>
          </w:rPr>
          <w:t>59</w:t>
        </w:r>
        <w:r>
          <w:rPr>
            <w:noProof/>
            <w:webHidden/>
          </w:rPr>
          <w:fldChar w:fldCharType="end"/>
        </w:r>
      </w:hyperlink>
    </w:p>
    <w:p w14:paraId="3802F699" w14:textId="1AA01E60" w:rsidR="0033723A" w:rsidRDefault="0033723A">
      <w:pPr>
        <w:pStyle w:val="Abbildungsverzeichnis"/>
        <w:rPr>
          <w:rFonts w:asciiTheme="minorHAnsi" w:eastAsiaTheme="minorEastAsia" w:hAnsiTheme="minorHAnsi" w:cstheme="minorBidi"/>
          <w:noProof/>
          <w:kern w:val="2"/>
          <w:sz w:val="22"/>
          <w:lang w:eastAsia="de-DE"/>
          <w14:ligatures w14:val="standardContextual"/>
        </w:rPr>
      </w:pPr>
      <w:hyperlink w:anchor="_Toc143779020" w:history="1">
        <w:r w:rsidRPr="008B15BD">
          <w:rPr>
            <w:rStyle w:val="Hyperlink"/>
            <w:noProof/>
          </w:rPr>
          <w:t>Code 5:</w:t>
        </w:r>
        <w:r>
          <w:rPr>
            <w:rFonts w:asciiTheme="minorHAnsi" w:eastAsiaTheme="minorEastAsia" w:hAnsiTheme="minorHAnsi" w:cstheme="minorBidi"/>
            <w:noProof/>
            <w:kern w:val="2"/>
            <w:sz w:val="22"/>
            <w:lang w:eastAsia="de-DE"/>
            <w14:ligatures w14:val="standardContextual"/>
          </w:rPr>
          <w:tab/>
        </w:r>
        <w:r w:rsidRPr="008B15BD">
          <w:rPr>
            <w:rStyle w:val="Hyperlink"/>
            <w:noProof/>
          </w:rPr>
          <w:t>Parametergitter für die Optimierung der Support-Vector-Klassifikatoren</w:t>
        </w:r>
        <w:r>
          <w:rPr>
            <w:noProof/>
            <w:webHidden/>
          </w:rPr>
          <w:tab/>
        </w:r>
        <w:r>
          <w:rPr>
            <w:noProof/>
            <w:webHidden/>
          </w:rPr>
          <w:fldChar w:fldCharType="begin"/>
        </w:r>
        <w:r>
          <w:rPr>
            <w:noProof/>
            <w:webHidden/>
          </w:rPr>
          <w:instrText xml:space="preserve"> PAGEREF _Toc143779020 \h </w:instrText>
        </w:r>
        <w:r>
          <w:rPr>
            <w:noProof/>
            <w:webHidden/>
          </w:rPr>
        </w:r>
        <w:r>
          <w:rPr>
            <w:noProof/>
            <w:webHidden/>
          </w:rPr>
          <w:fldChar w:fldCharType="separate"/>
        </w:r>
        <w:r>
          <w:rPr>
            <w:noProof/>
            <w:webHidden/>
          </w:rPr>
          <w:t>59</w:t>
        </w:r>
        <w:r>
          <w:rPr>
            <w:noProof/>
            <w:webHidden/>
          </w:rPr>
          <w:fldChar w:fldCharType="end"/>
        </w:r>
      </w:hyperlink>
    </w:p>
    <w:p w14:paraId="64BB2A11" w14:textId="4D6B6BFB" w:rsidR="0033723A" w:rsidRDefault="0033723A">
      <w:pPr>
        <w:pStyle w:val="Abbildungsverzeichnis"/>
        <w:rPr>
          <w:rFonts w:asciiTheme="minorHAnsi" w:eastAsiaTheme="minorEastAsia" w:hAnsiTheme="minorHAnsi" w:cstheme="minorBidi"/>
          <w:noProof/>
          <w:kern w:val="2"/>
          <w:sz w:val="22"/>
          <w:lang w:eastAsia="de-DE"/>
          <w14:ligatures w14:val="standardContextual"/>
        </w:rPr>
      </w:pPr>
      <w:hyperlink w:anchor="_Toc143779021" w:history="1">
        <w:r w:rsidRPr="008B15BD">
          <w:rPr>
            <w:rStyle w:val="Hyperlink"/>
            <w:noProof/>
          </w:rPr>
          <w:t xml:space="preserve">Code 6: </w:t>
        </w:r>
        <w:r>
          <w:rPr>
            <w:rFonts w:asciiTheme="minorHAnsi" w:eastAsiaTheme="minorEastAsia" w:hAnsiTheme="minorHAnsi" w:cstheme="minorBidi"/>
            <w:noProof/>
            <w:kern w:val="2"/>
            <w:sz w:val="22"/>
            <w:lang w:eastAsia="de-DE"/>
            <w14:ligatures w14:val="standardContextual"/>
          </w:rPr>
          <w:tab/>
        </w:r>
        <w:r w:rsidRPr="008B15BD">
          <w:rPr>
            <w:rStyle w:val="Hyperlink"/>
            <w:noProof/>
          </w:rPr>
          <w:t>Gittersuche mittels GridSearchCV</w:t>
        </w:r>
        <w:r>
          <w:rPr>
            <w:noProof/>
            <w:webHidden/>
          </w:rPr>
          <w:tab/>
        </w:r>
        <w:r>
          <w:rPr>
            <w:noProof/>
            <w:webHidden/>
          </w:rPr>
          <w:fldChar w:fldCharType="begin"/>
        </w:r>
        <w:r>
          <w:rPr>
            <w:noProof/>
            <w:webHidden/>
          </w:rPr>
          <w:instrText xml:space="preserve"> PAGEREF _Toc143779021 \h </w:instrText>
        </w:r>
        <w:r>
          <w:rPr>
            <w:noProof/>
            <w:webHidden/>
          </w:rPr>
        </w:r>
        <w:r>
          <w:rPr>
            <w:noProof/>
            <w:webHidden/>
          </w:rPr>
          <w:fldChar w:fldCharType="separate"/>
        </w:r>
        <w:r>
          <w:rPr>
            <w:noProof/>
            <w:webHidden/>
          </w:rPr>
          <w:t>60</w:t>
        </w:r>
        <w:r>
          <w:rPr>
            <w:noProof/>
            <w:webHidden/>
          </w:rPr>
          <w:fldChar w:fldCharType="end"/>
        </w:r>
      </w:hyperlink>
    </w:p>
    <w:p w14:paraId="7B49A9E2" w14:textId="2CD77E9E" w:rsidR="0033723A" w:rsidRDefault="0033723A">
      <w:pPr>
        <w:pStyle w:val="Abbildungsverzeichnis"/>
        <w:rPr>
          <w:rFonts w:asciiTheme="minorHAnsi" w:eastAsiaTheme="minorEastAsia" w:hAnsiTheme="minorHAnsi" w:cstheme="minorBidi"/>
          <w:noProof/>
          <w:kern w:val="2"/>
          <w:sz w:val="22"/>
          <w:lang w:eastAsia="de-DE"/>
          <w14:ligatures w14:val="standardContextual"/>
        </w:rPr>
      </w:pPr>
      <w:hyperlink w:anchor="_Toc143779022" w:history="1">
        <w:r w:rsidRPr="008B15BD">
          <w:rPr>
            <w:rStyle w:val="Hyperlink"/>
            <w:noProof/>
          </w:rPr>
          <w:t>Code 7:</w:t>
        </w:r>
        <w:r>
          <w:rPr>
            <w:rFonts w:asciiTheme="minorHAnsi" w:eastAsiaTheme="minorEastAsia" w:hAnsiTheme="minorHAnsi" w:cstheme="minorBidi"/>
            <w:noProof/>
            <w:kern w:val="2"/>
            <w:sz w:val="22"/>
            <w:lang w:eastAsia="de-DE"/>
            <w14:ligatures w14:val="standardContextual"/>
          </w:rPr>
          <w:tab/>
        </w:r>
        <w:r w:rsidRPr="008B15BD">
          <w:rPr>
            <w:rStyle w:val="Hyperlink"/>
            <w:noProof/>
          </w:rPr>
          <w:t>Funktion zur dynamischen Erzeugung der RNNs entsprechend der Basisarchitektur in Abhängigkeit eines Hyperparametersatzes</w:t>
        </w:r>
        <w:r>
          <w:rPr>
            <w:noProof/>
            <w:webHidden/>
          </w:rPr>
          <w:tab/>
        </w:r>
        <w:r>
          <w:rPr>
            <w:noProof/>
            <w:webHidden/>
          </w:rPr>
          <w:fldChar w:fldCharType="begin"/>
        </w:r>
        <w:r>
          <w:rPr>
            <w:noProof/>
            <w:webHidden/>
          </w:rPr>
          <w:instrText xml:space="preserve"> PAGEREF _Toc143779022 \h </w:instrText>
        </w:r>
        <w:r>
          <w:rPr>
            <w:noProof/>
            <w:webHidden/>
          </w:rPr>
        </w:r>
        <w:r>
          <w:rPr>
            <w:noProof/>
            <w:webHidden/>
          </w:rPr>
          <w:fldChar w:fldCharType="separate"/>
        </w:r>
        <w:r>
          <w:rPr>
            <w:noProof/>
            <w:webHidden/>
          </w:rPr>
          <w:t>70</w:t>
        </w:r>
        <w:r>
          <w:rPr>
            <w:noProof/>
            <w:webHidden/>
          </w:rPr>
          <w:fldChar w:fldCharType="end"/>
        </w:r>
      </w:hyperlink>
    </w:p>
    <w:p w14:paraId="54074FE4" w14:textId="719DFADC" w:rsidR="0033723A" w:rsidRDefault="0033723A">
      <w:pPr>
        <w:pStyle w:val="Abbildungsverzeichnis"/>
        <w:rPr>
          <w:rFonts w:asciiTheme="minorHAnsi" w:eastAsiaTheme="minorEastAsia" w:hAnsiTheme="minorHAnsi" w:cstheme="minorBidi"/>
          <w:noProof/>
          <w:kern w:val="2"/>
          <w:sz w:val="22"/>
          <w:lang w:eastAsia="de-DE"/>
          <w14:ligatures w14:val="standardContextual"/>
        </w:rPr>
      </w:pPr>
      <w:hyperlink w:anchor="_Toc143779023" w:history="1">
        <w:r w:rsidRPr="008B15BD">
          <w:rPr>
            <w:rStyle w:val="Hyperlink"/>
            <w:noProof/>
          </w:rPr>
          <w:t>Code 8:</w:t>
        </w:r>
        <w:r>
          <w:rPr>
            <w:rFonts w:asciiTheme="minorHAnsi" w:eastAsiaTheme="minorEastAsia" w:hAnsiTheme="minorHAnsi" w:cstheme="minorBidi"/>
            <w:noProof/>
            <w:kern w:val="2"/>
            <w:sz w:val="22"/>
            <w:lang w:eastAsia="de-DE"/>
            <w14:ligatures w14:val="standardContextual"/>
          </w:rPr>
          <w:tab/>
        </w:r>
        <w:r w:rsidRPr="008B15BD">
          <w:rPr>
            <w:rStyle w:val="Hyperlink"/>
            <w:noProof/>
          </w:rPr>
          <w:t>Datenvorbereitung für das Training der RNNs</w:t>
        </w:r>
        <w:r>
          <w:rPr>
            <w:noProof/>
            <w:webHidden/>
          </w:rPr>
          <w:tab/>
        </w:r>
        <w:r>
          <w:rPr>
            <w:noProof/>
            <w:webHidden/>
          </w:rPr>
          <w:fldChar w:fldCharType="begin"/>
        </w:r>
        <w:r>
          <w:rPr>
            <w:noProof/>
            <w:webHidden/>
          </w:rPr>
          <w:instrText xml:space="preserve"> PAGEREF _Toc143779023 \h </w:instrText>
        </w:r>
        <w:r>
          <w:rPr>
            <w:noProof/>
            <w:webHidden/>
          </w:rPr>
        </w:r>
        <w:r>
          <w:rPr>
            <w:noProof/>
            <w:webHidden/>
          </w:rPr>
          <w:fldChar w:fldCharType="separate"/>
        </w:r>
        <w:r>
          <w:rPr>
            <w:noProof/>
            <w:webHidden/>
          </w:rPr>
          <w:t>71</w:t>
        </w:r>
        <w:r>
          <w:rPr>
            <w:noProof/>
            <w:webHidden/>
          </w:rPr>
          <w:fldChar w:fldCharType="end"/>
        </w:r>
      </w:hyperlink>
    </w:p>
    <w:p w14:paraId="3790C35B" w14:textId="4597835E" w:rsidR="0033723A" w:rsidRDefault="0033723A">
      <w:pPr>
        <w:pStyle w:val="Abbildungsverzeichnis"/>
        <w:rPr>
          <w:rFonts w:asciiTheme="minorHAnsi" w:eastAsiaTheme="minorEastAsia" w:hAnsiTheme="minorHAnsi" w:cstheme="minorBidi"/>
          <w:noProof/>
          <w:kern w:val="2"/>
          <w:sz w:val="22"/>
          <w:lang w:eastAsia="de-DE"/>
          <w14:ligatures w14:val="standardContextual"/>
        </w:rPr>
      </w:pPr>
      <w:hyperlink w:anchor="_Toc143779024" w:history="1">
        <w:r w:rsidRPr="008B15BD">
          <w:rPr>
            <w:rStyle w:val="Hyperlink"/>
            <w:noProof/>
          </w:rPr>
          <w:t>Code 9:</w:t>
        </w:r>
        <w:r>
          <w:rPr>
            <w:rFonts w:asciiTheme="minorHAnsi" w:eastAsiaTheme="minorEastAsia" w:hAnsiTheme="minorHAnsi" w:cstheme="minorBidi"/>
            <w:noProof/>
            <w:kern w:val="2"/>
            <w:sz w:val="22"/>
            <w:lang w:eastAsia="de-DE"/>
            <w14:ligatures w14:val="standardContextual"/>
          </w:rPr>
          <w:tab/>
        </w:r>
        <w:r w:rsidRPr="008B15BD">
          <w:rPr>
            <w:rStyle w:val="Hyperlink"/>
            <w:noProof/>
          </w:rPr>
          <w:t>Erzeugung der Validierungsdaten und Skalierung</w:t>
        </w:r>
        <w:r>
          <w:rPr>
            <w:noProof/>
            <w:webHidden/>
          </w:rPr>
          <w:tab/>
        </w:r>
        <w:r>
          <w:rPr>
            <w:noProof/>
            <w:webHidden/>
          </w:rPr>
          <w:fldChar w:fldCharType="begin"/>
        </w:r>
        <w:r>
          <w:rPr>
            <w:noProof/>
            <w:webHidden/>
          </w:rPr>
          <w:instrText xml:space="preserve"> PAGEREF _Toc143779024 \h </w:instrText>
        </w:r>
        <w:r>
          <w:rPr>
            <w:noProof/>
            <w:webHidden/>
          </w:rPr>
        </w:r>
        <w:r>
          <w:rPr>
            <w:noProof/>
            <w:webHidden/>
          </w:rPr>
          <w:fldChar w:fldCharType="separate"/>
        </w:r>
        <w:r>
          <w:rPr>
            <w:noProof/>
            <w:webHidden/>
          </w:rPr>
          <w:t>72</w:t>
        </w:r>
        <w:r>
          <w:rPr>
            <w:noProof/>
            <w:webHidden/>
          </w:rPr>
          <w:fldChar w:fldCharType="end"/>
        </w:r>
      </w:hyperlink>
    </w:p>
    <w:p w14:paraId="47A3589E" w14:textId="5E480EFE" w:rsidR="0033723A" w:rsidRDefault="0033723A">
      <w:pPr>
        <w:pStyle w:val="Abbildungsverzeichnis"/>
        <w:rPr>
          <w:rFonts w:asciiTheme="minorHAnsi" w:eastAsiaTheme="minorEastAsia" w:hAnsiTheme="minorHAnsi" w:cstheme="minorBidi"/>
          <w:noProof/>
          <w:kern w:val="2"/>
          <w:sz w:val="22"/>
          <w:lang w:eastAsia="de-DE"/>
          <w14:ligatures w14:val="standardContextual"/>
        </w:rPr>
      </w:pPr>
      <w:hyperlink w:anchor="_Toc143779025" w:history="1">
        <w:r w:rsidRPr="008B15BD">
          <w:rPr>
            <w:rStyle w:val="Hyperlink"/>
            <w:noProof/>
          </w:rPr>
          <w:t>Code 10:</w:t>
        </w:r>
        <w:r>
          <w:rPr>
            <w:rFonts w:asciiTheme="minorHAnsi" w:eastAsiaTheme="minorEastAsia" w:hAnsiTheme="minorHAnsi" w:cstheme="minorBidi"/>
            <w:noProof/>
            <w:kern w:val="2"/>
            <w:sz w:val="22"/>
            <w:lang w:eastAsia="de-DE"/>
            <w14:ligatures w14:val="standardContextual"/>
          </w:rPr>
          <w:tab/>
        </w:r>
        <w:r w:rsidRPr="008B15BD">
          <w:rPr>
            <w:rStyle w:val="Hyperlink"/>
            <w:noProof/>
          </w:rPr>
          <w:t>Erweiterung der Labels für das Sequence-To-Sequence Training</w:t>
        </w:r>
        <w:r>
          <w:rPr>
            <w:noProof/>
            <w:webHidden/>
          </w:rPr>
          <w:tab/>
        </w:r>
        <w:r>
          <w:rPr>
            <w:noProof/>
            <w:webHidden/>
          </w:rPr>
          <w:fldChar w:fldCharType="begin"/>
        </w:r>
        <w:r>
          <w:rPr>
            <w:noProof/>
            <w:webHidden/>
          </w:rPr>
          <w:instrText xml:space="preserve"> PAGEREF _Toc143779025 \h </w:instrText>
        </w:r>
        <w:r>
          <w:rPr>
            <w:noProof/>
            <w:webHidden/>
          </w:rPr>
        </w:r>
        <w:r>
          <w:rPr>
            <w:noProof/>
            <w:webHidden/>
          </w:rPr>
          <w:fldChar w:fldCharType="separate"/>
        </w:r>
        <w:r>
          <w:rPr>
            <w:noProof/>
            <w:webHidden/>
          </w:rPr>
          <w:t>72</w:t>
        </w:r>
        <w:r>
          <w:rPr>
            <w:noProof/>
            <w:webHidden/>
          </w:rPr>
          <w:fldChar w:fldCharType="end"/>
        </w:r>
      </w:hyperlink>
    </w:p>
    <w:p w14:paraId="608B8814" w14:textId="3674D5F1" w:rsidR="0033723A" w:rsidRDefault="0033723A">
      <w:pPr>
        <w:pStyle w:val="Abbildungsverzeichnis"/>
        <w:rPr>
          <w:rFonts w:asciiTheme="minorHAnsi" w:eastAsiaTheme="minorEastAsia" w:hAnsiTheme="minorHAnsi" w:cstheme="minorBidi"/>
          <w:noProof/>
          <w:kern w:val="2"/>
          <w:sz w:val="22"/>
          <w:lang w:eastAsia="de-DE"/>
          <w14:ligatures w14:val="standardContextual"/>
        </w:rPr>
      </w:pPr>
      <w:hyperlink w:anchor="_Toc143779026" w:history="1">
        <w:r w:rsidRPr="008B15BD">
          <w:rPr>
            <w:rStyle w:val="Hyperlink"/>
            <w:noProof/>
          </w:rPr>
          <w:t>Code 11:</w:t>
        </w:r>
        <w:r>
          <w:rPr>
            <w:rFonts w:asciiTheme="minorHAnsi" w:eastAsiaTheme="minorEastAsia" w:hAnsiTheme="minorHAnsi" w:cstheme="minorBidi"/>
            <w:noProof/>
            <w:kern w:val="2"/>
            <w:sz w:val="22"/>
            <w:lang w:eastAsia="de-DE"/>
            <w14:ligatures w14:val="standardContextual"/>
          </w:rPr>
          <w:tab/>
        </w:r>
        <w:r w:rsidRPr="008B15BD">
          <w:rPr>
            <w:rStyle w:val="Hyperlink"/>
            <w:noProof/>
          </w:rPr>
          <w:t>Parametergitter für die Hyperparameteroptimierung der RNNs</w:t>
        </w:r>
        <w:r>
          <w:rPr>
            <w:noProof/>
            <w:webHidden/>
          </w:rPr>
          <w:tab/>
        </w:r>
        <w:r>
          <w:rPr>
            <w:noProof/>
            <w:webHidden/>
          </w:rPr>
          <w:fldChar w:fldCharType="begin"/>
        </w:r>
        <w:r>
          <w:rPr>
            <w:noProof/>
            <w:webHidden/>
          </w:rPr>
          <w:instrText xml:space="preserve"> PAGEREF _Toc143779026 \h </w:instrText>
        </w:r>
        <w:r>
          <w:rPr>
            <w:noProof/>
            <w:webHidden/>
          </w:rPr>
        </w:r>
        <w:r>
          <w:rPr>
            <w:noProof/>
            <w:webHidden/>
          </w:rPr>
          <w:fldChar w:fldCharType="separate"/>
        </w:r>
        <w:r>
          <w:rPr>
            <w:noProof/>
            <w:webHidden/>
          </w:rPr>
          <w:t>73</w:t>
        </w:r>
        <w:r>
          <w:rPr>
            <w:noProof/>
            <w:webHidden/>
          </w:rPr>
          <w:fldChar w:fldCharType="end"/>
        </w:r>
      </w:hyperlink>
    </w:p>
    <w:p w14:paraId="63F04992" w14:textId="1BB898D5" w:rsidR="0033723A" w:rsidRDefault="0033723A">
      <w:pPr>
        <w:pStyle w:val="Abbildungsverzeichnis"/>
        <w:rPr>
          <w:rFonts w:asciiTheme="minorHAnsi" w:eastAsiaTheme="minorEastAsia" w:hAnsiTheme="minorHAnsi" w:cstheme="minorBidi"/>
          <w:noProof/>
          <w:kern w:val="2"/>
          <w:sz w:val="22"/>
          <w:lang w:eastAsia="de-DE"/>
          <w14:ligatures w14:val="standardContextual"/>
        </w:rPr>
      </w:pPr>
      <w:hyperlink w:anchor="_Toc143779027" w:history="1">
        <w:r w:rsidRPr="008B15BD">
          <w:rPr>
            <w:rStyle w:val="Hyperlink"/>
            <w:noProof/>
          </w:rPr>
          <w:t>Code 12:</w:t>
        </w:r>
        <w:r>
          <w:rPr>
            <w:rFonts w:asciiTheme="minorHAnsi" w:eastAsiaTheme="minorEastAsia" w:hAnsiTheme="minorHAnsi" w:cstheme="minorBidi"/>
            <w:noProof/>
            <w:kern w:val="2"/>
            <w:sz w:val="22"/>
            <w:lang w:eastAsia="de-DE"/>
            <w14:ligatures w14:val="standardContextual"/>
          </w:rPr>
          <w:tab/>
        </w:r>
        <w:r w:rsidRPr="008B15BD">
          <w:rPr>
            <w:rStyle w:val="Hyperlink"/>
            <w:noProof/>
          </w:rPr>
          <w:t>Einfache Gittersuche für die Hyperparameteroptimierung der RNNs</w:t>
        </w:r>
        <w:r>
          <w:rPr>
            <w:noProof/>
            <w:webHidden/>
          </w:rPr>
          <w:tab/>
        </w:r>
        <w:r>
          <w:rPr>
            <w:noProof/>
            <w:webHidden/>
          </w:rPr>
          <w:fldChar w:fldCharType="begin"/>
        </w:r>
        <w:r>
          <w:rPr>
            <w:noProof/>
            <w:webHidden/>
          </w:rPr>
          <w:instrText xml:space="preserve"> PAGEREF _Toc143779027 \h </w:instrText>
        </w:r>
        <w:r>
          <w:rPr>
            <w:noProof/>
            <w:webHidden/>
          </w:rPr>
        </w:r>
        <w:r>
          <w:rPr>
            <w:noProof/>
            <w:webHidden/>
          </w:rPr>
          <w:fldChar w:fldCharType="separate"/>
        </w:r>
        <w:r>
          <w:rPr>
            <w:noProof/>
            <w:webHidden/>
          </w:rPr>
          <w:t>74</w:t>
        </w:r>
        <w:r>
          <w:rPr>
            <w:noProof/>
            <w:webHidden/>
          </w:rPr>
          <w:fldChar w:fldCharType="end"/>
        </w:r>
      </w:hyperlink>
    </w:p>
    <w:p w14:paraId="047A0B21" w14:textId="14434BDF" w:rsidR="00AE0959" w:rsidRPr="00AE0959" w:rsidRDefault="005C2956" w:rsidP="00AE0959">
      <w:r>
        <w:fldChar w:fldCharType="end"/>
      </w:r>
    </w:p>
    <w:p w14:paraId="05F73FF4" w14:textId="5B98ABEC" w:rsidR="00B638CC" w:rsidRDefault="00B638CC" w:rsidP="00696D95">
      <w:pPr>
        <w:pStyle w:val="berschrift1"/>
        <w:numPr>
          <w:ilvl w:val="0"/>
          <w:numId w:val="0"/>
        </w:numPr>
      </w:pPr>
      <w:bookmarkStart w:id="6" w:name="_Toc143778958"/>
      <w:r>
        <w:lastRenderedPageBreak/>
        <w:t>Symbolverzeichnis</w:t>
      </w:r>
      <w:bookmarkEnd w:id="6"/>
    </w:p>
    <w:tbl>
      <w:tblPr>
        <w:tblStyle w:val="zuTabStandard"/>
        <w:tblW w:w="0" w:type="auto"/>
        <w:tblLook w:val="04A0" w:firstRow="1" w:lastRow="0" w:firstColumn="1" w:lastColumn="0" w:noHBand="0" w:noVBand="1"/>
      </w:tblPr>
      <w:tblGrid>
        <w:gridCol w:w="1271"/>
        <w:gridCol w:w="7789"/>
      </w:tblGrid>
      <w:tr w:rsidR="00B638CC" w14:paraId="3B4AB34A" w14:textId="77777777" w:rsidTr="00B638CC">
        <w:trPr>
          <w:cnfStyle w:val="100000000000" w:firstRow="1" w:lastRow="0" w:firstColumn="0" w:lastColumn="0" w:oddVBand="0" w:evenVBand="0" w:oddHBand="0" w:evenHBand="0" w:firstRowFirstColumn="0" w:firstRowLastColumn="0" w:lastRowFirstColumn="0" w:lastRowLastColumn="0"/>
        </w:trPr>
        <w:tc>
          <w:tcPr>
            <w:tcW w:w="1271" w:type="dxa"/>
          </w:tcPr>
          <w:p w14:paraId="6330CCEB" w14:textId="55BEB27F" w:rsidR="00B638CC" w:rsidRDefault="00B638CC" w:rsidP="00F50850">
            <w:pPr>
              <w:pStyle w:val="TabStandard"/>
            </w:pPr>
            <w:r>
              <w:t>Symbol</w:t>
            </w:r>
          </w:p>
        </w:tc>
        <w:tc>
          <w:tcPr>
            <w:tcW w:w="7789" w:type="dxa"/>
          </w:tcPr>
          <w:p w14:paraId="623235E6" w14:textId="7C192597" w:rsidR="00B638CC" w:rsidRDefault="00B638CC" w:rsidP="00F50850">
            <w:pPr>
              <w:pStyle w:val="TabStandard"/>
            </w:pPr>
            <w:r>
              <w:t>Bedeutung</w:t>
            </w:r>
          </w:p>
        </w:tc>
      </w:tr>
      <w:tr w:rsidR="00B638CC" w14:paraId="4E1D8896" w14:textId="77777777" w:rsidTr="00B638CC">
        <w:tc>
          <w:tcPr>
            <w:tcW w:w="1271" w:type="dxa"/>
          </w:tcPr>
          <w:p w14:paraId="3BCCE597" w14:textId="4C79BEFE" w:rsidR="00B638CC" w:rsidRDefault="00EB3EA1" w:rsidP="00F50850">
            <w:pPr>
              <w:pStyle w:val="TabStandard"/>
            </w:pPr>
            <m:oMathPara>
              <m:oMath>
                <m:r>
                  <w:rPr>
                    <w:rFonts w:ascii="Cambria Math" w:hAnsi="Cambria Math"/>
                  </w:rPr>
                  <m:t>C</m:t>
                </m:r>
              </m:oMath>
            </m:oMathPara>
          </w:p>
        </w:tc>
        <w:tc>
          <w:tcPr>
            <w:tcW w:w="7789" w:type="dxa"/>
          </w:tcPr>
          <w:p w14:paraId="3E90A52D" w14:textId="676C0B7A" w:rsidR="00B638CC" w:rsidRDefault="00C01252" w:rsidP="00F50850">
            <w:pPr>
              <w:pStyle w:val="TabStandard"/>
            </w:pPr>
            <w:r>
              <w:t>Regularisierungsparameter für SVMs</w:t>
            </w:r>
          </w:p>
        </w:tc>
      </w:tr>
      <w:tr w:rsidR="00B638CC" w14:paraId="281BE7EB" w14:textId="77777777" w:rsidTr="00B638CC">
        <w:tc>
          <w:tcPr>
            <w:tcW w:w="1271" w:type="dxa"/>
          </w:tcPr>
          <w:p w14:paraId="5E0DC924" w14:textId="1E08B787" w:rsidR="00B638CC" w:rsidRDefault="00000000" w:rsidP="00F50850">
            <w:pPr>
              <w:pStyle w:val="TabStandard"/>
            </w:pPr>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51EA646F" w14:textId="653843E7" w:rsidR="00B638CC" w:rsidRDefault="00C01252" w:rsidP="00F50850">
            <w:pPr>
              <w:pStyle w:val="TabStandard"/>
            </w:pPr>
            <w:r>
              <w:t>Maximale Tiefe eines Decision-Trees</w:t>
            </w:r>
          </w:p>
        </w:tc>
      </w:tr>
      <w:tr w:rsidR="00B638CC" w14:paraId="79766CB2" w14:textId="77777777" w:rsidTr="00B638CC">
        <w:tc>
          <w:tcPr>
            <w:tcW w:w="1271" w:type="dxa"/>
          </w:tcPr>
          <w:p w14:paraId="519CE3EF" w14:textId="76830399" w:rsidR="00B638CC" w:rsidRDefault="00000000" w:rsidP="00F50850">
            <w:pPr>
              <w:pStyle w:val="TabStandard"/>
            </w:pPr>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(x)</m:t>
                </m:r>
              </m:oMath>
            </m:oMathPara>
          </w:p>
        </w:tc>
        <w:tc>
          <w:tcPr>
            <w:tcW w:w="7789" w:type="dxa"/>
          </w:tcPr>
          <w:p w14:paraId="0AE11F32" w14:textId="134FFD71" w:rsidR="00B638CC" w:rsidRDefault="00C01252" w:rsidP="00F50850">
            <w:pPr>
              <w:pStyle w:val="TabStandard"/>
            </w:pPr>
            <w:r>
              <w:t xml:space="preserve">Funktion zur Bestimmung der maximalen Anzahl an Merkmalen, die für das Aufteilen eines Knotens </w:t>
            </w:r>
            <w:r w:rsidR="00D25E37">
              <w:t xml:space="preserve">in einem Decision-Tree </w:t>
            </w:r>
            <w:r>
              <w:t>in Betracht gezogen werden dürfen</w:t>
            </w:r>
          </w:p>
        </w:tc>
      </w:tr>
      <w:tr w:rsidR="00C01252" w14:paraId="36306D50" w14:textId="77777777" w:rsidTr="00B638CC">
        <w:tc>
          <w:tcPr>
            <w:tcW w:w="1271" w:type="dxa"/>
          </w:tcPr>
          <w:p w14:paraId="4F34D6F5" w14:textId="2F44AC77" w:rsidR="00C01252" w:rsidRDefault="00C01252" w:rsidP="00F50850">
            <w:pPr>
              <w:pStyle w:val="TabStandard"/>
            </w:pPr>
            <m:oMathPara>
              <m:oMath>
                <m:r>
                  <w:rPr>
                    <w:rFonts w:ascii="Cambria Math" w:hAnsi="Cambria Math"/>
                  </w:rPr>
                  <m:t>K(x,y)</m:t>
                </m:r>
              </m:oMath>
            </m:oMathPara>
          </w:p>
        </w:tc>
        <w:tc>
          <w:tcPr>
            <w:tcW w:w="7789" w:type="dxa"/>
          </w:tcPr>
          <w:p w14:paraId="39275D3B" w14:textId="17307A6D" w:rsidR="00C01252" w:rsidRDefault="00C01252" w:rsidP="00F50850">
            <w:pPr>
              <w:pStyle w:val="TabStandard"/>
            </w:pPr>
            <w:r>
              <w:t>Kernel-Funktion</w:t>
            </w:r>
            <w:r w:rsidR="00D25E37">
              <w:t xml:space="preserve"> einer SVM</w:t>
            </w:r>
          </w:p>
        </w:tc>
      </w:tr>
      <w:tr w:rsidR="00C01252" w14:paraId="19C61BE4" w14:textId="77777777" w:rsidTr="00B638CC">
        <w:tc>
          <w:tcPr>
            <w:tcW w:w="1271" w:type="dxa"/>
          </w:tcPr>
          <w:p w14:paraId="7ADE5779" w14:textId="78991CD4" w:rsidR="00C01252" w:rsidRDefault="00000000" w:rsidP="00F50850">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3ECEACC0" w14:textId="1D4E2B0A" w:rsidR="00C01252" w:rsidRDefault="00C01252" w:rsidP="00F50850">
            <w:pPr>
              <w:pStyle w:val="TabStandard"/>
            </w:pPr>
            <w:r>
              <w:t xml:space="preserve">Anzahl </w:t>
            </w:r>
            <w:r w:rsidR="00730C81">
              <w:t>der</w:t>
            </w:r>
            <w:r>
              <w:t xml:space="preserve"> LSTM-Schichten </w:t>
            </w:r>
            <w:r w:rsidR="00D25E37">
              <w:t xml:space="preserve">eines </w:t>
            </w:r>
            <w:r w:rsidR="00730C81">
              <w:t>R</w:t>
            </w:r>
            <w:r w:rsidR="00D25E37">
              <w:t>NNs</w:t>
            </w:r>
            <w:r w:rsidR="00730C81">
              <w:t>, welches auf der hier verwendeten Basisarchitektur basiert</w:t>
            </w:r>
          </w:p>
        </w:tc>
      </w:tr>
      <w:tr w:rsidR="00C01252" w14:paraId="7B3FFE5B" w14:textId="77777777" w:rsidTr="00B638CC">
        <w:tc>
          <w:tcPr>
            <w:tcW w:w="1271" w:type="dxa"/>
          </w:tcPr>
          <w:p w14:paraId="6028C102" w14:textId="24F3FBC9" w:rsidR="00C01252" w:rsidRDefault="00000000" w:rsidP="00F50850">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168158FF" w14:textId="520EAEEC" w:rsidR="00C01252" w:rsidRDefault="00C01252" w:rsidP="00F50850">
            <w:pPr>
              <w:pStyle w:val="TabStandard"/>
            </w:pPr>
            <w:r>
              <w:t xml:space="preserve">Anzahl </w:t>
            </w:r>
            <w:r w:rsidR="00730C81" w:rsidRPr="00730C81">
              <w:rPr>
                <w:i/>
                <w:iCs/>
              </w:rPr>
              <w:t xml:space="preserve">vorbereitender </w:t>
            </w:r>
            <w:r w:rsidR="00D25E37" w:rsidRPr="00730C81">
              <w:rPr>
                <w:i/>
                <w:iCs/>
              </w:rPr>
              <w:t>Schichten</w:t>
            </w:r>
            <w:r w:rsidR="00D25E37">
              <w:t xml:space="preserve"> eines </w:t>
            </w:r>
            <w:r w:rsidR="00730C81">
              <w:t>R</w:t>
            </w:r>
            <w:r w:rsidR="00D25E37">
              <w:t>NNs</w:t>
            </w:r>
            <w:r w:rsidR="00730C81">
              <w:t>, welches auf der hier verwendeten Basisarchitektur basiert</w:t>
            </w:r>
          </w:p>
        </w:tc>
      </w:tr>
      <w:tr w:rsidR="00C01252" w14:paraId="3C5F4A7B" w14:textId="77777777" w:rsidTr="00B638CC">
        <w:tc>
          <w:tcPr>
            <w:tcW w:w="1271" w:type="dxa"/>
          </w:tcPr>
          <w:p w14:paraId="610DF373" w14:textId="3F0F10C8" w:rsidR="00C01252" w:rsidRDefault="00000000" w:rsidP="00F50850">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F416F7F" w14:textId="1504AFB0" w:rsidR="00C01252" w:rsidRDefault="00D25E37" w:rsidP="00F50850">
            <w:pPr>
              <w:pStyle w:val="TabStandard"/>
            </w:pPr>
            <w:r>
              <w:t xml:space="preserve">Anzahl </w:t>
            </w:r>
            <w:r w:rsidR="00730C81" w:rsidRPr="00730C81">
              <w:rPr>
                <w:i/>
                <w:iCs/>
              </w:rPr>
              <w:t>nachbereitender Schichten</w:t>
            </w:r>
            <w:r>
              <w:t xml:space="preserve"> eines </w:t>
            </w:r>
            <w:r w:rsidR="00730C81">
              <w:t>R</w:t>
            </w:r>
            <w:r>
              <w:t>NNs</w:t>
            </w:r>
            <w:r w:rsidR="00730C81">
              <w:t>, welches auf der hier verwendeten Basisarchitektur basiert</w:t>
            </w:r>
          </w:p>
        </w:tc>
      </w:tr>
      <w:tr w:rsidR="00C01252" w14:paraId="56955275" w14:textId="77777777" w:rsidTr="00B638CC">
        <w:tc>
          <w:tcPr>
            <w:tcW w:w="1271" w:type="dxa"/>
          </w:tcPr>
          <w:p w14:paraId="2EB92787" w14:textId="40039C6D" w:rsidR="00C01252" w:rsidRDefault="00000000" w:rsidP="00F50850">
            <w:pPr>
              <w:pStyle w:val="TabStandard"/>
            </w:pPr>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102E2D87" w14:textId="7A81326D" w:rsidR="00C01252" w:rsidRDefault="00D25E37" w:rsidP="00F50850">
            <w:pPr>
              <w:pStyle w:val="TabStandard"/>
            </w:pPr>
            <w:r>
              <w:t xml:space="preserve">Anzahl der Neuronen pro Schicht in einem </w:t>
            </w:r>
            <w:r w:rsidR="00730C81">
              <w:t>R</w:t>
            </w:r>
            <w:r>
              <w:t>NN</w:t>
            </w:r>
            <w:r w:rsidR="00730C81">
              <w:t>, welches auf der hier verwendeten Basisarchitektur basiert</w:t>
            </w:r>
          </w:p>
        </w:tc>
      </w:tr>
      <w:tr w:rsidR="00C01252" w14:paraId="371C46CD" w14:textId="77777777" w:rsidTr="00B638CC">
        <w:tc>
          <w:tcPr>
            <w:tcW w:w="1271" w:type="dxa"/>
          </w:tcPr>
          <w:p w14:paraId="3989381B" w14:textId="6594DE48" w:rsidR="00C01252" w:rsidRDefault="00000000" w:rsidP="00F50850">
            <w:pPr>
              <w:pStyle w:val="TabStandard"/>
            </w:pPr>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603A4956" w14:textId="48429AF2" w:rsidR="00C01252" w:rsidRDefault="00D25E37" w:rsidP="00F50850">
            <w:pPr>
              <w:pStyle w:val="TabStandard"/>
            </w:pPr>
            <w:r>
              <w:t>Anzahl der Decision-Trees in einem Random-Forest</w:t>
            </w:r>
          </w:p>
        </w:tc>
      </w:tr>
      <w:tr w:rsidR="00C01252" w14:paraId="4071AAC9" w14:textId="77777777" w:rsidTr="00B638CC">
        <w:tc>
          <w:tcPr>
            <w:tcW w:w="1271" w:type="dxa"/>
          </w:tcPr>
          <w:p w14:paraId="52D50927" w14:textId="4F68C45C" w:rsidR="00C01252" w:rsidRDefault="00000000" w:rsidP="00F50850">
            <w:pPr>
              <w:pStyle w:val="TabStandard"/>
            </w:pPr>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51CCFF79" w14:textId="738BBD95" w:rsidR="00C01252" w:rsidRDefault="00A16202" w:rsidP="00F50850">
            <w:pPr>
              <w:pStyle w:val="TabStandard"/>
            </w:pPr>
            <w:r>
              <w:t>Minimale Anzahl an Trainingsdatenpunkten, die durch ein Blatt eines Decision-Trees repräsentiert werden müssen</w:t>
            </w:r>
          </w:p>
        </w:tc>
      </w:tr>
      <w:tr w:rsidR="00C01252" w14:paraId="5E4AD607" w14:textId="77777777" w:rsidTr="00B638CC">
        <w:tc>
          <w:tcPr>
            <w:tcW w:w="1271" w:type="dxa"/>
          </w:tcPr>
          <w:p w14:paraId="63B1B516" w14:textId="10D2750B" w:rsidR="00C01252" w:rsidRDefault="00000000" w:rsidP="00F50850">
            <w:pPr>
              <w:pStyle w:val="TabStandard"/>
            </w:pPr>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337D058E" w14:textId="5C47109E" w:rsidR="00C01252" w:rsidRDefault="00A16202" w:rsidP="00F50850">
            <w:pPr>
              <w:pStyle w:val="TabStandard"/>
            </w:pPr>
            <w:r>
              <w:t>Anzahl bzw. Anteil der Trainingsdatenpunkte, die beim Training eines Random-Forests für das Training der einzelnen Decision-Trees zur Verfügung stehen</w:t>
            </w:r>
          </w:p>
        </w:tc>
      </w:tr>
      <w:tr w:rsidR="00C01252" w14:paraId="44E56308" w14:textId="77777777" w:rsidTr="00B638CC">
        <w:tc>
          <w:tcPr>
            <w:tcW w:w="1271" w:type="dxa"/>
          </w:tcPr>
          <w:p w14:paraId="7801A248" w14:textId="3D19A902" w:rsidR="00C01252" w:rsidRDefault="00000000" w:rsidP="00F50850">
            <w:pPr>
              <w:pStyle w:val="TabStandard"/>
            </w:pPr>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71BB98E4" w14:textId="67267183" w:rsidR="00C01252" w:rsidRDefault="00A16202" w:rsidP="00F50850">
            <w:pPr>
              <w:pStyle w:val="TabStandard"/>
            </w:pPr>
            <w:r>
              <w:t>Minimale Anzahl an Trainingsdatenpunkten, die ein Knoten eines Decision-Trees repräsentieren muss, um weiter aufgeteilt werden zu dürfen</w:t>
            </w:r>
          </w:p>
        </w:tc>
      </w:tr>
      <w:tr w:rsidR="00C01252" w14:paraId="51E4D4A5" w14:textId="77777777" w:rsidTr="00B638CC">
        <w:tc>
          <w:tcPr>
            <w:tcW w:w="1271" w:type="dxa"/>
          </w:tcPr>
          <w:p w14:paraId="2F14FBA8" w14:textId="3E656740" w:rsidR="00C01252" w:rsidRDefault="00C01252" w:rsidP="00F50850">
            <w:pPr>
              <w:pStyle w:val="TabStandard"/>
            </w:pPr>
            <m:oMathPara>
              <m:oMath>
                <m:r>
                  <w:rPr>
                    <w:rFonts w:ascii="Cambria Math" w:hAnsi="Cambria Math"/>
                  </w:rPr>
                  <m:t>γ</m:t>
                </m:r>
              </m:oMath>
            </m:oMathPara>
          </w:p>
        </w:tc>
        <w:tc>
          <w:tcPr>
            <w:tcW w:w="7789" w:type="dxa"/>
          </w:tcPr>
          <w:p w14:paraId="53071606" w14:textId="56D0FD85" w:rsidR="00C01252" w:rsidRDefault="00C01252" w:rsidP="00F50850">
            <w:pPr>
              <w:pStyle w:val="TabStandard"/>
            </w:pPr>
            <w:r>
              <w:t>Regularisierungsparameter des RBF-Kernels für SVMs.</w:t>
            </w:r>
          </w:p>
        </w:tc>
      </w:tr>
      <w:tr w:rsidR="00C01252" w14:paraId="623E76EE" w14:textId="77777777" w:rsidTr="00B638CC">
        <w:tc>
          <w:tcPr>
            <w:tcW w:w="1271" w:type="dxa"/>
          </w:tcPr>
          <w:p w14:paraId="52BEB06E" w14:textId="5997B718" w:rsidR="00C01252" w:rsidRDefault="00C01252" w:rsidP="00F50850">
            <w:pPr>
              <w:pStyle w:val="TabStandard"/>
            </w:pPr>
            <m:oMathPara>
              <m:oMath>
                <m:r>
                  <w:rPr>
                    <w:rFonts w:ascii="Cambria Math" w:hAnsi="Cambria Math"/>
                  </w:rPr>
                  <m:t>σ(x)</m:t>
                </m:r>
              </m:oMath>
            </m:oMathPara>
          </w:p>
        </w:tc>
        <w:tc>
          <w:tcPr>
            <w:tcW w:w="7789" w:type="dxa"/>
          </w:tcPr>
          <w:p w14:paraId="78835AC7" w14:textId="56BE7D0B" w:rsidR="00C01252" w:rsidRDefault="00C01252" w:rsidP="00F50850">
            <w:pPr>
              <w:pStyle w:val="TabStandard"/>
            </w:pPr>
            <w:r>
              <w:t xml:space="preserve">Aktivierungsfunktion </w:t>
            </w:r>
            <w:r w:rsidR="00D25E37">
              <w:t>einer Schicht in einem KNN</w:t>
            </w:r>
          </w:p>
        </w:tc>
      </w:tr>
    </w:tbl>
    <w:p w14:paraId="11E2B68D" w14:textId="2A61D363" w:rsidR="00696D95" w:rsidRDefault="00696D95" w:rsidP="00696D95">
      <w:pPr>
        <w:pStyle w:val="berschrift1"/>
        <w:numPr>
          <w:ilvl w:val="0"/>
          <w:numId w:val="0"/>
        </w:numPr>
      </w:pPr>
      <w:bookmarkStart w:id="7" w:name="_Toc143778959"/>
      <w:r>
        <w:lastRenderedPageBreak/>
        <w:t>Abkürzungsverzeichnis</w:t>
      </w:r>
      <w:bookmarkEnd w:id="7"/>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t>Fünfte Generation des Mobilfunks</w:t>
      </w:r>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56DE2CEF" w:rsidR="002B4972" w:rsidRPr="00A41CEA" w:rsidRDefault="002B4972" w:rsidP="00632428">
      <w:pPr>
        <w:tabs>
          <w:tab w:val="left" w:pos="2127"/>
        </w:tabs>
        <w:rPr>
          <w:lang w:val="en-GB"/>
        </w:rPr>
      </w:pPr>
      <w:r w:rsidRPr="00A41CEA">
        <w:rPr>
          <w:lang w:val="en-GB"/>
        </w:rPr>
        <w:t>DQLN</w:t>
      </w:r>
      <w:r w:rsidRPr="00A41CEA">
        <w:rPr>
          <w:lang w:val="en-GB"/>
        </w:rPr>
        <w:tab/>
        <w:t>Deep-Q-Learning-Netz</w:t>
      </w:r>
    </w:p>
    <w:p w14:paraId="40B53A57" w14:textId="2F2825CE" w:rsidR="002B4972" w:rsidRPr="00A41CEA" w:rsidRDefault="002B4972" w:rsidP="00632428">
      <w:pPr>
        <w:tabs>
          <w:tab w:val="left" w:pos="2127"/>
        </w:tabs>
        <w:rPr>
          <w:lang w:val="en-GB"/>
        </w:rPr>
      </w:pPr>
      <w:r w:rsidRPr="00A41CEA">
        <w:rPr>
          <w:lang w:val="en-GB"/>
        </w:rPr>
        <w:t>FFN</w:t>
      </w:r>
      <w:r w:rsidRPr="00A41CEA">
        <w:rPr>
          <w:lang w:val="en-GB"/>
        </w:rPr>
        <w:tab/>
        <w:t>Feed-Forward-Netz</w:t>
      </w:r>
    </w:p>
    <w:p w14:paraId="54390606" w14:textId="2A2234B5" w:rsidR="00C5063F" w:rsidRPr="00A41CEA" w:rsidRDefault="00C5063F" w:rsidP="00632428">
      <w:pPr>
        <w:tabs>
          <w:tab w:val="left" w:pos="2127"/>
        </w:tabs>
      </w:pPr>
      <w:r w:rsidRPr="00A41CEA">
        <w:t>GIS</w:t>
      </w:r>
      <w:r w:rsidRPr="00A41CEA">
        <w:tab/>
        <w:t>Geographisches Informationssystem</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67042B20" w:rsidR="00822681" w:rsidRPr="008201D2" w:rsidRDefault="00822681" w:rsidP="00632428">
      <w:pPr>
        <w:tabs>
          <w:tab w:val="left" w:pos="2127"/>
        </w:tabs>
        <w:jc w:val="left"/>
      </w:pPr>
      <w:proofErr w:type="gramStart"/>
      <w:r w:rsidRPr="008201D2">
        <w:t>SVM</w:t>
      </w:r>
      <w:r w:rsidRPr="008201D2">
        <w:tab/>
        <w:t>Support</w:t>
      </w:r>
      <w:proofErr w:type="gramEnd"/>
      <w:r w:rsidRPr="008201D2">
        <w:t xml:space="preserve"> Vector 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8" w:name="_Toc143778960"/>
      <w:r>
        <w:lastRenderedPageBreak/>
        <w:t>Einleitung</w:t>
      </w:r>
      <w:bookmarkEnd w:id="8"/>
    </w:p>
    <w:p w14:paraId="393B043B" w14:textId="356F416E" w:rsidR="00801569" w:rsidRDefault="00C04DDC" w:rsidP="0078062F">
      <w:pPr>
        <w:pStyle w:val="berschrift2"/>
      </w:pPr>
      <w:bookmarkStart w:id="9" w:name="_Toc143778961"/>
      <w:r>
        <w:t xml:space="preserve">Einleitung </w:t>
      </w:r>
      <w:r w:rsidR="003038A5" w:rsidRPr="00AB0677">
        <w:t>und Projekthintergrund</w:t>
      </w:r>
      <w:bookmarkEnd w:id="9"/>
    </w:p>
    <w:p w14:paraId="6F39556F" w14:textId="6C0FE799" w:rsidR="002564BA" w:rsidRDefault="000D72E8" w:rsidP="0078062F">
      <w:r>
        <w:t xml:space="preserve">Schone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w:t>
      </w:r>
      <w:r w:rsidR="003759A8" w:rsidRPr="00E44949">
        <w:t xml:space="preserve">hierbei das </w:t>
      </w:r>
      <w:r w:rsidR="003759A8" w:rsidRPr="00E44949">
        <w:rPr>
          <w:i/>
          <w:iCs/>
        </w:rPr>
        <w:t>autonome Fahren</w:t>
      </w:r>
      <w:r w:rsidR="003759A8" w:rsidRPr="00E44949">
        <w:t xml:space="preserve"> und </w:t>
      </w:r>
      <w:r w:rsidR="003759A8" w:rsidRPr="00E44949">
        <w:rPr>
          <w:i/>
          <w:iCs/>
        </w:rPr>
        <w:t>5G</w:t>
      </w:r>
      <w:r w:rsidR="003759A8" w:rsidRPr="00E44949">
        <w:t>.</w:t>
      </w:r>
      <w:r w:rsidR="002564BA" w:rsidRPr="00E44949">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proofErr w:type="gramStart"/>
      <w:r w:rsidR="005750D5">
        <w:t>durch zunehmend</w:t>
      </w:r>
      <w:proofErr w:type="gramEnd"/>
      <w:r w:rsidR="005750D5">
        <w:t xml:space="preserve"> autonomisierte Fahrzeuge</w:t>
      </w:r>
      <w:r w:rsidR="009372EC">
        <w:t xml:space="preserve"> nicht nur </w:t>
      </w:r>
      <w:r w:rsidR="002564BA">
        <w:t>verarbeitet,</w:t>
      </w:r>
      <w:r w:rsidR="009372EC">
        <w:t xml:space="preserve"> sondern auch im Zuge </w:t>
      </w:r>
      <w:r w:rsidR="009372EC" w:rsidRPr="00E44949">
        <w:t xml:space="preserve">von </w:t>
      </w:r>
      <w:r w:rsidR="009372EC" w:rsidRPr="00401875">
        <w:rPr>
          <w:rStyle w:val="Hervorhebung"/>
        </w:rPr>
        <w:t>Car-2-</w:t>
      </w:r>
      <w:r w:rsidR="002564BA" w:rsidRPr="00401875">
        <w:rPr>
          <w:rStyle w:val="Hervorhebung"/>
        </w:rPr>
        <w:t>X</w:t>
      </w:r>
      <w:r w:rsidR="009372EC" w:rsidRPr="00401875">
        <w:rPr>
          <w:rStyle w:val="Hervorhebung"/>
        </w:rPr>
        <w:t>-Kommunikation</w:t>
      </w:r>
      <w:r w:rsidR="009372EC" w:rsidRPr="00E44949">
        <w:rPr>
          <w:i/>
          <w:iCs/>
        </w:rPr>
        <w:t xml:space="preserve"> </w:t>
      </w:r>
      <w:r w:rsidR="009372EC" w:rsidRPr="00E44949">
        <w:t xml:space="preserve">zeitkritisch </w:t>
      </w:r>
      <w:r w:rsidR="009372EC">
        <w:t>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w:t>
      </w:r>
      <w:r w:rsidR="002E2198" w:rsidRPr="00E44949">
        <w:t>heutigen 4G-LTE)</w:t>
      </w:r>
      <w:r w:rsidR="0078062F" w:rsidRPr="00E44949">
        <w:t xml:space="preserve"> in </w:t>
      </w:r>
      <w:r w:rsidR="0078062F">
        <w:t xml:space="preserve">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CA0B4B">
            <w:t>[1]</w:t>
          </w:r>
          <w:r w:rsidR="005750D5">
            <w:fldChar w:fldCharType="end"/>
          </w:r>
        </w:sdtContent>
      </w:sdt>
      <w:r w:rsidR="0078062F">
        <w:t>.</w:t>
      </w:r>
      <w:r w:rsidR="002564BA">
        <w:t xml:space="preserve"> </w:t>
      </w:r>
    </w:p>
    <w:p w14:paraId="0C349663" w14:textId="6F4B1ADC" w:rsidR="006C5BE0" w:rsidRDefault="001550F1" w:rsidP="00C16502">
      <w:r>
        <w:t xml:space="preserve">In diesem Kontext wurde auch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Kooperationspartner des Projektes ist dabei neben dem Fraunhofer-Institut für integrierte Schaltungen, dem Innovations-Zentrum</w:t>
      </w:r>
      <w:r w:rsidR="00F46B12">
        <w:t xml:space="preserve"> </w:t>
      </w:r>
      <w:r w:rsidR="00033869">
        <w:t xml:space="preserve">Region Kronach e.V., und </w:t>
      </w:r>
      <w:r w:rsidR="00F46B12">
        <w:t xml:space="preserve">Valeo, </w:t>
      </w:r>
      <w:r w:rsidR="00033869">
        <w:t>dem</w:t>
      </w:r>
      <w:r w:rsidR="00F46B12">
        <w:t xml:space="preserve"> Weltmarktführer für Fahrerassistenzsysteme, auch die Hochschule für angewandte Wissenschaften Coburg. Letztere dient als akademisches Zentrum der Region,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xml:space="preserve">, </w:t>
      </w:r>
      <w:r w:rsidR="00E37BD5">
        <w:t xml:space="preserve">in </w:t>
      </w:r>
      <w:r w:rsidR="00E37BD5" w:rsidRPr="00E37BD5">
        <w:t>welchem</w:t>
      </w:r>
      <w:r w:rsidR="00E37BD5">
        <w:t xml:space="preserve"> auch</w:t>
      </w:r>
      <w:r w:rsidR="00E37BD5" w:rsidRPr="00E37BD5">
        <w:t xml:space="preserve"> die vorliegende Arbeit </w:t>
      </w:r>
      <w:r w:rsidR="00E37BD5">
        <w:t>zu verorten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CA0B4B">
            <w:t>[2]</w:t>
          </w:r>
          <w:r w:rsidR="006C5BE0">
            <w:fldChar w:fldCharType="end"/>
          </w:r>
        </w:sdtContent>
      </w:sdt>
      <w:r w:rsidR="00684848">
        <w:t>.</w:t>
      </w:r>
    </w:p>
    <w:p w14:paraId="1287F93E" w14:textId="71D43BC6" w:rsidR="00801569" w:rsidRDefault="009010EB" w:rsidP="00651BCB">
      <w:pPr>
        <w:pStyle w:val="berschrift2"/>
      </w:pPr>
      <w:r>
        <w:t xml:space="preserve"> </w:t>
      </w:r>
      <w:bookmarkStart w:id="10" w:name="_Toc143778962"/>
      <w:r w:rsidR="00900171">
        <w:t>Motivation und Zielsetzung</w:t>
      </w:r>
      <w:bookmarkEnd w:id="10"/>
    </w:p>
    <w:p w14:paraId="6C8E495D" w14:textId="7ADD39F4"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AC052B">
        <w:t>vor allem</w:t>
      </w:r>
      <w:r w:rsidR="00D67986">
        <w:t xml:space="preserve"> auch andere Verkehrsteilnehmer gehören,</w:t>
      </w:r>
      <w:r>
        <w:t xml:space="preserve"> eine entscheidende Rolle.</w:t>
      </w:r>
      <w:r w:rsidR="004E4D82">
        <w:t xml:space="preserve"> </w:t>
      </w:r>
      <w:r w:rsidR="00F6550F">
        <w:t xml:space="preserve">Üblicherweise kommen hierfür </w:t>
      </w:r>
      <w:r w:rsidR="00F6550F">
        <w:lastRenderedPageBreak/>
        <w:t xml:space="preserve">verschiedenste Sensorsysteme, </w:t>
      </w:r>
      <w:r w:rsidR="00F6550F" w:rsidRPr="00E44949">
        <w:t xml:space="preserve">wie </w:t>
      </w:r>
      <w:r w:rsidR="00F6550F" w:rsidRPr="00E44949">
        <w:rPr>
          <w:i/>
          <w:iCs/>
        </w:rPr>
        <w:t>Ultraschall</w:t>
      </w:r>
      <w:r w:rsidR="00F6550F" w:rsidRPr="00E44949">
        <w:t xml:space="preserve">-, </w:t>
      </w:r>
      <w:r w:rsidR="00311D05" w:rsidRPr="00E44949">
        <w:rPr>
          <w:i/>
          <w:iCs/>
        </w:rPr>
        <w:t>RADAR</w:t>
      </w:r>
      <w:r w:rsidR="00F6550F" w:rsidRPr="00E44949">
        <w:t xml:space="preserve">- und </w:t>
      </w:r>
      <w:r w:rsidR="00F6550F" w:rsidRPr="00E44949">
        <w:rPr>
          <w:i/>
          <w:iCs/>
        </w:rPr>
        <w:t>L</w:t>
      </w:r>
      <w:r w:rsidR="00311D05" w:rsidRPr="00E44949">
        <w:rPr>
          <w:i/>
          <w:iCs/>
        </w:rPr>
        <w:t>IDAR</w:t>
      </w:r>
      <w:r w:rsidR="00F6550F" w:rsidRPr="00E44949">
        <w:t xml:space="preserve">-Sensoren, sowie kamerabasierte Verfahren, wie das Stereo- und das Maschinelle-Sehen zum </w:t>
      </w:r>
      <w:r w:rsidR="00F6550F">
        <w:t>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xOVQxODoyODoyNC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CA0B4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6F94072B"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869DC" w:rsidRPr="00465A5C">
        <w:rPr>
          <w:i/>
          <w:iCs/>
        </w:rPr>
        <w:t>GNSS-Koordinaten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 xml:space="preserve">Aus vorangegangenen Forschungsarbeiten ist dabei bekannt, dass reale Positionsdaten, die über das GNSS 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4EFC6437" w:rsidR="00F6550F" w:rsidRDefault="00620355" w:rsidP="003038A5">
      <w:pPr>
        <w:rPr>
          <w:i/>
          <w:iCs/>
        </w:rPr>
      </w:pPr>
      <w:r w:rsidRPr="00620355">
        <w:rPr>
          <w:i/>
          <w:iCs/>
        </w:rPr>
        <w:t>Welche Verfahren des maschinellen Lernens sind für die Klassifi</w:t>
      </w:r>
      <w:r w:rsidR="00532277">
        <w:rPr>
          <w:i/>
          <w:iCs/>
        </w:rPr>
        <w:t>kation</w:t>
      </w:r>
      <w:r w:rsidRPr="00620355">
        <w:rPr>
          <w:i/>
          <w:iCs/>
        </w:rPr>
        <w:t xml:space="preserve"> von Verkehrsteilnehmern auf Basis von sequenziellen Positionsdaten geeignet?</w:t>
      </w:r>
    </w:p>
    <w:p w14:paraId="0CA6B813" w14:textId="62F98BBA" w:rsidR="00EE4DA0" w:rsidRPr="00EE4DA0" w:rsidRDefault="00EE4DA0" w:rsidP="003038A5">
      <w:r>
        <w:t xml:space="preserve">Sollten die Ergebnisse dieser Arbeit als positiv zu bewerten sein, ließe sich auf Basis der Antworten </w:t>
      </w:r>
      <w:r w:rsidR="00B4552A">
        <w:t>zu</w:t>
      </w:r>
      <w:r>
        <w:t xml:space="preserve"> diese</w:t>
      </w:r>
      <w:r w:rsidR="00B4552A">
        <w:t xml:space="preserve">n </w:t>
      </w:r>
      <w:r>
        <w:t xml:space="preserve">beiden Fragen, 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1" w:name="_Toc143778963"/>
      <w:r w:rsidRPr="00AB0677">
        <w:lastRenderedPageBreak/>
        <w:t>Aufbau der Arbeit</w:t>
      </w:r>
      <w:bookmarkEnd w:id="11"/>
    </w:p>
    <w:p w14:paraId="07FEAB56" w14:textId="52E6502E" w:rsidR="00F907E5" w:rsidRPr="004470D5" w:rsidRDefault="00D66912" w:rsidP="0007673F">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der Datensatz vorgestellt</w:t>
      </w:r>
      <w:r w:rsidR="00F907E5">
        <w:t xml:space="preserve">, welcher die Basis für die in dieser Arbeit umgesetzten Klassifikation bildet. </w:t>
      </w:r>
      <w:r w:rsidR="0072601D">
        <w:t xml:space="preserve">In Kapitel 5 </w:t>
      </w:r>
      <w:r w:rsidR="0072601D" w:rsidRPr="0072601D">
        <w:rPr>
          <w:i/>
          <w:iCs/>
        </w:rPr>
        <w:t>Anforderungen und Gesamtkonzept</w:t>
      </w:r>
      <w:r w:rsidR="0072601D">
        <w:t xml:space="preserve"> folgt basierend darauf die Vorstellung der wichtigsten Anforderungen und des angestrebten Gesamtkonzeptes der Klassifikation.</w:t>
      </w:r>
      <w:r w:rsidR="004470D5">
        <w:t xml:space="preserve"> Die nachfolgenden Kapitel 6 </w:t>
      </w:r>
      <w:r w:rsidR="004470D5" w:rsidRPr="004470D5">
        <w:rPr>
          <w:i/>
          <w:iCs/>
        </w:rPr>
        <w:t>Umsetzung des Map-Matchings</w:t>
      </w:r>
      <w:r w:rsidR="004470D5">
        <w:t xml:space="preserve"> und 7 </w:t>
      </w:r>
      <w:r w:rsidR="004470D5" w:rsidRPr="004470D5">
        <w:rPr>
          <w:i/>
          <w:iCs/>
        </w:rPr>
        <w:t>Umsetzung der Klassifikation</w:t>
      </w:r>
      <w:r w:rsidR="004470D5">
        <w:rPr>
          <w:i/>
          <w:iCs/>
        </w:rPr>
        <w:t xml:space="preserve"> </w:t>
      </w:r>
      <w:r w:rsidR="004470D5">
        <w:t xml:space="preserve">beschreiben die </w:t>
      </w:r>
      <w:r w:rsidR="00D3571E">
        <w:t>Realisierung und Implementierung</w:t>
      </w:r>
      <w:r w:rsidR="004470D5">
        <w:t xml:space="preserve"> der vielversprechendsten Verfahren zur Vorverarbeitung </w:t>
      </w:r>
      <w:r w:rsidR="005F6A0F">
        <w:t>bzw. zur</w:t>
      </w:r>
      <w:r w:rsidR="004470D5">
        <w:t xml:space="preserve"> Klassifikation der Positionssequenzen. Die Ergebnisse werden im Anschluss daran im Kapitel 8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9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2" w:name="_Toc143778964"/>
      <w:r>
        <w:lastRenderedPageBreak/>
        <w:t>Theoretischer Hintergrund</w:t>
      </w:r>
      <w:bookmarkEnd w:id="12"/>
    </w:p>
    <w:p w14:paraId="0E5E1EAF" w14:textId="77777777" w:rsidR="00C057EC" w:rsidRDefault="00C057EC" w:rsidP="00C057EC">
      <w:pPr>
        <w:pStyle w:val="berschrift2"/>
      </w:pPr>
      <w:bookmarkStart w:id="13" w:name="_Toc143778965"/>
      <w:r>
        <w:t>Global Navigation Satellite System</w:t>
      </w:r>
      <w:bookmarkEnd w:id="13"/>
      <w:r>
        <w:t xml:space="preserve"> </w:t>
      </w:r>
    </w:p>
    <w:p w14:paraId="37DA0B3E" w14:textId="3F645A1B"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von Amerika,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6503AB">
        <w:t xml:space="preserve"> beschränkte</w:t>
      </w:r>
      <w:r w:rsidR="008470FB">
        <w:t xml:space="preserve"> 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CA0B4B">
            <w:t>[4, S. 2]</w:t>
          </w:r>
          <w:r w:rsidR="00684848">
            <w:fldChar w:fldCharType="end"/>
          </w:r>
        </w:sdtContent>
      </w:sdt>
      <w:r w:rsidR="008470FB">
        <w:t>.</w:t>
      </w:r>
      <w:r w:rsidR="0036097D">
        <w:t xml:space="preserve"> </w:t>
      </w:r>
    </w:p>
    <w:p w14:paraId="33966FFA" w14:textId="386450D6"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CA0B4B">
            <w:t>[4, S. 19ff.]</w:t>
          </w:r>
          <w:r w:rsidR="00684848">
            <w:fldChar w:fldCharType="end"/>
          </w:r>
        </w:sdtContent>
      </w:sdt>
      <w:r w:rsidR="00684848">
        <w:t xml:space="preserve">. </w:t>
      </w:r>
      <w:r w:rsidR="006608EF">
        <w:t xml:space="preserve">Ist die Entfernung zu vier Satelliten </w:t>
      </w:r>
      <w:r w:rsidR="00A13EBF">
        <w:t xml:space="preserve">(und deren Position) </w:t>
      </w:r>
      <w:r w:rsidR="006608EF">
        <w:t>bekannt, kann</w:t>
      </w:r>
      <w:r w:rsidR="00007978">
        <w:t xml:space="preserve"> daraus</w:t>
      </w:r>
      <w:r w:rsidR="00754CFA">
        <w:t xml:space="preserve">, wie in </w:t>
      </w:r>
      <w:r w:rsidR="00754CFA" w:rsidRPr="00796B9D">
        <w:rPr>
          <w:color w:val="FF0000"/>
        </w:rPr>
        <w:t xml:space="preserve">Abb. </w:t>
      </w:r>
      <w:r w:rsidR="00007978">
        <w:rPr>
          <w:color w:val="FF0000"/>
        </w:rPr>
        <w:t>1</w:t>
      </w:r>
      <w:r w:rsidR="00754CFA" w:rsidRPr="00796B9D">
        <w:rPr>
          <w:color w:val="FF0000"/>
        </w:rPr>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sogar 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CA0B4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0CB76C8">
            <wp:extent cx="2967486" cy="1819025"/>
            <wp:effectExtent l="0" t="0" r="4445"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67486" cy="1819025"/>
                    </a:xfrm>
                    <a:prstGeom prst="rect">
                      <a:avLst/>
                    </a:prstGeom>
                  </pic:spPr>
                </pic:pic>
              </a:graphicData>
            </a:graphic>
          </wp:inline>
        </w:drawing>
      </w:r>
    </w:p>
    <w:p w14:paraId="4124F1E3" w14:textId="03F8D5A9" w:rsidR="00796B9D" w:rsidRPr="00796B9D" w:rsidRDefault="00C132C0" w:rsidP="00AD7D24">
      <w:pPr>
        <w:pStyle w:val="Beschriftung"/>
      </w:pPr>
      <w:bookmarkStart w:id="14" w:name="_Toc143696914"/>
      <w:bookmarkStart w:id="15" w:name="_Toc143779048"/>
      <w:r>
        <w:t xml:space="preserve">Abb. </w:t>
      </w:r>
      <w:r>
        <w:fldChar w:fldCharType="begin"/>
      </w:r>
      <w:r>
        <w:instrText xml:space="preserve"> SEQ Abb. \* ARABIC </w:instrText>
      </w:r>
      <w:r>
        <w:fldChar w:fldCharType="separate"/>
      </w:r>
      <w:r w:rsidR="006E4C6E">
        <w:rPr>
          <w:noProof/>
        </w:rPr>
        <w:t>1</w:t>
      </w:r>
      <w:r>
        <w:fldChar w:fldCharType="end"/>
      </w:r>
      <w:r>
        <w:t xml:space="preserve">: </w:t>
      </w:r>
      <w:r w:rsidR="00AD7D24">
        <w:tab/>
      </w:r>
      <w:r w:rsidR="00796B9D" w:rsidRPr="00796B9D">
        <w:t>Ermittlung der GNSS-Position als Schnittpunkt mehrerer Kugeln</w:t>
      </w:r>
      <w:r w:rsidR="00796B9D">
        <w:t xml:space="preserve"> </w:t>
      </w:r>
      <w:sdt>
        <w:sdtPr>
          <w:alias w:val="To edit, see citavi.com/edit"/>
          <w:tag w:val="CitaviPlaceholder#f1fc6e7d-d139-425d-be22-fc93cbd54a77"/>
          <w:id w:val="-2007509519"/>
          <w:placeholder>
            <w:docPart w:val="DefaultPlaceholder_-1854013440"/>
          </w:placeholder>
        </w:sdtPr>
        <w:sdtContent>
          <w:r w:rsidR="00796B9D">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E5VDE4OjI4OjI0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rsidR="00796B9D">
            <w:fldChar w:fldCharType="separate"/>
          </w:r>
          <w:r w:rsidR="0008262A">
            <w:t>[5]</w:t>
          </w:r>
          <w:r w:rsidR="00796B9D">
            <w:fldChar w:fldCharType="end"/>
          </w:r>
        </w:sdtContent>
      </w:sdt>
      <w:bookmarkEnd w:id="14"/>
      <w:bookmarkEnd w:id="15"/>
    </w:p>
    <w:p w14:paraId="3DA03AEE" w14:textId="77777777" w:rsidR="00796B9D" w:rsidRDefault="00796B9D" w:rsidP="00C057EC"/>
    <w:p w14:paraId="2EA4D407" w14:textId="66DEA0D7" w:rsidR="001F3AFA" w:rsidRPr="00480C37" w:rsidRDefault="00B36FA7" w:rsidP="00C057EC">
      <w:r>
        <w:lastRenderedPageBreak/>
        <w:t>Die Genauigkeit der Positionsbestimmung mittels GNSS ist durch viele Faktoren abhängig. Bspw. sollten die Satelliten für eine genaue Bestimmung in Relation zum Empfänger möglichst gleichmäßig verteilt sein. Sind die genutzten Satelliten eng beisammen</w:t>
      </w:r>
      <w:r w:rsidR="00E666D1">
        <w:t xml:space="preserve"> oder ungleichmäßig verteilt</w:t>
      </w:r>
      <w:r>
        <w:t xml:space="preserve"> kann die Positionsermittlung sehr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auch Gebäuden.</w:t>
      </w:r>
      <w:r w:rsidR="0045540E">
        <w:t xml:space="preserve"> Letztere können, ebenso wie bspw. Berge,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CA0B4B">
            <w:t>[6]</w:t>
          </w:r>
          <w:r w:rsidR="00480C37">
            <w:fldChar w:fldCharType="end"/>
          </w:r>
        </w:sdtContent>
      </w:sdt>
      <w:r w:rsidR="00C57B40">
        <w:t>.</w:t>
      </w:r>
    </w:p>
    <w:p w14:paraId="29321058" w14:textId="1CF9DD22" w:rsidR="00210C2F" w:rsidRPr="00210C2F" w:rsidRDefault="00C057EC" w:rsidP="00B84FFB">
      <w:pPr>
        <w:pStyle w:val="berschrift2"/>
      </w:pPr>
      <w:bookmarkStart w:id="16" w:name="_Toc143778966"/>
      <w:r>
        <w:t>Map-Matching</w:t>
      </w:r>
      <w:bookmarkEnd w:id="16"/>
    </w:p>
    <w:p w14:paraId="67B2D622" w14:textId="61987C8B" w:rsidR="00375724" w:rsidRDefault="00375724" w:rsidP="00375724">
      <w:r>
        <w:t xml:space="preserve">Wie im letzten Abschnitt bereits erwähnt, sind </w:t>
      </w:r>
      <w:r w:rsidR="00B553C9">
        <w:t>Positionen und somit auch Positionssequenzen</w:t>
      </w:r>
      <w:r>
        <w:t>, welche über das GNSS ermittelt wer</w:t>
      </w:r>
      <w:r w:rsidRPr="00E44949">
        <w:t xml:space="preserve">den </w:t>
      </w:r>
      <w:r w:rsidR="00B553C9" w:rsidRPr="00E44949">
        <w:t>im Regelfall</w:t>
      </w:r>
      <w:r w:rsidRPr="00E44949">
        <w:t xml:space="preserve"> </w:t>
      </w:r>
      <w:r w:rsidR="00B553C9" w:rsidRPr="00E44949">
        <w:t>fehlerbelastet</w:t>
      </w:r>
      <w:r w:rsidRPr="00E44949">
        <w:t xml:space="preserve">. </w:t>
      </w:r>
      <w:r w:rsidR="00B553C9" w:rsidRPr="00E44949">
        <w:t xml:space="preserve">Zum </w:t>
      </w:r>
      <w:r w:rsidR="00926C4B" w:rsidRPr="00E44949">
        <w:t>einen</w:t>
      </w:r>
      <w:r w:rsidR="00B553C9" w:rsidRPr="00E44949">
        <w:t xml:space="preserve"> durch </w:t>
      </w:r>
      <w:r w:rsidR="00164D06" w:rsidRPr="00E44949">
        <w:t xml:space="preserve">Abtastfehler, </w:t>
      </w:r>
      <w:r w:rsidR="00B553C9" w:rsidRPr="00E44949">
        <w:t>also de</w:t>
      </w:r>
      <w:r w:rsidR="001C5A67" w:rsidRPr="00E44949">
        <w:t>n</w:t>
      </w:r>
      <w:r w:rsidR="00B553C9" w:rsidRPr="00E44949">
        <w:t xml:space="preserve"> Verlust von Information zwischen zwei aufgenommenen </w:t>
      </w:r>
      <w:r w:rsidR="00E44949">
        <w:t>Koordinatenpunkten</w:t>
      </w:r>
      <w:r w:rsidR="00164D06" w:rsidRPr="00E44949">
        <w:t>, 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w:t>
      </w:r>
      <w:r w:rsidR="001C5A67" w:rsidRPr="00E44949">
        <w:t xml:space="preserve"> Repräsentation eines Straßen- und Wegenetzes</w:t>
      </w:r>
      <w:r w:rsidR="003E43A0" w:rsidRPr="00E44949">
        <w:t xml:space="preserve">, das üblicherweise in Form eines </w:t>
      </w:r>
      <w:r w:rsidR="003E43A0" w:rsidRPr="00E44949">
        <w:rPr>
          <w:i/>
          <w:iCs/>
        </w:rPr>
        <w:t>Graphen</w:t>
      </w:r>
      <w:r w:rsidR="003E43A0" w:rsidRPr="00E44949">
        <w:t xml:space="preserve"> vorliegt</w:t>
      </w:r>
      <w:r w:rsidR="00B0097E" w:rsidRPr="00E44949">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CA0B4B">
            <w:t>[7]</w:t>
          </w:r>
          <w:r w:rsidR="00B0097E">
            <w:fldChar w:fldCharType="end"/>
          </w:r>
        </w:sdtContent>
      </w:sdt>
      <w:r w:rsidR="001C5A67">
        <w:t xml:space="preserve">.  </w:t>
      </w:r>
      <w:r w:rsidR="00DE7ABE" w:rsidRPr="0040396E">
        <w:rPr>
          <w:color w:val="FF0000"/>
        </w:rPr>
        <w:t>Abb. 2</w:t>
      </w:r>
      <w:r w:rsidR="00DE7ABE">
        <w:t xml:space="preserve"> zeigt ein Beispiel für ein solches Map-Matching.</w:t>
      </w:r>
    </w:p>
    <w:p w14:paraId="2D5B0550" w14:textId="36E43122" w:rsidR="006062C0" w:rsidRDefault="006062C0" w:rsidP="006062C0">
      <w:pPr>
        <w:pStyle w:val="AbbMitRahmen"/>
      </w:pPr>
      <w:r w:rsidRPr="00DE7ABE">
        <w:rPr>
          <w:noProof/>
        </w:rPr>
        <w:lastRenderedPageBreak/>
        <w:drawing>
          <wp:inline distT="0" distB="0" distL="0" distR="0" wp14:anchorId="6B3DA8EF" wp14:editId="0F8B7971">
            <wp:extent cx="4207034" cy="2238375"/>
            <wp:effectExtent l="0" t="0" r="3175" b="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rotWithShape="1">
                    <a:blip r:embed="rId16"/>
                    <a:srcRect t="13961"/>
                    <a:stretch/>
                  </pic:blipFill>
                  <pic:spPr bwMode="auto">
                    <a:xfrm>
                      <a:off x="0" y="0"/>
                      <a:ext cx="4213865" cy="2242010"/>
                    </a:xfrm>
                    <a:prstGeom prst="rect">
                      <a:avLst/>
                    </a:prstGeom>
                    <a:ln>
                      <a:noFill/>
                    </a:ln>
                    <a:extLst>
                      <a:ext uri="{53640926-AAD7-44D8-BBD7-CCE9431645EC}">
                        <a14:shadowObscured xmlns:a14="http://schemas.microsoft.com/office/drawing/2010/main"/>
                      </a:ext>
                    </a:extLst>
                  </pic:spPr>
                </pic:pic>
              </a:graphicData>
            </a:graphic>
          </wp:inline>
        </w:drawing>
      </w:r>
    </w:p>
    <w:p w14:paraId="1EAC567A" w14:textId="5D4BF177" w:rsidR="006062C0" w:rsidRDefault="00C132C0" w:rsidP="00AD7D24">
      <w:pPr>
        <w:pStyle w:val="Beschriftung"/>
      </w:pPr>
      <w:bookmarkStart w:id="17" w:name="_Toc143696915"/>
      <w:bookmarkStart w:id="18" w:name="_Toc143779049"/>
      <w:r>
        <w:t xml:space="preserve">Abb. </w:t>
      </w:r>
      <w:r>
        <w:fldChar w:fldCharType="begin"/>
      </w:r>
      <w:r>
        <w:instrText xml:space="preserve"> SEQ Abb. \* ARABIC </w:instrText>
      </w:r>
      <w:r>
        <w:fldChar w:fldCharType="separate"/>
      </w:r>
      <w:r w:rsidR="006E4C6E">
        <w:rPr>
          <w:noProof/>
        </w:rPr>
        <w:t>2</w:t>
      </w:r>
      <w:r>
        <w:fldChar w:fldCharType="end"/>
      </w:r>
      <w:r>
        <w:t xml:space="preserve">: </w:t>
      </w:r>
      <w:r w:rsidR="00AD7D24">
        <w:tab/>
      </w:r>
      <w:r w:rsidR="006062C0">
        <w:t xml:space="preserve">Map-Matching von aufgenommenen GNSS-Punkten auf das Straßennetz </w:t>
      </w:r>
      <w:sdt>
        <w:sdtPr>
          <w:alias w:val="To edit, see citavi.com/edit"/>
          <w:tag w:val="CitaviPlaceholder#2f063343-26ea-42af-a7bc-3d79712de8a8"/>
          <w:id w:val="-1609734635"/>
          <w:placeholder>
            <w:docPart w:val="68484D57FD444081B6C71DE1A2A51991"/>
          </w:placeholder>
        </w:sdtPr>
        <w:sdtContent>
          <w:r w:rsidR="006062C0">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rsidR="006062C0">
            <w:fldChar w:fldCharType="separate"/>
          </w:r>
          <w:r w:rsidR="0008262A">
            <w:t>[7]</w:t>
          </w:r>
          <w:r w:rsidR="006062C0">
            <w:fldChar w:fldCharType="end"/>
          </w:r>
        </w:sdtContent>
      </w:sdt>
      <w:bookmarkEnd w:id="17"/>
      <w:bookmarkEnd w:id="18"/>
    </w:p>
    <w:p w14:paraId="3F165A5B" w14:textId="77777777" w:rsidR="00AD7D24" w:rsidRPr="00AD7D24" w:rsidRDefault="00AD7D24" w:rsidP="00AD7D24"/>
    <w:p w14:paraId="508C4D9B" w14:textId="7AAA1CFD" w:rsidR="00443CBA" w:rsidRDefault="00294752" w:rsidP="00217C23">
      <w:r>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hierbei</w:t>
      </w:r>
      <w:r>
        <w:t xml:space="preserve"> die</w:t>
      </w:r>
      <w:r w:rsidR="00DE5626">
        <w:t xml:space="preserve">jenige </w:t>
      </w:r>
      <w:r w:rsidR="00DE26E4">
        <w:t>Abfolge an Straßensegmenten, 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 xml:space="preserve">der auf </w:t>
      </w:r>
      <w:r w:rsidR="00DB7395" w:rsidRPr="00E44949">
        <w:t>einem</w:t>
      </w:r>
      <w:r w:rsidR="00AD453A" w:rsidRPr="00E44949">
        <w:t xml:space="preserve"> </w:t>
      </w:r>
      <w:r w:rsidR="00AD453A" w:rsidRPr="00E44949">
        <w:rPr>
          <w:i/>
          <w:iCs/>
        </w:rPr>
        <w:t>Hidden-Markov-Model</w:t>
      </w:r>
      <w:r w:rsidR="00F26DEA" w:rsidRPr="00E44949">
        <w:rPr>
          <w:i/>
          <w:iCs/>
        </w:rPr>
        <w:t xml:space="preserve"> </w:t>
      </w:r>
      <w:r w:rsidR="00F26DEA" w:rsidRPr="00E44949">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in </w:t>
      </w:r>
      <w:r w:rsidR="0040396E" w:rsidRPr="0040396E">
        <w:rPr>
          <w:color w:val="FF0000"/>
        </w:rPr>
        <w:t>Abb. 3</w:t>
      </w:r>
      <w:r w:rsidR="0040396E" w:rsidRPr="0040396E">
        <w:t xml:space="preserve"> veranschaulicht,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CA0B4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3F369103">
            <wp:extent cx="4229100" cy="2429658"/>
            <wp:effectExtent l="0" t="0" r="0" b="889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9100" cy="2429658"/>
                    </a:xfrm>
                    <a:prstGeom prst="rect">
                      <a:avLst/>
                    </a:prstGeom>
                    <a:noFill/>
                  </pic:spPr>
                </pic:pic>
              </a:graphicData>
            </a:graphic>
          </wp:inline>
        </w:drawing>
      </w:r>
    </w:p>
    <w:p w14:paraId="6B98833B" w14:textId="366DA341" w:rsidR="006E78A5" w:rsidRDefault="00C132C0" w:rsidP="00AD7D24">
      <w:pPr>
        <w:pStyle w:val="Beschriftung"/>
      </w:pPr>
      <w:bookmarkStart w:id="19" w:name="_Toc143696916"/>
      <w:bookmarkStart w:id="20" w:name="_Toc143779050"/>
      <w:r>
        <w:t xml:space="preserve">Abb. </w:t>
      </w:r>
      <w:r>
        <w:fldChar w:fldCharType="begin"/>
      </w:r>
      <w:r>
        <w:instrText xml:space="preserve"> SEQ Abb. \* ARABIC </w:instrText>
      </w:r>
      <w:r>
        <w:fldChar w:fldCharType="separate"/>
      </w:r>
      <w:r w:rsidR="006E4C6E">
        <w:rPr>
          <w:noProof/>
        </w:rPr>
        <w:t>3</w:t>
      </w:r>
      <w:r>
        <w:fldChar w:fldCharType="end"/>
      </w:r>
      <w:r>
        <w:t xml:space="preserve">: </w:t>
      </w:r>
      <w:r w:rsidR="00AD7D24">
        <w:tab/>
      </w:r>
      <w:r w:rsidR="00BC5C17">
        <w:t>Koordinatenpunkte (GNSS-Messung)</w:t>
      </w:r>
      <w:r w:rsidR="008119A8">
        <w:t xml:space="preserve"> und zugehörige Kandidaten</w:t>
      </w:r>
      <w:bookmarkEnd w:id="19"/>
      <w:bookmarkEnd w:id="20"/>
    </w:p>
    <w:p w14:paraId="74A8DB0B" w14:textId="77777777" w:rsidR="008119A8" w:rsidRDefault="008119A8" w:rsidP="008119A8"/>
    <w:p w14:paraId="4E0AE37A" w14:textId="74719D0F"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C408C4">
        <w:t>measurements</w:t>
      </w:r>
      <w:r w:rsidR="00477960" w:rsidRPr="002677E4">
        <w:t>)</w:t>
      </w:r>
      <w:r w:rsidR="00477960">
        <w:t xml:space="preserve"> betrachtet</w:t>
      </w:r>
      <w:r>
        <w:t xml:space="preserve">. Die zugehörigen Kandidaten bilden die </w:t>
      </w:r>
      <w:r>
        <w:lastRenderedPageBreak/>
        <w:t xml:space="preserve">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C408C4">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 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w:t>
      </w:r>
      <w:r w:rsidR="00D96721" w:rsidRPr="00E44949">
        <w:t>m</w:t>
      </w:r>
      <w:r w:rsidR="00081285" w:rsidRPr="00E44949">
        <w:t xml:space="preserve"> </w:t>
      </w:r>
      <w:r w:rsidR="00081285" w:rsidRPr="00E44949">
        <w:rPr>
          <w:i/>
          <w:iCs/>
        </w:rPr>
        <w:t>A*</w:t>
      </w:r>
      <w:r w:rsidR="00D96721" w:rsidRPr="00E44949">
        <w:rPr>
          <w:i/>
          <w:iCs/>
        </w:rPr>
        <w:t>-</w:t>
      </w:r>
      <w:r w:rsidR="00081285" w:rsidRPr="00E44949">
        <w:t xml:space="preserve"> oder </w:t>
      </w:r>
      <w:r w:rsidR="00081285">
        <w:t xml:space="preserve">dem </w:t>
      </w:r>
      <w:r w:rsidR="00081285" w:rsidRPr="00E44949">
        <w:rPr>
          <w:i/>
          <w:iCs/>
        </w:rPr>
        <w:t>Dijkstra-Algorithmus</w:t>
      </w:r>
      <w:r w:rsidR="00081285" w:rsidRPr="00E44949">
        <w:t xml:space="preserve"> bestimmt </w:t>
      </w:r>
      <w:r w:rsidR="00081285">
        <w:t xml:space="preserve">wird. </w:t>
      </w:r>
      <w:r w:rsidR="00FA054A" w:rsidRPr="00A12618">
        <w:rPr>
          <w:color w:val="C00000"/>
        </w:rPr>
        <w:t xml:space="preserve">Abb. 4 </w:t>
      </w:r>
      <w:r w:rsidR="00FA054A">
        <w:t xml:space="preserve">zeigt alle möglichen Übergänge zwischen den Kandidaten der in </w:t>
      </w:r>
      <w:r w:rsidR="00FA054A" w:rsidRPr="00A12618">
        <w:rPr>
          <w:color w:val="C00000"/>
        </w:rPr>
        <w:t>Abb. 3</w:t>
      </w:r>
      <w:r w:rsidR="00FA054A">
        <w:t xml:space="preserve"> gegebenen 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CA0B4B">
            <w:t>[7]</w:t>
          </w:r>
          <w:r w:rsidR="009473F8">
            <w:fldChar w:fldCharType="end"/>
          </w:r>
        </w:sdtContent>
      </w:sdt>
      <w:r w:rsidR="008D5B51">
        <w:t>.</w:t>
      </w:r>
    </w:p>
    <w:p w14:paraId="38ADB157" w14:textId="77777777" w:rsidR="00D96721" w:rsidRDefault="00D96721" w:rsidP="00D96721">
      <w:pPr>
        <w:pStyle w:val="AbbMitRahmen"/>
        <w:keepNext/>
      </w:pPr>
      <w:r w:rsidRPr="00D96721">
        <w:rPr>
          <w:noProof/>
        </w:rPr>
        <w:drawing>
          <wp:inline distT="0" distB="0" distL="0" distR="0" wp14:anchorId="01B5814B" wp14:editId="0EC9DDF6">
            <wp:extent cx="3248025" cy="2420551"/>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269310" cy="2436414"/>
                    </a:xfrm>
                    <a:prstGeom prst="rect">
                      <a:avLst/>
                    </a:prstGeom>
                  </pic:spPr>
                </pic:pic>
              </a:graphicData>
            </a:graphic>
          </wp:inline>
        </w:drawing>
      </w:r>
    </w:p>
    <w:p w14:paraId="2F83858A" w14:textId="16E1E1FC" w:rsidR="00D96721" w:rsidRDefault="00C132C0" w:rsidP="00AD7D24">
      <w:pPr>
        <w:pStyle w:val="Beschriftung"/>
      </w:pPr>
      <w:bookmarkStart w:id="21" w:name="_Toc143696917"/>
      <w:bookmarkStart w:id="22" w:name="_Toc143779051"/>
      <w:r>
        <w:t xml:space="preserve">Abb. </w:t>
      </w:r>
      <w:r>
        <w:fldChar w:fldCharType="begin"/>
      </w:r>
      <w:r>
        <w:instrText xml:space="preserve"> SEQ Abb. \* ARABIC </w:instrText>
      </w:r>
      <w:r>
        <w:fldChar w:fldCharType="separate"/>
      </w:r>
      <w:r w:rsidR="006E4C6E">
        <w:rPr>
          <w:noProof/>
        </w:rPr>
        <w:t>4</w:t>
      </w:r>
      <w:r>
        <w:fldChar w:fldCharType="end"/>
      </w:r>
      <w:r>
        <w:t xml:space="preserve">: </w:t>
      </w:r>
      <w:r w:rsidR="00AD7D24">
        <w:tab/>
      </w:r>
      <w:r w:rsidR="00D96721">
        <w:t xml:space="preserve">Mögliche Übergänge und optimaler Pfad </w:t>
      </w:r>
      <w:sdt>
        <w:sdtPr>
          <w:alias w:val="To edit, see citavi.com/edit"/>
          <w:tag w:val="CitaviPlaceholder#662f33eb-a399-404d-be4e-43b0fe7298ad"/>
          <w:id w:val="374584046"/>
          <w:placeholder>
            <w:docPart w:val="DefaultPlaceholder_-1854013440"/>
          </w:placeholder>
        </w:sdtPr>
        <w:sdtContent>
          <w:r w:rsidR="00D9672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Q4ZGYzLWIxZmMtNGI4ZC05MTg1LTBkNTVkNmJmZTA4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NjJmMzNlYi1hMzk5LTQwNGQtYmU0ZS00M2IwZmU3Mjk4YWQiLCJUZXh0IjoiWzddIiwiV0FJVmVyc2lvbiI6IjYuMTQuMC4wIn0=}</w:instrText>
          </w:r>
          <w:r w:rsidR="00D96721">
            <w:fldChar w:fldCharType="separate"/>
          </w:r>
          <w:r w:rsidR="0008262A">
            <w:t>[7]</w:t>
          </w:r>
          <w:r w:rsidR="00D96721">
            <w:fldChar w:fldCharType="end"/>
          </w:r>
        </w:sdtContent>
      </w:sdt>
      <w:bookmarkEnd w:id="21"/>
      <w:bookmarkEnd w:id="22"/>
    </w:p>
    <w:p w14:paraId="038AA834" w14:textId="77777777" w:rsidR="00F26DEA" w:rsidRDefault="00F26DEA" w:rsidP="008119A8"/>
    <w:p w14:paraId="4EA98F4E" w14:textId="16023254"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OVQxODoyODoy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CA0B4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CA0B4B">
            <w:t>[7]</w:t>
          </w:r>
          <w:r w:rsidR="00BA3A1C">
            <w:fldChar w:fldCharType="end"/>
          </w:r>
        </w:sdtContent>
      </w:sdt>
      <w:r w:rsidR="00B25605">
        <w:t>.</w:t>
      </w:r>
    </w:p>
    <w:p w14:paraId="6DF906A6" w14:textId="32BF043C" w:rsidR="00081A68" w:rsidRDefault="00223C81" w:rsidP="008119A8">
      <w:r>
        <w:lastRenderedPageBreak/>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OVQxODoyODoyNC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8262A">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(im Bereich von 1Hz)</w:t>
      </w:r>
      <w:r w:rsidR="000757D6">
        <w:t xml:space="preserve"> </w:t>
      </w:r>
      <w:r>
        <w:t>zu</w:t>
      </w:r>
      <w:r w:rsidR="000757D6">
        <w:t xml:space="preserve"> potenziell</w:t>
      </w:r>
      <w:r>
        <w:t xml:space="preserve"> minderwertigen Matching-Ergebnissen.</w:t>
      </w:r>
      <w:r w:rsidR="000757D6">
        <w:t xml:space="preserve"> </w:t>
      </w:r>
    </w:p>
    <w:p w14:paraId="22EAE52D" w14:textId="5AA76233" w:rsidR="0052542D" w:rsidRPr="00BC6219" w:rsidRDefault="007B71BC" w:rsidP="007B71BC">
      <w:pPr>
        <w:pStyle w:val="berschrift2"/>
      </w:pPr>
      <w:bookmarkStart w:id="23" w:name="_Toc143778967"/>
      <w:r>
        <w:t>Maschinelles Lernen</w:t>
      </w:r>
      <w:r w:rsidR="00441254">
        <w:t xml:space="preserve"> und Klassifikation</w:t>
      </w:r>
      <w:bookmarkEnd w:id="23"/>
    </w:p>
    <w:p w14:paraId="47D94C01" w14:textId="6502394C"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CA0B4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g6Mjg6Mj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CA0B4B">
            <w:t>[10, S. 4]</w:t>
          </w:r>
          <w:r w:rsidR="00334A61">
            <w:fldChar w:fldCharType="end"/>
          </w:r>
        </w:sdtContent>
      </w:sdt>
      <w:r w:rsidR="00E26969">
        <w:t xml:space="preserve"> </w:t>
      </w:r>
      <w:r w:rsidR="00D24E2C">
        <w:t>Die meisten Algorithmen sind hierbei modellbasi</w:t>
      </w:r>
      <w:r w:rsidR="00D24E2C" w:rsidRPr="00E44949">
        <w:t xml:space="preserve">ert, das heißt sie </w:t>
      </w:r>
      <w:r w:rsidR="00AC4BE3" w:rsidRPr="00E44949">
        <w:t>stützen</w:t>
      </w:r>
      <w:r w:rsidR="00D24E2C" w:rsidRPr="00E44949">
        <w:t xml:space="preserve"> </w:t>
      </w:r>
      <w:r w:rsidR="00AC4BE3" w:rsidRPr="00E44949">
        <w:t xml:space="preserve">sich </w:t>
      </w:r>
      <w:r w:rsidR="00D24E2C" w:rsidRPr="00E44949">
        <w:t>auf (je nach Algorithmus</w:t>
      </w:r>
      <w:r w:rsidR="00104406" w:rsidRPr="00E44949">
        <w:t xml:space="preserve"> und gewählten </w:t>
      </w:r>
      <w:r w:rsidR="00104406" w:rsidRPr="00E44949">
        <w:rPr>
          <w:i/>
          <w:iCs/>
        </w:rPr>
        <w:t>Hyperparam</w:t>
      </w:r>
      <w:r w:rsidR="00F614A1" w:rsidRPr="00E44949">
        <w:rPr>
          <w:i/>
          <w:iCs/>
        </w:rPr>
        <w:t>e</w:t>
      </w:r>
      <w:r w:rsidR="00104406" w:rsidRPr="00E44949">
        <w:rPr>
          <w:i/>
          <w:iCs/>
        </w:rPr>
        <w:t>tern</w:t>
      </w:r>
      <w:r w:rsidR="00A64566" w:rsidRPr="00E44949">
        <w:t xml:space="preserve"> </w:t>
      </w:r>
      <w:r w:rsidR="00A64566">
        <w:t>mehr oder weniger</w:t>
      </w:r>
      <w:r w:rsidR="00D24E2C">
        <w:t>) komplexe</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A64566">
        <w:t>e</w:t>
      </w:r>
      <w:r w:rsidR="00D24E2C">
        <w:t xml:space="preserve"> </w:t>
      </w:r>
      <w:r w:rsidR="00903292">
        <w:t>Muster und Gesetzmäßigkeiten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CA0B4B">
            <w:t>[10, S. 21ff.]</w:t>
          </w:r>
          <w:r w:rsidR="00090B15">
            <w:fldChar w:fldCharType="end"/>
          </w:r>
        </w:sdtContent>
      </w:sdt>
      <w:r w:rsidR="00090B15">
        <w:t>.</w:t>
      </w:r>
      <w:r w:rsidR="00720A41">
        <w:t xml:space="preserve"> </w:t>
      </w:r>
    </w:p>
    <w:p w14:paraId="5659B5F1" w14:textId="584CD21B" w:rsidR="002D7A1E" w:rsidRDefault="00A41BAB" w:rsidP="007B71BC">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g6Mjg6Mj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CA0B4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Art von Problem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CA0B4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die Klassen </w:t>
      </w:r>
      <w:r w:rsidR="006030F9" w:rsidRPr="006030F9">
        <w:rPr>
          <w:i/>
          <w:iCs/>
        </w:rPr>
        <w:t>Fußgänger</w:t>
      </w:r>
      <w:r w:rsidR="006030F9">
        <w:t xml:space="preserve">, </w:t>
      </w:r>
      <w:r w:rsidR="006030F9" w:rsidRPr="006030F9">
        <w:rPr>
          <w:i/>
          <w:iCs/>
        </w:rPr>
        <w:t>Fahrradfahrer</w:t>
      </w:r>
      <w:r w:rsidR="006030F9">
        <w:t xml:space="preserve">, </w:t>
      </w:r>
      <w:r w:rsidR="006030F9" w:rsidRPr="006030F9">
        <w:rPr>
          <w:i/>
          <w:iCs/>
        </w:rPr>
        <w:t>Motorradfahrer</w:t>
      </w:r>
      <w:r w:rsidR="006030F9">
        <w:t xml:space="preserve"> und </w:t>
      </w:r>
      <w:r w:rsidR="006030F9" w:rsidRPr="006030F9">
        <w:rPr>
          <w:i/>
          <w:iCs/>
        </w:rPr>
        <w:t>Auto</w:t>
      </w:r>
      <w:r w:rsidR="00991D9B">
        <w:rPr>
          <w:i/>
          <w:iCs/>
        </w:rPr>
        <w:t>s</w:t>
      </w:r>
      <w:r w:rsidR="006030F9">
        <w:t xml:space="preserve"> eingeteilt</w:t>
      </w:r>
      <w:r w:rsidR="001257E4">
        <w:t xml:space="preserve"> werden</w:t>
      </w:r>
      <w:r w:rsidR="006030F9">
        <w:t>.</w:t>
      </w:r>
      <w:r w:rsidR="002D7A1E">
        <w:t xml:space="preserve"> </w:t>
      </w:r>
    </w:p>
    <w:p w14:paraId="2985EECE" w14:textId="41BA9CDD" w:rsidR="00EF2FF4" w:rsidRDefault="001257E4" w:rsidP="007B71BC">
      <w:r>
        <w:lastRenderedPageBreak/>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g6Mjg6MjQ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CA0B4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24" w:name="_Toc143778968"/>
      <w:r>
        <w:t xml:space="preserve">Eingesetzte </w:t>
      </w:r>
      <w:r w:rsidR="00441254">
        <w:t>Klassifikationsverfahren</w:t>
      </w:r>
      <w:bookmarkEnd w:id="24"/>
    </w:p>
    <w:p w14:paraId="74D94183" w14:textId="4EF46163" w:rsidR="00713E80" w:rsidRPr="00713E80" w:rsidRDefault="00713E80" w:rsidP="00713E80">
      <w:r>
        <w:t xml:space="preserve">Es existieren zahlreiche Maschinelle Lernverfahren, welche sich für den Einsatz als Klassifikationsverfahren eignen. Im Folgenden </w:t>
      </w:r>
      <w:r w:rsidR="00C22488">
        <w:t xml:space="preserve">soll dabei lediglich auf </w:t>
      </w:r>
      <w:r w:rsidR="00C50DCC">
        <w:t>die</w:t>
      </w:r>
      <w:r w:rsidR="00AA3E7E">
        <w:t xml:space="preserve"> </w:t>
      </w:r>
      <w:r w:rsidR="00C22488">
        <w:t>Klassifikationsverfahren eingegangen werden, welche im Zuge dieser Arbeit zum Einsatz kommen</w:t>
      </w:r>
      <w:r w:rsidR="00AB5DC2">
        <w:t xml:space="preserve">: </w:t>
      </w:r>
      <w:r w:rsidR="00AB5DC2" w:rsidRPr="00B81BF7">
        <w:rPr>
          <w:i/>
          <w:iCs/>
        </w:rPr>
        <w:t>Support Vector Machine</w:t>
      </w:r>
      <w:r w:rsidR="00AB5DC2">
        <w:t xml:space="preserve"> und </w:t>
      </w:r>
      <w:r w:rsidR="00AB5DC2" w:rsidRPr="00B81BF7">
        <w:rPr>
          <w:i/>
          <w:iCs/>
        </w:rPr>
        <w:t>Random Forest</w:t>
      </w:r>
      <w:r w:rsidR="00AB5DC2">
        <w:t>. Da das letztere Verfahren dabei auf</w:t>
      </w:r>
      <w:r w:rsidR="007B10CB">
        <w:t xml:space="preserve"> sogenannten</w:t>
      </w:r>
      <w:r w:rsidR="00AB5DC2">
        <w:t xml:space="preserve"> </w:t>
      </w:r>
      <w:r w:rsidR="006A3E79">
        <w:rPr>
          <w:i/>
          <w:iCs/>
        </w:rPr>
        <w:t>Decision-Trees</w:t>
      </w:r>
      <w:r w:rsidR="00AB5DC2">
        <w:t xml:space="preserve"> basiert, </w:t>
      </w:r>
      <w:r w:rsidR="00AA3E7E">
        <w:t>werden auch diese</w:t>
      </w:r>
      <w:r w:rsidR="007B10CB">
        <w:t xml:space="preserve"> kurz</w:t>
      </w:r>
      <w:r w:rsidR="0068310F">
        <w:t xml:space="preserve"> erläutert.</w:t>
      </w:r>
    </w:p>
    <w:p w14:paraId="73A886F6" w14:textId="491FEE8D" w:rsidR="007B71BC" w:rsidRDefault="002D66A3" w:rsidP="007B71BC">
      <w:pPr>
        <w:pStyle w:val="berschrift3"/>
      </w:pPr>
      <w:bookmarkStart w:id="25" w:name="_Toc143778969"/>
      <w:r>
        <w:t>Support Vector Machine</w:t>
      </w:r>
      <w:bookmarkEnd w:id="25"/>
    </w:p>
    <w:p w14:paraId="023D4D43" w14:textId="6C0703E1" w:rsidR="00CD2229" w:rsidRDefault="003740BE" w:rsidP="00822681">
      <w:r>
        <w:t>Die</w:t>
      </w:r>
      <w:r w:rsidRPr="003740BE">
        <w:t xml:space="preserve"> Support-Vector-Machine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OVQxODoyODoy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CA0B4B">
            <w:t>[12]</w:t>
          </w:r>
          <w:r w:rsidR="00A27A9B">
            <w:fldChar w:fldCharType="end"/>
          </w:r>
        </w:sdtContent>
      </w:sdt>
      <w:r w:rsidR="00CD2229">
        <w:t xml:space="preserve">. </w:t>
      </w:r>
      <w:r w:rsidR="00186D5A">
        <w:t xml:space="preserve">Zur besseren Vorstellung, was hiermit gemeint ist, zeigt </w:t>
      </w:r>
      <w:r w:rsidR="00186D5A" w:rsidRPr="00A600EA">
        <w:rPr>
          <w:color w:val="FF0000"/>
        </w:rPr>
        <w:t xml:space="preserve">Abb. </w:t>
      </w:r>
      <w:r w:rsidR="00A600EA" w:rsidRPr="00A600EA">
        <w:rPr>
          <w:color w:val="FF0000"/>
        </w:rPr>
        <w:t>5</w:t>
      </w:r>
      <w:r w:rsidR="00186D5A" w:rsidRPr="00A600EA">
        <w:rPr>
          <w:color w:val="FF0000"/>
        </w:rPr>
        <w:t xml:space="preserve"> </w:t>
      </w:r>
      <w:r w:rsidR="00186D5A">
        <w:t xml:space="preserve">beispielhaft eine binäre Klassifikation zweier </w:t>
      </w:r>
      <w:r w:rsidR="00A27A9B">
        <w:t>Schwertlilienarten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lastRenderedPageBreak/>
        <w:drawing>
          <wp:inline distT="0" distB="0" distL="0" distR="0" wp14:anchorId="12021F5E" wp14:editId="63824ED2">
            <wp:extent cx="5038725" cy="1438783"/>
            <wp:effectExtent l="0" t="0" r="0" b="9525"/>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296" cy="1451224"/>
                    </a:xfrm>
                    <a:prstGeom prst="rect">
                      <a:avLst/>
                    </a:prstGeom>
                    <a:noFill/>
                  </pic:spPr>
                </pic:pic>
              </a:graphicData>
            </a:graphic>
          </wp:inline>
        </w:drawing>
      </w:r>
    </w:p>
    <w:p w14:paraId="7EEE9F87" w14:textId="1E63165D" w:rsidR="00B6031F" w:rsidRDefault="00C132C0" w:rsidP="00AD7D24">
      <w:pPr>
        <w:pStyle w:val="Beschriftung"/>
      </w:pPr>
      <w:bookmarkStart w:id="26" w:name="_Toc143696918"/>
      <w:bookmarkStart w:id="27" w:name="_Toc143779052"/>
      <w:r>
        <w:t xml:space="preserve">Abb. </w:t>
      </w:r>
      <w:r>
        <w:fldChar w:fldCharType="begin"/>
      </w:r>
      <w:r>
        <w:instrText xml:space="preserve"> SEQ Abb. \* ARABIC </w:instrText>
      </w:r>
      <w:r>
        <w:fldChar w:fldCharType="separate"/>
      </w:r>
      <w:r w:rsidR="006E4C6E">
        <w:rPr>
          <w:noProof/>
        </w:rPr>
        <w:t>5</w:t>
      </w:r>
      <w:r>
        <w:fldChar w:fldCharType="end"/>
      </w:r>
      <w:r>
        <w:t xml:space="preserve">: </w:t>
      </w:r>
      <w:r w:rsidR="00AD7D24">
        <w:tab/>
      </w:r>
      <w:r w:rsidR="009F0580">
        <w:t xml:space="preserve">Lineare Separierung durch </w:t>
      </w:r>
      <w:r w:rsidR="003C6DEB">
        <w:t xml:space="preserve">suboptimale und optimale Hyperebene </w:t>
      </w:r>
      <w:sdt>
        <w:sdtPr>
          <w:alias w:val="To edit, see citavi.com/edit"/>
          <w:tag w:val="CitaviPlaceholder#15a55ae5-bbf3-4486-b183-320d703a0dd8"/>
          <w:id w:val="-1608493155"/>
          <w:placeholder>
            <w:docPart w:val="DefaultPlaceholder_-1854013440"/>
          </w:placeholder>
        </w:sdtPr>
        <w:sdtContent>
          <w:r w:rsidR="003C6DE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rsidR="003C6DEB">
            <w:fldChar w:fldCharType="separate"/>
          </w:r>
          <w:r w:rsidR="0008262A">
            <w:t>[10, S. 156]</w:t>
          </w:r>
          <w:r w:rsidR="003C6DEB">
            <w:fldChar w:fldCharType="end"/>
          </w:r>
        </w:sdtContent>
      </w:sdt>
      <w:bookmarkEnd w:id="26"/>
      <w:bookmarkEnd w:id="27"/>
    </w:p>
    <w:p w14:paraId="6539F010" w14:textId="77777777" w:rsidR="009F0580" w:rsidRDefault="009F0580" w:rsidP="009F0580"/>
    <w:p w14:paraId="147AA7FC" w14:textId="109DF86C"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OVQxODoyODoy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CA0B4B">
            <w:t>[12]</w:t>
          </w:r>
          <w:r w:rsidR="002677E9">
            <w:fldChar w:fldCharType="end"/>
          </w:r>
        </w:sdtContent>
      </w:sdt>
      <w:r w:rsidR="002677E9">
        <w:t>.</w:t>
      </w:r>
    </w:p>
    <w:p w14:paraId="6B4B1CDC" w14:textId="75F44B77" w:rsidR="002B594C" w:rsidRDefault="002B594C" w:rsidP="00904759">
      <w:r>
        <w:t>In den meisten Anwendungsfällen ist es nicht möglich eine Hyperebene zu finden, die zwei Klassen fehlerfrei</w:t>
      </w:r>
      <w:r w:rsidR="00B213F3">
        <w:t xml:space="preserve"> linear</w:t>
      </w:r>
      <w:r>
        <w:t xml:space="preserve"> separieren kann. Außerdem sind die Hyperebenen von klassischen 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Hyperparameter in einem gewissen Maße Fehlklassifikationen zulassen. Dieser Hyperparameter wird als </w:t>
      </w:r>
      <m:oMath>
        <m:r>
          <w:rPr>
            <w:rFonts w:ascii="Cambria Math" w:hAnsi="Cambria Math"/>
          </w:rPr>
          <m:t>C</m:t>
        </m:r>
      </m:oMath>
      <w:r>
        <w:t xml:space="preserve"> bezeichnet. Wie in </w:t>
      </w:r>
      <w:r w:rsidRPr="00A600EA">
        <w:rPr>
          <w:color w:val="FF0000"/>
        </w:rPr>
        <w:t xml:space="preserve">Abb. 6 </w:t>
      </w:r>
      <w:r>
        <w:t xml:space="preserve">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CA0B4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2031DE01">
            <wp:extent cx="5562620" cy="1524000"/>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744" cy="1530061"/>
                    </a:xfrm>
                    <a:prstGeom prst="rect">
                      <a:avLst/>
                    </a:prstGeom>
                    <a:noFill/>
                  </pic:spPr>
                </pic:pic>
              </a:graphicData>
            </a:graphic>
          </wp:inline>
        </w:drawing>
      </w:r>
    </w:p>
    <w:p w14:paraId="238A265F" w14:textId="1F3A97B8" w:rsidR="00520A4B" w:rsidRDefault="00C132C0" w:rsidP="00AD7D24">
      <w:pPr>
        <w:pStyle w:val="Beschriftung"/>
      </w:pPr>
      <w:bookmarkStart w:id="28" w:name="_Toc143696919"/>
      <w:bookmarkStart w:id="29" w:name="_Toc143779053"/>
      <w:r>
        <w:t xml:space="preserve">Abb. </w:t>
      </w:r>
      <w:r>
        <w:fldChar w:fldCharType="begin"/>
      </w:r>
      <w:r>
        <w:instrText xml:space="preserve"> SEQ Abb. \* ARABIC </w:instrText>
      </w:r>
      <w:r>
        <w:fldChar w:fldCharType="separate"/>
      </w:r>
      <w:r w:rsidR="006E4C6E">
        <w:rPr>
          <w:noProof/>
        </w:rPr>
        <w:t>6</w:t>
      </w:r>
      <w:r>
        <w:fldChar w:fldCharType="end"/>
      </w:r>
      <w:r>
        <w:t xml:space="preserve">: </w:t>
      </w:r>
      <w:r w:rsidR="00AD7D24">
        <w:tab/>
      </w:r>
      <w:r w:rsidR="00520A4B">
        <w:t xml:space="preserve">Effekt des Regularisierungsparameters C bei Soft-Margin-SVMs </w:t>
      </w:r>
      <w:sdt>
        <w:sdtPr>
          <w:alias w:val="To edit, see citavi.com/edit"/>
          <w:tag w:val="CitaviPlaceholder#859a4d2b-e1c7-4138-88ac-b866ef67b20c"/>
          <w:id w:val="305978796"/>
          <w:placeholder>
            <w:docPart w:val="DefaultPlaceholder_-1854013440"/>
          </w:placeholder>
        </w:sdtPr>
        <w:sdtContent>
          <w:r w:rsidR="00520A4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rsidR="00520A4B">
            <w:fldChar w:fldCharType="separate"/>
          </w:r>
          <w:r w:rsidR="0008262A">
            <w:t>[10, S. 157]</w:t>
          </w:r>
          <w:r w:rsidR="00520A4B">
            <w:fldChar w:fldCharType="end"/>
          </w:r>
        </w:sdtContent>
      </w:sdt>
      <w:bookmarkEnd w:id="28"/>
      <w:bookmarkEnd w:id="29"/>
    </w:p>
    <w:p w14:paraId="6C4EA676" w14:textId="77777777" w:rsidR="00520A4B" w:rsidRDefault="00520A4B" w:rsidP="00520A4B"/>
    <w:p w14:paraId="16AA359B" w14:textId="61831F50"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E5VDE4OjI4OjI0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CA0B4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566D1179" w:rsidR="00520A4B" w:rsidRDefault="00C132C0" w:rsidP="00AD7D24">
      <w:pPr>
        <w:pStyle w:val="Beschriftung"/>
      </w:pPr>
      <w:bookmarkStart w:id="30" w:name="_Toc143696920"/>
      <w:bookmarkStart w:id="31" w:name="_Toc143779054"/>
      <w:r>
        <w:t xml:space="preserve">Abb. </w:t>
      </w:r>
      <w:r>
        <w:fldChar w:fldCharType="begin"/>
      </w:r>
      <w:r>
        <w:instrText xml:space="preserve"> SEQ Abb. \* ARABIC </w:instrText>
      </w:r>
      <w:r>
        <w:fldChar w:fldCharType="separate"/>
      </w:r>
      <w:r w:rsidR="006E4C6E">
        <w:rPr>
          <w:noProof/>
        </w:rPr>
        <w:t>7</w:t>
      </w:r>
      <w:r>
        <w:fldChar w:fldCharType="end"/>
      </w:r>
      <w:r>
        <w:t xml:space="preserve">: </w:t>
      </w:r>
      <w:r w:rsidR="00AD7D24">
        <w:tab/>
      </w:r>
      <w:r w:rsidR="00C16593">
        <w:t xml:space="preserve">Hinzufügen von Merkmalen, um Datenpunkte separierbar zu machen </w:t>
      </w:r>
      <w:sdt>
        <w:sdtPr>
          <w:alias w:val="To edit, see citavi.com/edit"/>
          <w:tag w:val="CitaviPlaceholder#304ea228-3b52-4a91-b927-2898f0590d6f"/>
          <w:id w:val="-1202474730"/>
          <w:placeholder>
            <w:docPart w:val="DefaultPlaceholder_-1854013440"/>
          </w:placeholder>
        </w:sdtPr>
        <w:sdtContent>
          <w:r w:rsidR="00C16593">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rsidR="00C16593">
            <w:fldChar w:fldCharType="separate"/>
          </w:r>
          <w:r w:rsidR="0008262A">
            <w:t>[10, S. 159]</w:t>
          </w:r>
          <w:r w:rsidR="00C16593">
            <w:fldChar w:fldCharType="end"/>
          </w:r>
        </w:sdtContent>
      </w:sdt>
      <w:bookmarkEnd w:id="30"/>
      <w:bookmarkEnd w:id="31"/>
    </w:p>
    <w:p w14:paraId="221524BF" w14:textId="77777777" w:rsidR="007C3181" w:rsidRDefault="007C3181" w:rsidP="007C3181"/>
    <w:p w14:paraId="510C7915" w14:textId="1F1E6262" w:rsidR="002677E9" w:rsidRPr="009778DB" w:rsidRDefault="00974953" w:rsidP="00062EBF">
      <w:r>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B638CC" w:rsidRPr="00B638CC">
        <w:rPr>
          <w:i/>
          <w:iCs/>
        </w:rPr>
        <w:t xml:space="preserve"> </w:t>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sidR="009778DB" w:rsidRPr="00E7136C">
        <w:t>,</w:t>
      </w:r>
      <w:r w:rsidR="009778DB" w:rsidRPr="009778DB">
        <w:t xml:space="preserve"> welcher mit einem 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einhergeht</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CA0B4B">
            <w:t>[10, S. 160ff.]</w:t>
          </w:r>
          <w:r w:rsidR="00062EBF">
            <w:fldChar w:fldCharType="end"/>
          </w:r>
        </w:sdtContent>
      </w:sdt>
      <w:r w:rsidR="009778DB" w:rsidRPr="009778DB">
        <w:t>.</w:t>
      </w:r>
      <w:r w:rsidR="00CE33AB">
        <w:t xml:space="preserve"> Auch </w:t>
      </w:r>
      <m:oMath>
        <m:r>
          <m:rPr>
            <m:sty m:val="bi"/>
          </m:rPr>
          <w:rPr>
            <w:rFonts w:ascii="Cambria Math" w:hAnsi="Cambria Math"/>
          </w:rPr>
          <m:t>γ</m:t>
        </m:r>
      </m:oMath>
      <w:r w:rsidR="0082133A">
        <w:t xml:space="preserve"> </w:t>
      </w:r>
      <w:r w:rsidR="00CE33AB">
        <w:t xml:space="preserve">ist ein Regularisierungsparameter.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führt zu einer weicheren und damit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CA0B4B">
            <w:t>[10, S. 162]</w:t>
          </w:r>
          <w:r w:rsidR="00CD6604">
            <w:fldChar w:fldCharType="end"/>
          </w:r>
        </w:sdtContent>
      </w:sdt>
      <w:r w:rsidR="00CE33AB">
        <w:t>.</w:t>
      </w:r>
    </w:p>
    <w:p w14:paraId="7C62DB55" w14:textId="7E1EEE7C" w:rsidR="007B71BC" w:rsidRDefault="006A3E79" w:rsidP="007B71BC">
      <w:pPr>
        <w:pStyle w:val="berschrift3"/>
      </w:pPr>
      <w:bookmarkStart w:id="32" w:name="_Toc143778970"/>
      <w:r>
        <w:t>Decision-Tree</w:t>
      </w:r>
      <w:r w:rsidR="00D14F26" w:rsidRPr="003C6DEB">
        <w:t xml:space="preserve"> und Random Forest</w:t>
      </w:r>
      <w:bookmarkEnd w:id="32"/>
    </w:p>
    <w:p w14:paraId="1E65891C" w14:textId="43FCE088"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w:t>
      </w:r>
      <w:r w:rsidR="006B3122">
        <w:lastRenderedPageBreak/>
        <w:t xml:space="preserve">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CA0B4B">
            <w:t>[13]</w:t>
          </w:r>
          <w:r w:rsidR="00F667AF">
            <w:fldChar w:fldCharType="end"/>
          </w:r>
        </w:sdtContent>
      </w:sdt>
      <w:r w:rsidR="00F667AF">
        <w:t>.</w:t>
      </w:r>
      <w:r w:rsidR="00EA31E6">
        <w:t xml:space="preserve"> </w:t>
      </w:r>
      <w:r w:rsidR="0048756C" w:rsidRPr="007E4146">
        <w:rPr>
          <w:color w:val="FF0000"/>
        </w:rPr>
        <w:t xml:space="preserve">Abb. </w:t>
      </w:r>
      <w:r w:rsidR="007E4146" w:rsidRPr="007E4146">
        <w:rPr>
          <w:color w:val="FF0000"/>
        </w:rPr>
        <w:t>8</w:t>
      </w:r>
      <w:r w:rsidR="0048756C" w:rsidRPr="007E4146">
        <w:rPr>
          <w:color w:val="FF0000"/>
        </w:rPr>
        <w:t xml:space="preserve"> </w:t>
      </w:r>
      <w:r w:rsidR="0048756C">
        <w:t xml:space="preserve">zeigt einen solchen Entscheidungsbaum. Hierbei wird das Beispiel der Schwertlilienklassifikation aus dem letzten Abschnitt erneut </w:t>
      </w:r>
      <w:r w:rsidR="00B93963">
        <w:t>aufgegriffen</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7655BB21">
            <wp:extent cx="3025321" cy="2209800"/>
            <wp:effectExtent l="0" t="0" r="381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033687" cy="2215910"/>
                    </a:xfrm>
                    <a:prstGeom prst="rect">
                      <a:avLst/>
                    </a:prstGeom>
                  </pic:spPr>
                </pic:pic>
              </a:graphicData>
            </a:graphic>
          </wp:inline>
        </w:drawing>
      </w:r>
    </w:p>
    <w:p w14:paraId="47B105E2" w14:textId="2B21D885" w:rsidR="00822681" w:rsidRDefault="00C132C0" w:rsidP="00AD7D24">
      <w:pPr>
        <w:pStyle w:val="Beschriftung"/>
      </w:pPr>
      <w:bookmarkStart w:id="33" w:name="_Toc143696921"/>
      <w:bookmarkStart w:id="34" w:name="_Toc143779055"/>
      <w:r>
        <w:t xml:space="preserve">Abb. </w:t>
      </w:r>
      <w:r>
        <w:fldChar w:fldCharType="begin"/>
      </w:r>
      <w:r>
        <w:instrText xml:space="preserve"> SEQ Abb. \* ARABIC </w:instrText>
      </w:r>
      <w:r>
        <w:fldChar w:fldCharType="separate"/>
      </w:r>
      <w:r w:rsidR="006E4C6E">
        <w:rPr>
          <w:noProof/>
        </w:rPr>
        <w:t>8</w:t>
      </w:r>
      <w:r>
        <w:fldChar w:fldCharType="end"/>
      </w:r>
      <w:r>
        <w:t xml:space="preserve">: </w:t>
      </w:r>
      <w:r w:rsidR="00AD7D24">
        <w:tab/>
      </w:r>
      <w:r w:rsidR="00D1594F">
        <w:t xml:space="preserve">Beispiel für einen Entscheidungsbaum </w:t>
      </w:r>
      <w:sdt>
        <w:sdtPr>
          <w:alias w:val="To edit, see citavi.com/edit"/>
          <w:tag w:val="CitaviPlaceholder#057681f9-b2a0-458a-86ab-f3799122865f"/>
          <w:id w:val="799430188"/>
          <w:placeholder>
            <w:docPart w:val="DefaultPlaceholder_-1854013440"/>
          </w:placeholder>
        </w:sdtPr>
        <w:sdtContent>
          <w:r w:rsidR="00D1594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rsidR="00D1594F">
            <w:fldChar w:fldCharType="separate"/>
          </w:r>
          <w:r w:rsidR="00CA0B4B">
            <w:t>[10, S. 178]</w:t>
          </w:r>
          <w:r w:rsidR="00D1594F">
            <w:fldChar w:fldCharType="end"/>
          </w:r>
        </w:sdtContent>
      </w:sdt>
      <w:bookmarkEnd w:id="33"/>
      <w:bookmarkEnd w:id="34"/>
    </w:p>
    <w:p w14:paraId="6F046DC3" w14:textId="77777777" w:rsidR="00FA531E" w:rsidRDefault="00FA531E" w:rsidP="00FA531E"/>
    <w:p w14:paraId="721C95DB" w14:textId="1F8DE422" w:rsidR="00FA531E" w:rsidRDefault="00186FCF" w:rsidP="00FA531E">
      <w:r>
        <w:t xml:space="preserve">Ein häufig verwendetes Verfahren zum Aufbau solcher Bäume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möglichst </w:t>
      </w:r>
      <w:r w:rsidRPr="00A5600B">
        <w:rPr>
          <w:i/>
          <w:iCs/>
        </w:rPr>
        <w:t>rein</w:t>
      </w:r>
      <w:r>
        <w:t xml:space="preserve"> sind, also im besten Fall nur eine Klasse enthalten. Die Untermengen werden schließlich rekursiv nach demselben Prinzip aufgeteilt bis die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weiteren Hyperparametern erreicht wurde. Zu diesen Hyperparametern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xml:space="preserve">. Alle drei erwähnten Hyperparameter sind Regularisierungsparameter, die dazu genutzt werden können ein Overfitting der Daten zu </w:t>
      </w:r>
      <w:r w:rsidR="00A5600B">
        <w:t>reduzieren</w:t>
      </w:r>
      <w:r w:rsidR="00F9414B">
        <w:t xml:space="preserve">. Auch das genutzte </w:t>
      </w:r>
      <w:r w:rsidR="00A5600B">
        <w:t>R</w:t>
      </w:r>
      <w:r w:rsidR="00F9414B">
        <w:t>einheitsmaß ist ein Hyperparameter</w:t>
      </w:r>
      <w:r w:rsidR="0068462D">
        <w:t xml:space="preserve">. Verbreitet ist die </w:t>
      </w:r>
      <w:r w:rsidR="0068462D" w:rsidRPr="00E44949">
        <w:t xml:space="preserve">Nutzung der </w:t>
      </w:r>
      <w:r w:rsidR="0068462D" w:rsidRPr="00E44949">
        <w:rPr>
          <w:i/>
          <w:iCs/>
        </w:rPr>
        <w:t>Entropie</w:t>
      </w:r>
      <w:r w:rsidR="0068462D" w:rsidRPr="00E44949">
        <w:t xml:space="preserve"> </w:t>
      </w:r>
      <w:sdt>
        <w:sdtPr>
          <w:alias w:val="To edit, see citavi.com/edit"/>
          <w:tag w:val="CitaviPlaceholder#afd524d6-cb3b-4985-bde0-ea0bcdbff39d"/>
          <w:id w:val="1917970123"/>
          <w:placeholder>
            <w:docPart w:val="DefaultPlaceholder_-1854013440"/>
          </w:placeholder>
        </w:sdtPr>
        <w:sdtContent>
          <w:r w:rsidR="0068462D" w:rsidRPr="00E44949">
            <w:fldChar w:fldCharType="begin"/>
          </w:r>
          <w:r w:rsidR="00527F71" w:rsidRPr="00E4494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rsidRPr="00E44949">
            <w:fldChar w:fldCharType="separate"/>
          </w:r>
          <w:r w:rsidR="00CA0B4B" w:rsidRPr="00E44949">
            <w:t>[10, S. 181ff.]</w:t>
          </w:r>
          <w:r w:rsidR="0068462D" w:rsidRPr="00E44949">
            <w:fldChar w:fldCharType="end"/>
          </w:r>
        </w:sdtContent>
      </w:sdt>
      <w:r w:rsidR="0068462D">
        <w:t xml:space="preserve">. </w:t>
      </w:r>
    </w:p>
    <w:p w14:paraId="694D0EB1" w14:textId="64E8C300" w:rsidR="00D91BA2" w:rsidRDefault="00293388" w:rsidP="00573EF4">
      <w:r>
        <w:t xml:space="preserve">Decision-Trees bilden die Basis für ein weiteres Klassifikationsverfahren: den Random-Forest. Bei einem Random-Forest handelt es sich um </w:t>
      </w:r>
      <w:r w:rsidRPr="00E44949">
        <w:t>ein</w:t>
      </w:r>
      <w:r w:rsidR="00D91BA2" w:rsidRPr="00E44949">
        <w:t xml:space="preserve"> </w:t>
      </w:r>
      <w:r w:rsidR="00D91BA2" w:rsidRPr="00E44949">
        <w:rPr>
          <w:i/>
          <w:iCs/>
        </w:rPr>
        <w:t>Ensemble</w:t>
      </w:r>
      <w:r w:rsidR="00D91BA2" w:rsidRPr="00E44949">
        <w:t xml:space="preserve"> an Decision</w:t>
      </w:r>
      <w:r w:rsidR="00D91BA2">
        <w:t xml:space="preserve">-Trees, welche jeweils auf Basis einer zufälligen Auswahl an Trainingsdatenpunkten erstellt werden. Außerdem werden auch die zur Aufteilung genutzten Merkmale zufällig ausgewählt. Eine Vorhersage trifft der Random-Forest, indem er </w:t>
      </w:r>
      <w:r w:rsidR="00B04875">
        <w:t>alle</w:t>
      </w:r>
      <w:r w:rsidR="00D91BA2">
        <w:t xml:space="preserve"> Vorhersagen </w:t>
      </w:r>
      <w:r w:rsidR="00B04875">
        <w:t>des Ensembles</w:t>
      </w:r>
      <w:r w:rsidR="00D91BA2">
        <w:t xml:space="preserve"> sammelt und anschließend </w:t>
      </w:r>
      <w:r w:rsidR="00D91BA2">
        <w:lastRenderedPageBreak/>
        <w:t>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CA0B4B">
            <w:t>[13]</w:t>
          </w:r>
          <w:r w:rsidR="003D04E1">
            <w:fldChar w:fldCharType="end"/>
          </w:r>
        </w:sdtContent>
      </w:sdt>
      <w:r w:rsidR="00B04875">
        <w:t xml:space="preserve">. </w:t>
      </w:r>
      <w:r w:rsidR="00665ADF">
        <w:t>Wichtige Hyperparameter eines Random-Forests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r>
              <m:rPr>
                <m:sty m:val="p"/>
              </m:rPr>
              <w:rPr>
                <w:rFonts w:ascii="Cambria Math" w:hAnsi="Cambria Math"/>
              </w:rPr>
              <m:t>max⁡</m:t>
            </m:r>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Anzahl aller Merkmale</w:t>
      </w:r>
      <w:r w:rsidR="00691BAA">
        <w:t>)</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CA0B4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35" w:name="_Toc143778971"/>
      <w:r>
        <w:t xml:space="preserve">Sequenzielle </w:t>
      </w:r>
      <w:r w:rsidR="00441254">
        <w:t xml:space="preserve">Klassifikation mit </w:t>
      </w:r>
      <w:r w:rsidR="00C057EC">
        <w:t>Künstlichen N</w:t>
      </w:r>
      <w:r w:rsidR="00441254">
        <w:t>euronalen Netzen</w:t>
      </w:r>
      <w:bookmarkEnd w:id="35"/>
    </w:p>
    <w:p w14:paraId="3604230C" w14:textId="2EAEFD64"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CA0B4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ten Feed-Forward-Netzen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Rekurrenten</w:t>
      </w:r>
      <w:r w:rsidR="0045731B" w:rsidRPr="00217148">
        <w:t xml:space="preserve"> </w:t>
      </w:r>
      <w:r w:rsidR="00217148" w:rsidRPr="00217148">
        <w:t>Neuronalen Netzen</w:t>
      </w:r>
      <w:r w:rsidR="00217148">
        <w:t xml:space="preserve"> (RNNs)</w:t>
      </w:r>
      <w:r w:rsidR="00217148" w:rsidRPr="00217148">
        <w:t xml:space="preserve"> </w:t>
      </w:r>
      <w:r w:rsidR="0045731B" w:rsidRPr="00217148">
        <w:t>erweitert werden können, um</w:t>
      </w:r>
      <w:r w:rsidR="00217148" w:rsidRPr="00217148">
        <w:t xml:space="preserve"> bspw. mit Hilfe von Gedächtniszellen</w:t>
      </w:r>
      <w:r w:rsidR="0045731B" w:rsidRPr="00217148">
        <w:t xml:space="preserve"> </w:t>
      </w:r>
      <w:r w:rsidR="00217148" w:rsidRPr="00217148">
        <w:t>sequenzielle</w:t>
      </w:r>
      <w:r w:rsidR="0045731B" w:rsidRPr="00217148">
        <w:t xml:space="preserve"> Daten zu verarbeiten. </w:t>
      </w:r>
    </w:p>
    <w:p w14:paraId="7C3035C4" w14:textId="33BCDB98" w:rsidR="007B71BC" w:rsidRDefault="00F8752C" w:rsidP="00C057EC">
      <w:pPr>
        <w:pStyle w:val="berschrift3"/>
      </w:pPr>
      <w:bookmarkStart w:id="36" w:name="_Toc143778972"/>
      <w:r>
        <w:t xml:space="preserve">Aufbau </w:t>
      </w:r>
      <w:r w:rsidR="00A84C04">
        <w:t>eines künstlichen Neuronalen Netzes</w:t>
      </w:r>
      <w:bookmarkEnd w:id="36"/>
    </w:p>
    <w:p w14:paraId="645FFD45" w14:textId="68EDB7EE" w:rsidR="008E44B4" w:rsidRDefault="00A43D5E" w:rsidP="00AB4FC7">
      <w:r>
        <w:t xml:space="preserve">Im Allgemeinen bestehen Künstliche Neuronale Netze aus mehreren Verarbeitungseinheiten, welche in diesem Kontext als </w:t>
      </w:r>
      <w:r w:rsidRPr="00A43D5E">
        <w:rPr>
          <w:i/>
          <w:iCs/>
        </w:rPr>
        <w:t>Neuronen</w:t>
      </w:r>
      <w:r>
        <w:t xml:space="preserve"> bezeichnet werden. Diese Neuronen sind, wie in </w:t>
      </w:r>
      <w:r w:rsidRPr="006A0306">
        <w:rPr>
          <w:color w:val="FF0000"/>
        </w:rPr>
        <w:t xml:space="preserve">Abb. </w:t>
      </w:r>
      <w:r w:rsidR="006A0306" w:rsidRPr="006A0306">
        <w:rPr>
          <w:color w:val="FF0000"/>
        </w:rPr>
        <w:t>9</w:t>
      </w:r>
      <w:r>
        <w:t xml:space="preserve"> </w:t>
      </w:r>
      <w:r w:rsidR="006A0306">
        <w:t>dargestellt,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CA0B4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lastRenderedPageBreak/>
        <w:drawing>
          <wp:inline distT="0" distB="0" distL="0" distR="0" wp14:anchorId="39AF412B" wp14:editId="03B1216D">
            <wp:extent cx="3733800" cy="249974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7386" cy="2508835"/>
                    </a:xfrm>
                    <a:prstGeom prst="rect">
                      <a:avLst/>
                    </a:prstGeom>
                    <a:noFill/>
                  </pic:spPr>
                </pic:pic>
              </a:graphicData>
            </a:graphic>
          </wp:inline>
        </w:drawing>
      </w:r>
    </w:p>
    <w:p w14:paraId="1A87E09F" w14:textId="5B51D2B5" w:rsidR="006815C8" w:rsidRDefault="00C132C0" w:rsidP="00AD7D24">
      <w:pPr>
        <w:pStyle w:val="Beschriftung"/>
      </w:pPr>
      <w:bookmarkStart w:id="37" w:name="_Toc143696922"/>
      <w:bookmarkStart w:id="38" w:name="_Toc143779056"/>
      <w:r>
        <w:t xml:space="preserve">Abb. </w:t>
      </w:r>
      <w:r>
        <w:fldChar w:fldCharType="begin"/>
      </w:r>
      <w:r>
        <w:instrText xml:space="preserve"> SEQ Abb. \* ARABIC </w:instrText>
      </w:r>
      <w:r>
        <w:fldChar w:fldCharType="separate"/>
      </w:r>
      <w:r w:rsidR="006E4C6E">
        <w:rPr>
          <w:noProof/>
        </w:rPr>
        <w:t>9</w:t>
      </w:r>
      <w:r>
        <w:fldChar w:fldCharType="end"/>
      </w:r>
      <w:r>
        <w:t xml:space="preserve">: </w:t>
      </w:r>
      <w:r w:rsidR="00AD7D24">
        <w:tab/>
      </w:r>
      <w:r w:rsidR="00AB1EB5">
        <w:t>Aufbau eines Künstlichen Neuronalen Netzes</w:t>
      </w:r>
      <w:bookmarkEnd w:id="37"/>
      <w:bookmarkEnd w:id="38"/>
    </w:p>
    <w:p w14:paraId="316F7E04" w14:textId="77777777" w:rsidR="00923988" w:rsidRDefault="00923988" w:rsidP="00923988"/>
    <w:p w14:paraId="223800B4" w14:textId="2CDB3B63"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Eingabeneuronen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Ausgabeschicht (engl. </w:t>
      </w:r>
      <w:r w:rsidR="00A1756D">
        <w:rPr>
          <w:i/>
          <w:iCs/>
        </w:rPr>
        <w:t>Output</w:t>
      </w:r>
      <w:r w:rsidR="00A1756D" w:rsidRPr="006A0306">
        <w:rPr>
          <w:i/>
          <w:iCs/>
        </w:rPr>
        <w:t>-Layer</w:t>
      </w:r>
      <w:r w:rsidR="00A1756D">
        <w:t xml:space="preserve">). Sie besteht aus den Ausgabeneuronen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FdIn1dfSwiVGFnIjoiQ2l0YXZpUGxhY2Vob2xkZXIjYTQ1YTc5YjktOWI5Zi00NDFmLWIxZDctZDRlMGRjNGQ3ZGNmIiwiVGV4dCI6IlsxNSwgUy4gMTFdIiwiV0FJVmVyc2lvbiI6IjYuMTQuMC4wIn0=}</w:instrText>
          </w:r>
          <w:r>
            <w:fldChar w:fldCharType="separate"/>
          </w:r>
          <w:r w:rsidR="00CA0B4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CA0B4B">
            <w:t>[10, S. 295f.]</w:t>
          </w:r>
          <w:r>
            <w:fldChar w:fldCharType="end"/>
          </w:r>
        </w:sdtContent>
      </w:sdt>
      <w:r w:rsidR="00B3060B">
        <w:t>.</w:t>
      </w:r>
    </w:p>
    <w:p w14:paraId="1038F53D" w14:textId="5342D4D2" w:rsidR="00F46215" w:rsidRDefault="00664380" w:rsidP="00F46215">
      <w:r>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 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JdIn1dfSwiVGFnIjoiQ2l0YXZpUGxhY2Vob2xkZXIjZTk1ZWE2NGMtOTA5NS00YjhiLTlhYmMtNzZkNGM5NmU1MDQ1IiwiVGV4dCI6IlsxNSwgUy4gMTJdIiwiV0FJVmVyc2lvbiI6IjYuMTQuMC4wIn0=}</w:instrText>
          </w:r>
          <w:r w:rsidR="0083610B">
            <w:fldChar w:fldCharType="separate"/>
          </w:r>
          <w:r w:rsidR="00CA0B4B">
            <w:t>[15, S. 12]</w:t>
          </w:r>
          <w:r w:rsidR="0083610B">
            <w:fldChar w:fldCharType="end"/>
          </w:r>
        </w:sdtContent>
      </w:sdt>
      <w:r w:rsidR="00A37F56">
        <w:t xml:space="preserve">. Sie sind Hyperparameter, welche die </w:t>
      </w:r>
      <w:r w:rsidR="0001079C">
        <w:t>Fähigkeit des Netzes beeinflussen, komplexe Muster und Konzepte in den Daten zu erlernen und abzubilden.</w:t>
      </w:r>
      <w:r w:rsidR="0083610B">
        <w:t xml:space="preserve"> Ein KNN mit mehr als zwei verborgenen Schichten gilt als tiefes neuronales Netzwerk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zddIn1dfSwiVGFnIjoiQ2l0YXZpUGxhY2Vob2xkZXIjMGMxZTE0ZmUtYmY0Ny00ZTA3LTk1MmQtZTQ0ZGQxNDVhNjEzIiwiVGV4dCI6IlsxNSwgUy4gMzddIiwiV0FJVmVyc2lvbiI6IjYuMTQuMC4wIn0=}</w:instrText>
          </w:r>
          <w:r w:rsidR="0083610B">
            <w:fldChar w:fldCharType="separate"/>
          </w:r>
          <w:r w:rsidR="00CA0B4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CA0B4B">
            <w:t>[10, S. 326f.]</w:t>
          </w:r>
          <w:r w:rsidR="00AC1804">
            <w:fldChar w:fldCharType="end"/>
          </w:r>
        </w:sdtContent>
      </w:sdt>
      <w:r w:rsidR="00AA528A">
        <w:t>.</w:t>
      </w:r>
    </w:p>
    <w:p w14:paraId="7E800B1E" w14:textId="1AD94C40" w:rsidR="00F8752C" w:rsidRDefault="00F46215" w:rsidP="00A84C04">
      <w:pPr>
        <w:pStyle w:val="berschrift3"/>
      </w:pPr>
      <w:bookmarkStart w:id="39" w:name="_Toc143778973"/>
      <w:r>
        <w:lastRenderedPageBreak/>
        <w:t>Künstliche Neuronen und Aktivierungsfunktionen</w:t>
      </w:r>
      <w:bookmarkEnd w:id="39"/>
    </w:p>
    <w:p w14:paraId="01BB3817" w14:textId="13F5EF37"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auf eine einzelne numerische Ausgabe abbildet. Diese Funktion ist wie folgt definiert:</w:t>
      </w:r>
    </w:p>
    <w:p w14:paraId="57A58D99" w14:textId="74B5304B" w:rsidR="00901636" w:rsidRPr="00901636" w:rsidRDefault="00000000" w:rsidP="008E44B4">
      <m:oMathPara>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σ(b+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oMath>
      </m:oMathPara>
    </w:p>
    <w:p w14:paraId="1D409A23" w14:textId="1E36DDAC"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σ</m:t>
        </m:r>
      </m:oMath>
      <w:r>
        <w:t xml:space="preserve"> (Sigma)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054947">
        <w:t>Hierbei ist</w:t>
      </w:r>
      <w:r w:rsidR="0063056B">
        <w:t xml:space="preserve"> die Eingabe</w:t>
      </w:r>
      <w:r w:rsidR="00054947">
        <w:t xml:space="preserve">, wie in </w:t>
      </w:r>
      <w:r w:rsidR="00054947" w:rsidRPr="00A05B5D">
        <w:rPr>
          <w:color w:val="FF0000"/>
        </w:rPr>
        <w:t xml:space="preserve">Abb. 10 </w:t>
      </w:r>
      <w:r w:rsidR="00054947">
        <w:t>veranschaulicht,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CA0B4B">
            <w:t>[14]</w:t>
          </w:r>
          <w:r w:rsidR="00404298">
            <w:fldChar w:fldCharType="end"/>
          </w:r>
        </w:sdtContent>
      </w:sdt>
      <w:r w:rsidR="0063056B">
        <w:t>.</w:t>
      </w:r>
      <w:r w:rsidR="00054947">
        <w:t xml:space="preserve"> </w:t>
      </w:r>
    </w:p>
    <w:p w14:paraId="6EF953BA" w14:textId="77777777" w:rsidR="00322851" w:rsidRDefault="00054947" w:rsidP="00322851">
      <w:pPr>
        <w:pStyle w:val="AbbMitRahmen"/>
        <w:keepNext/>
      </w:pPr>
      <w:r>
        <w:rPr>
          <w:noProof/>
        </w:rPr>
        <w:drawing>
          <wp:inline distT="0" distB="0" distL="0" distR="0" wp14:anchorId="4E789F0A" wp14:editId="654AEEB0">
            <wp:extent cx="3400425" cy="1448969"/>
            <wp:effectExtent l="0" t="0" r="0" b="0"/>
            <wp:docPr id="2021044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7497" cy="1456244"/>
                    </a:xfrm>
                    <a:prstGeom prst="rect">
                      <a:avLst/>
                    </a:prstGeom>
                    <a:noFill/>
                  </pic:spPr>
                </pic:pic>
              </a:graphicData>
            </a:graphic>
          </wp:inline>
        </w:drawing>
      </w:r>
    </w:p>
    <w:p w14:paraId="69FF59D9" w14:textId="4673982F" w:rsidR="00054947" w:rsidRDefault="00C132C0" w:rsidP="00AD7D24">
      <w:pPr>
        <w:pStyle w:val="Beschriftung"/>
      </w:pPr>
      <w:bookmarkStart w:id="40" w:name="_Toc143696923"/>
      <w:bookmarkStart w:id="41" w:name="_Toc143779057"/>
      <w:r>
        <w:t xml:space="preserve">Abb. </w:t>
      </w:r>
      <w:r>
        <w:fldChar w:fldCharType="begin"/>
      </w:r>
      <w:r>
        <w:instrText xml:space="preserve"> SEQ Abb. \* ARABIC </w:instrText>
      </w:r>
      <w:r>
        <w:fldChar w:fldCharType="separate"/>
      </w:r>
      <w:r w:rsidR="006E4C6E">
        <w:rPr>
          <w:noProof/>
        </w:rPr>
        <w:t>10</w:t>
      </w:r>
      <w:r>
        <w:fldChar w:fldCharType="end"/>
      </w:r>
      <w:r>
        <w:t xml:space="preserve">: </w:t>
      </w:r>
      <w:r w:rsidR="00AD7D24">
        <w:tab/>
      </w:r>
      <w:r w:rsidR="00322851">
        <w:t xml:space="preserve">Veranschaulichung eines </w:t>
      </w:r>
      <w:r w:rsidR="006F3DA3">
        <w:t>k</w:t>
      </w:r>
      <w:r w:rsidR="00322851">
        <w:t>ünstlichen Neurons</w:t>
      </w:r>
      <w:bookmarkEnd w:id="40"/>
      <w:bookmarkEnd w:id="41"/>
    </w:p>
    <w:p w14:paraId="51F926BD" w14:textId="77777777" w:rsidR="00847150" w:rsidRDefault="00847150" w:rsidP="008E44B4"/>
    <w:p w14:paraId="54E2EA56" w14:textId="5D657ECB" w:rsidR="00427815" w:rsidRDefault="00A971F7" w:rsidP="008E44B4">
      <w:r>
        <w:t xml:space="preserve">Würde die Funktion </w:t>
      </w:r>
      <m:oMath>
        <m:r>
          <w:rPr>
            <w:rFonts w:ascii="Cambria Math" w:hAnsi="Cambria Math"/>
          </w:rPr>
          <m:t>σ</m:t>
        </m:r>
      </m:oMath>
      <w:r>
        <w:t xml:space="preserve"> aus der obigen Funktion entfallen, dann könnte ein künstliches Neuron lediglich lineare Transformationen abbilden.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CA0B4B">
            <w:t>[10, S. 293f.]</w:t>
          </w:r>
          <w:r w:rsidR="0010266B">
            <w:fldChar w:fldCharType="end"/>
          </w:r>
        </w:sdtContent>
      </w:sdt>
      <w:r w:rsidR="00A07655">
        <w:t>.</w:t>
      </w:r>
    </w:p>
    <w:p w14:paraId="1566A2ED" w14:textId="5E647917" w:rsidR="0010266B"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t>, die eine</w:t>
      </w:r>
      <w:r w:rsidR="00464B7D">
        <w:t xml:space="preserve"> S-förmige</w:t>
      </w:r>
      <w:r>
        <w:t xml:space="preserve"> Ausgabe im Intervall </w:t>
      </w:r>
      <m:oMath>
        <m:r>
          <w:rPr>
            <w:rFonts w:ascii="Cambria Math" w:hAnsi="Cambria Math"/>
          </w:rPr>
          <m:t>(0,1)</m:t>
        </m:r>
      </m:oMath>
      <w:r>
        <w:t xml:space="preserve"> erzeugt, der </w:t>
      </w:r>
      <w:r w:rsidRPr="0010266B">
        <w:rPr>
          <w:i/>
          <w:iCs/>
        </w:rPr>
        <w:t>Tangens-Hyperbolicus</w:t>
      </w:r>
      <w:r w:rsidR="00464B7D">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t xml:space="preserve">, der zu einer </w:t>
      </w:r>
      <w:r w:rsidR="00464B7D">
        <w:t xml:space="preserve">S-förmigen </w:t>
      </w:r>
      <w:r>
        <w:t xml:space="preserve">Ausgabe im Intervall </w:t>
      </w:r>
      <m:oMath>
        <m:r>
          <w:rPr>
            <w:rFonts w:ascii="Cambria Math" w:hAnsi="Cambria Math"/>
          </w:rPr>
          <m:t>(-1, 1)</m:t>
        </m:r>
      </m:oMath>
      <w:r>
        <w:t xml:space="preserve"> führt, und die </w:t>
      </w:r>
      <w:r w:rsidRPr="00464B7D">
        <w:rPr>
          <w:i/>
          <w:iCs/>
        </w:rPr>
        <w:t>Re</w:t>
      </w:r>
      <w:r w:rsidR="00464B7D" w:rsidRPr="00464B7D">
        <w:rPr>
          <w:i/>
          <w:iCs/>
        </w:rPr>
        <w:t>ctified-Linear-Unit-Funktion</w:t>
      </w:r>
      <w:r w:rsidR="00464B7D">
        <w:t xml:space="preserve"> </w:t>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m:t>max⁡</m:t>
        </m:r>
        <m:r>
          <w:rPr>
            <w:rFonts w:ascii="Cambria Math" w:hAnsi="Cambria Math"/>
          </w:rPr>
          <m:t>(0,z)</m:t>
        </m:r>
      </m:oMath>
      <w:r w:rsidR="00464B7D">
        <w:t>, die sich</w:t>
      </w:r>
      <w:r w:rsidR="00875C6E">
        <w:t xml:space="preserve"> sehr</w:t>
      </w:r>
      <w:r w:rsidR="00464B7D">
        <w:t xml:space="preserve"> </w:t>
      </w:r>
      <w:r w:rsidR="00A71737">
        <w:t>schnell</w:t>
      </w:r>
      <w:r w:rsidR="00464B7D">
        <w:t xml:space="preserve"> berechnen lässt und eine Ausgabe im </w:t>
      </w:r>
      <w:r w:rsidR="00464B7D">
        <w:lastRenderedPageBreak/>
        <w:t xml:space="preserve">Intervall </w:t>
      </w:r>
      <m:oMath>
        <m:d>
          <m:dPr>
            <m:begChr m:val="["/>
            <m:ctrlPr>
              <w:rPr>
                <w:rFonts w:ascii="Cambria Math" w:hAnsi="Cambria Math"/>
                <w:i/>
              </w:rPr>
            </m:ctrlPr>
          </m:dPr>
          <m:e>
            <m:r>
              <w:rPr>
                <w:rFonts w:ascii="Cambria Math" w:hAnsi="Cambria Math"/>
              </w:rPr>
              <m:t>0, ∞</m:t>
            </m:r>
          </m:e>
        </m:d>
      </m:oMath>
      <w:r w:rsidR="00464B7D">
        <w:t xml:space="preserve"> erzeugt</w:t>
      </w:r>
      <w:r w:rsidR="001E6441">
        <w:t xml:space="preserve"> </w:t>
      </w:r>
      <w:sdt>
        <w:sdtPr>
          <w:alias w:val="To edit, see citavi.com/edit"/>
          <w:tag w:val="CitaviPlaceholder#1a3bbe8e-9686-4319-8475-99abd41f72cf"/>
          <w:id w:val="-885025504"/>
          <w:placeholder>
            <w:docPart w:val="DefaultPlaceholder_-1854013440"/>
          </w:placeholder>
        </w:sdtPr>
        <w:sdtContent>
          <w:r w:rsidR="001E644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YTE5ZGExLTYwOTAtNDMxMS1hNzZmLTYwM2M5NTRmZDM3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yIiwiU3RhcnRQYWdlIjp7IiRpZCI6IjUiLCIkdHlwZSI6IlN3aXNzQWNhZGVtaWMuUGFnZU51bWJlciwgU3dpc3NBY2FkZW1pYyIsIklzRnVsbHlOdW1lcmljIjp0cnVlLCJOdW1iZXIiOjI5MiwiTnVtYmVyaW5nVHlwZSI6MCwiTnVtZXJhbFN5c3RlbSI6MCwiT3JpZ2luYWxTdHJpbmciOiIyOTIiLCJQcmV0dHlTdHJpbmciOiIy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JmLl0ifV19LCJUYWciOiJDaXRhdmlQbGFjZWhvbGRlciMxYTNiYmU4ZS05Njg2LTQzMTktODQ3NS05OWFiZDQxZjcyY2YiLCJUZXh0IjoiWzEwLCBTLiAyOTJmLl0iLCJXQUlWZXJzaW9uIjoiNi4xNC4wLjAifQ==}</w:instrText>
          </w:r>
          <w:r w:rsidR="001E6441">
            <w:fldChar w:fldCharType="separate"/>
          </w:r>
          <w:r w:rsidR="00CA0B4B">
            <w:t>[10, S. 292f.]</w:t>
          </w:r>
          <w:r w:rsidR="001E6441">
            <w:fldChar w:fldCharType="end"/>
          </w:r>
        </w:sdtContent>
      </w:sdt>
      <w:r w:rsidR="00464B7D">
        <w:t xml:space="preserve">. </w:t>
      </w:r>
      <w:r w:rsidR="00B264AF">
        <w:t xml:space="preserve">Eine Darstellung dieser Funktionen ist in </w:t>
      </w:r>
      <w:r w:rsidR="00B264AF" w:rsidRPr="00B264AF">
        <w:rPr>
          <w:color w:val="FF0000"/>
        </w:rPr>
        <w:t xml:space="preserve">Abb. 11 </w:t>
      </w:r>
      <w:r w:rsidR="00B264AF">
        <w:t>zu sehen.</w:t>
      </w:r>
    </w:p>
    <w:p w14:paraId="5D47C015" w14:textId="77777777" w:rsidR="001E6441" w:rsidRDefault="001E6441" w:rsidP="001E6441">
      <w:pPr>
        <w:pStyle w:val="AbbMitRahmen"/>
        <w:keepNext/>
      </w:pPr>
      <w:r>
        <w:rPr>
          <w:noProof/>
        </w:rPr>
        <w:drawing>
          <wp:inline distT="0" distB="0" distL="0" distR="0" wp14:anchorId="178514E6" wp14:editId="627B2E39">
            <wp:extent cx="3829050" cy="2049780"/>
            <wp:effectExtent l="0" t="0" r="0" b="762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382905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45BFAC5F" w:rsidR="00255C76" w:rsidRDefault="00C132C0" w:rsidP="00AD7D24">
      <w:pPr>
        <w:pStyle w:val="Beschriftung"/>
      </w:pPr>
      <w:bookmarkStart w:id="42" w:name="_Toc143696924"/>
      <w:bookmarkStart w:id="43" w:name="_Toc143779058"/>
      <w:r>
        <w:t xml:space="preserve">Abb. </w:t>
      </w:r>
      <w:r>
        <w:fldChar w:fldCharType="begin"/>
      </w:r>
      <w:r>
        <w:instrText xml:space="preserve"> SEQ Abb. \* ARABIC </w:instrText>
      </w:r>
      <w:r>
        <w:fldChar w:fldCharType="separate"/>
      </w:r>
      <w:r w:rsidR="006E4C6E">
        <w:rPr>
          <w:noProof/>
        </w:rPr>
        <w:t>11</w:t>
      </w:r>
      <w:r>
        <w:fldChar w:fldCharType="end"/>
      </w:r>
      <w:r>
        <w:t xml:space="preserve">: </w:t>
      </w:r>
      <w:r w:rsidR="00AD7D24">
        <w:tab/>
      </w:r>
      <w:r w:rsidR="001E6441">
        <w:t>Aktivierungsfunktionen: tanh(z),</w:t>
      </w:r>
      <w:r w:rsidR="001E6441"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sidR="001E6441">
        <w:rPr>
          <w:rFonts w:ascii="Cambria Math" w:hAnsi="Cambria Math"/>
          <w:i/>
        </w:rPr>
        <w:t xml:space="preserve"> </w:t>
      </w:r>
      <w:r w:rsidR="001E6441"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42"/>
      <w:bookmarkEnd w:id="43"/>
    </w:p>
    <w:p w14:paraId="3A8B351B" w14:textId="77777777" w:rsidR="001E6441" w:rsidRDefault="001E6441" w:rsidP="001E6441"/>
    <w:p w14:paraId="13E4C286" w14:textId="00E9DB2D" w:rsidR="008A5103" w:rsidRDefault="00EA2F64" w:rsidP="001E6441">
      <w:r>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CA0B4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3D764F91" w:rsidR="00F345A4" w:rsidRPr="0083677D" w:rsidRDefault="00000000" w:rsidP="001E6441">
      <m:oMathPara>
        <m:oMath>
          <m:sSub>
            <m:sSubPr>
              <m:ctrlPr>
                <w:rPr>
                  <w:rFonts w:ascii="Cambria Math" w:hAnsi="Cambria Math"/>
                  <w:i/>
                </w:rPr>
              </m:ctrlPr>
            </m:sSubPr>
            <m:e>
              <m:r>
                <w:rPr>
                  <w:rFonts w:ascii="Cambria Math" w:hAnsi="Cambria Math"/>
                </w:rPr>
                <m:t>softmax(</m:t>
              </m:r>
              <m:r>
                <m:rPr>
                  <m:sty m:val="bi"/>
                </m:rPr>
                <w:rPr>
                  <w:rFonts w:ascii="Cambria Math" w:hAnsi="Cambria Math"/>
                </w:rPr>
                <m:t>z</m:t>
              </m:r>
              <m:r>
                <w:rPr>
                  <w:rFonts w:ascii="Cambria Math" w:hAnsi="Cambria Math"/>
                </w:rPr>
                <m:t>)</m:t>
              </m:r>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m:oMathPara>
    </w:p>
    <w:p w14:paraId="6909BABB" w14:textId="2B224F55"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der Klassen) und </w:t>
      </w:r>
      <m:oMath>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eingegebene 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CA0B4B">
            <w:t>[10, S. 149f.]</w:t>
          </w:r>
          <w:r w:rsidR="007A05F1">
            <w:fldChar w:fldCharType="end"/>
          </w:r>
        </w:sdtContent>
      </w:sdt>
      <w:r w:rsidR="00030BB7">
        <w:t>.</w:t>
      </w:r>
    </w:p>
    <w:p w14:paraId="61791C63" w14:textId="1011794B" w:rsidR="006E2605" w:rsidRDefault="006E2605" w:rsidP="006E2605">
      <w:pPr>
        <w:pStyle w:val="berschrift3"/>
      </w:pPr>
      <w:bookmarkStart w:id="44" w:name="_Toc143778974"/>
      <w:r>
        <w:t>Training neuronaler Netze</w:t>
      </w:r>
      <w:r w:rsidR="00DE3F6A">
        <w:t>: Backpropagation und Early-Stopping</w:t>
      </w:r>
      <w:bookmarkEnd w:id="44"/>
    </w:p>
    <w:p w14:paraId="43AE75E3" w14:textId="7A6BBAB8" w:rsidR="006E2605" w:rsidRDefault="006E2605" w:rsidP="006E2605">
      <w:r>
        <w:t>Beim Training der künstlichen Neuronen kommt es darauf an, die Gewichte und den Bias-Term</w:t>
      </w:r>
      <w:r w:rsidR="001D6190">
        <w:t xml:space="preserve">, welche zuvor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410B5DEE" w:rsidR="00F039B1" w:rsidRDefault="001D6190" w:rsidP="006E2605">
      <w:r>
        <w:lastRenderedPageBreak/>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dabei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anschließend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355197">
            <w:t>[10, S. 121]</w:t>
          </w:r>
          <w:r w:rsidR="00355197">
            <w:fldChar w:fldCharType="end"/>
          </w:r>
        </w:sdtContent>
      </w:sdt>
      <w:r w:rsidR="00591214">
        <w:t>.</w:t>
      </w:r>
    </w:p>
    <w:p w14:paraId="3A3A3894" w14:textId="77777777" w:rsidR="00355197" w:rsidRDefault="00CB4503" w:rsidP="00355197">
      <w:pPr>
        <w:pStyle w:val="AbbMitRahmen"/>
        <w:keepNext/>
      </w:pPr>
      <w:r w:rsidRPr="00CB4503">
        <w:rPr>
          <w:noProof/>
        </w:rPr>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2CE6335E" w:rsidR="00CB4503" w:rsidRDefault="00C132C0" w:rsidP="00AD7D24">
      <w:pPr>
        <w:pStyle w:val="Beschriftung"/>
      </w:pPr>
      <w:bookmarkStart w:id="45" w:name="_Toc143696925"/>
      <w:bookmarkStart w:id="46" w:name="_Toc143779059"/>
      <w:r>
        <w:t xml:space="preserve">Abb. </w:t>
      </w:r>
      <w:r>
        <w:fldChar w:fldCharType="begin"/>
      </w:r>
      <w:r>
        <w:instrText xml:space="preserve"> SEQ Abb. \* ARABIC </w:instrText>
      </w:r>
      <w:r>
        <w:fldChar w:fldCharType="separate"/>
      </w:r>
      <w:r w:rsidR="006E4C6E">
        <w:rPr>
          <w:noProof/>
        </w:rPr>
        <w:t>12</w:t>
      </w:r>
      <w:r>
        <w:fldChar w:fldCharType="end"/>
      </w:r>
      <w:r>
        <w:t xml:space="preserve">: </w:t>
      </w:r>
      <w:r w:rsidR="00AD7D24">
        <w:tab/>
      </w:r>
      <w:r w:rsidR="00397052">
        <w:t xml:space="preserve">Darstellung des Gradientenabstiegs </w:t>
      </w:r>
      <w:sdt>
        <w:sdtPr>
          <w:alias w:val="To edit, see citavi.com/edit"/>
          <w:tag w:val="CitaviPlaceholder#2326a0c6-434a-4efe-89c6-c25a92a4119e"/>
          <w:id w:val="49273496"/>
          <w:placeholder>
            <w:docPart w:val="DefaultPlaceholder_-1854013440"/>
          </w:placeholder>
        </w:sdtPr>
        <w:sdtContent>
          <w:r w:rsidR="00397052">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FeGNsdXNpdmUgc2VyaWFsaXphdGlvbiB8IFVuZGVyc3RhbmRpbmcgZ3JhZGl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}</w:instrText>
          </w:r>
          <w:r w:rsidR="00397052">
            <w:fldChar w:fldCharType="separate"/>
          </w:r>
          <w:r w:rsidR="00397052">
            <w:t>[16]</w:t>
          </w:r>
          <w:r w:rsidR="00397052">
            <w:fldChar w:fldCharType="end"/>
          </w:r>
        </w:sdtContent>
      </w:sdt>
      <w:bookmarkEnd w:id="45"/>
      <w:bookmarkEnd w:id="46"/>
    </w:p>
    <w:p w14:paraId="43A3653F" w14:textId="77777777" w:rsidR="006E2605" w:rsidRDefault="006E2605" w:rsidP="006E2605"/>
    <w:p w14:paraId="47A28654" w14:textId="2DCFD283"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 für jede Iteration</w:t>
      </w:r>
      <w:r w:rsidR="00A378C2">
        <w:t xml:space="preserve"> </w:t>
      </w:r>
      <w:r>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bzw.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gewünschte Ausgabe </w:t>
      </w:r>
      <w:r w:rsidR="009F2C16">
        <w:lastRenderedPageBreak/>
        <w:t xml:space="preserve">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Hierbei arbeitet sich der Algorithmus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Netzwerk berechnet. Schließlich müssen diese dann nur noch entsprechend dieses Gradienten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EA0636" w:rsidRPr="00EA0636">
            <w:t>[10, S. 291f.]</w:t>
          </w:r>
          <w:r w:rsidR="00EA0636" w:rsidRPr="00EA0636">
            <w:fldChar w:fldCharType="end"/>
          </w:r>
        </w:sdtContent>
      </w:sdt>
      <w:r w:rsidR="00E11AB7" w:rsidRPr="00EA0636">
        <w:t>.</w:t>
      </w:r>
    </w:p>
    <w:p w14:paraId="50A45B80" w14:textId="7842EF92"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oft ein </w:t>
      </w:r>
      <w:r w:rsidRPr="008A190D">
        <w:rPr>
          <w:i/>
          <w:iCs/>
        </w:rPr>
        <w:t>Overfitting</w:t>
      </w:r>
      <w:r>
        <w:t xml:space="preserve">, also eine schlechte Verallgemeinerung auf unbekannte Daten wie bspw. den Testdaten,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hierbei, dass der Validierungsdatensatz nicht am Training, also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4F07AB">
            <w:t>[10, S. 143]</w:t>
          </w:r>
          <w:r w:rsidR="004F07AB">
            <w:fldChar w:fldCharType="end"/>
          </w:r>
        </w:sdtContent>
      </w:sdt>
      <w:r w:rsidR="00055E25">
        <w:t xml:space="preserve">. </w:t>
      </w:r>
    </w:p>
    <w:p w14:paraId="65884DFC" w14:textId="2244A8C4" w:rsidR="007B71BC" w:rsidRDefault="007B71BC" w:rsidP="00C057EC">
      <w:pPr>
        <w:pStyle w:val="berschrift3"/>
      </w:pPr>
      <w:bookmarkStart w:id="47" w:name="_Toc143778975"/>
      <w:r>
        <w:t>Rekurrente Neuronale Netze</w:t>
      </w:r>
      <w:bookmarkEnd w:id="47"/>
    </w:p>
    <w:p w14:paraId="394CA2EE" w14:textId="6A15C3FA" w:rsidR="008F3E97" w:rsidRDefault="008F3E97" w:rsidP="00274622">
      <w:r>
        <w:t>Die bisher besprochenen Feed</w:t>
      </w:r>
      <w:r w:rsidR="00817810">
        <w:t xml:space="preserve"> </w:t>
      </w:r>
      <w:r>
        <w:t>Forward</w:t>
      </w:r>
      <w:r w:rsidR="00817810">
        <w:t xml:space="preserve"> </w:t>
      </w:r>
      <w:r>
        <w:t xml:space="preserve">Netzwerke bilden einen gerichteten azyklischen Graphen, in welchem die Aktivierung der einzelnen Neuronen (-schichten) in nur eine Richtung ausgehend von der Eingabe- bis hin zur Ausgabeschicht erfolgt. </w:t>
      </w:r>
      <w:r w:rsidR="00817810">
        <w:t xml:space="preserve">Bei Rekurrenten Neuronalen Netzwerken ist dies anders. Sie enthalten neben den üblichen Neuronen und vorwärts-gerichteten Verbindungen sog. rekurrente Elemente, wie bspw. </w:t>
      </w:r>
      <w:r w:rsidR="00351086">
        <w:t xml:space="preserve">Verbindungen, welche die Neuronen einer Schicht mit sich selbst oder gar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7411BF">
            <w:t>[14]</w:t>
          </w:r>
          <w:r w:rsidR="007411BF">
            <w:fldChar w:fldCharType="end"/>
          </w:r>
        </w:sdtContent>
      </w:sdt>
      <w:r w:rsidR="00351086">
        <w:t>.</w:t>
      </w:r>
      <w:r w:rsidR="007411BF">
        <w:t xml:space="preserve"> Diese Eigenschaft erlaubt es RNNs statt statischer Eingaben fester Größe, beliebig lange Sequenzen bestehend aus mehreren Zeitschritten zu verarbeiten, denn die Aktivierung der Neuronen in einem RNN und damit auch die Ausgabe des gesamten Netzes ist durch die Rückkopplung nicht nur von der aktuellen Eingabe, sondern auch von derer von vorherigen Zeitschritten </w:t>
      </w:r>
      <w:r w:rsidR="007411BF">
        <w:lastRenderedPageBreak/>
        <w:t>abhängig</w:t>
      </w:r>
      <w:r w:rsidR="0048400C">
        <w:t xml:space="preserve">. Hierdurch kann das Netz zeitlich codierte Informationen in den Eingabesequenzen abbilden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E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jAyZi5dIn1dfSwiVGFnIjoiQ2l0YXZpUGxhY2Vob2xkZXIjYTUzYWY0YWUtODQ0Ny00Y2I1LTk2MjMtMTVlY2E3MzZkM2VmIiwiVGV4dCI6IlsxNSwgUy4gMjAyZi5dIiwiV0FJVmVyc2lvbiI6IjYuMTQuMC4wIn0=}</w:instrText>
          </w:r>
          <w:r w:rsidR="0089463B">
            <w:fldChar w:fldCharType="separate"/>
          </w:r>
          <w:r w:rsidR="0089463B">
            <w:t>[15, S. 202f.]</w:t>
          </w:r>
          <w:r w:rsidR="0089463B">
            <w:fldChar w:fldCharType="end"/>
          </w:r>
        </w:sdtContent>
      </w:sdt>
      <w:r w:rsidR="0048400C">
        <w:t xml:space="preserve">. </w:t>
      </w:r>
    </w:p>
    <w:p w14:paraId="1004C39C" w14:textId="31972B25" w:rsidR="007B6B6D" w:rsidRDefault="004146EF" w:rsidP="0037370C">
      <w:r>
        <w:t xml:space="preserve">Es gibt eine Vielzahl an Möglichkeiten ein Feed-Forward-Netz zu einem Rekurrenten Neuronalen Netzwerk zu erweitern (also rekurrente Elemente hinzuzufügen). </w:t>
      </w:r>
      <w:r w:rsidR="00D62C99">
        <w:t xml:space="preserve">In dieser Arbeit werden hierfür </w:t>
      </w:r>
      <w:r w:rsidR="00D62C99" w:rsidRPr="00D62C99">
        <w:t>Gedächtniszellen</w:t>
      </w:r>
      <w:r w:rsidR="00D62C99">
        <w:t xml:space="preserve"> eingesetzt. Im Allgemeinen versteht man hierunter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 xml:space="preserve">nicht von einem herkömmlichen Neuron, weshalb man sie auch als rekurrente Neuronen bezeichnet. </w:t>
      </w:r>
      <w:r w:rsidR="003B691C">
        <w:t xml:space="preserve">Da einfache </w:t>
      </w:r>
      <w:r w:rsidR="00D62C99">
        <w:t>Rekurrente Neuronen</w:t>
      </w:r>
      <w:r w:rsidR="003B691C">
        <w:t xml:space="preserve"> jedoch nur kurze Muster</w:t>
      </w:r>
      <w:r w:rsidR="00D62C99">
        <w:t xml:space="preserve"> </w:t>
      </w:r>
      <w:r w:rsidR="003B691C">
        <w:t xml:space="preserve">über etwa zehn Zeitschritte zu erlernen, wurden auch komplexere Gedächtniszellen, </w:t>
      </w:r>
      <w:r w:rsidR="003B691C" w:rsidRPr="00EF632E">
        <w:rPr>
          <w:color w:val="FF0000"/>
        </w:rPr>
        <w:t xml:space="preserve">wie die im nächsten Abschnitt näher beleuchteten </w:t>
      </w:r>
      <w:r w:rsidR="003B691C" w:rsidRPr="003B691C">
        <w:rPr>
          <w:i/>
          <w:iCs/>
        </w:rPr>
        <w:t xml:space="preserve">Long-Short-Term-Memory-Zellen </w:t>
      </w:r>
      <w:r w:rsidR="003B691C">
        <w:t xml:space="preserve">entwickelt, welche dazu in der Lage </w:t>
      </w:r>
      <w:r w:rsidR="001303EC">
        <w:t>sind,</w:t>
      </w:r>
      <w:r w:rsidR="003B691C">
        <w:t xml:space="preserve"> etwa zehnfach längere Muster </w:t>
      </w:r>
      <w:r w:rsidR="001303EC">
        <w:t>abzubilden</w:t>
      </w:r>
      <w:r w:rsidR="003B691C">
        <w:t>.</w:t>
      </w:r>
      <w:r w:rsidR="001F6405">
        <w:t xml:space="preserve"> </w:t>
      </w:r>
      <w:r w:rsidR="007B6B6D">
        <w:t xml:space="preserve">In Abb. </w:t>
      </w:r>
      <w:r w:rsidR="00DD6DFC">
        <w:t xml:space="preserve">13 </w:t>
      </w:r>
      <w:r w:rsidR="007B6B6D">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368994e5-cc7d-4c27-b94c-c08597f1bf42"/>
          <w:id w:val="1507409211"/>
          <w:placeholder>
            <w:docPart w:val="DefaultPlaceholder_-1854013440"/>
          </w:placeholder>
        </w:sdtPr>
        <w:sdtContent>
          <w:r w:rsidR="00A8458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zM2ODk5NGU1LWNjN2QtNGMyNy1iOTRjLWMwODU5N2YxYmY0MiIsIlRleHQiOiJbMTAsIFMuIDUwNGZmLl0iLCJXQUlWZXJzaW9uIjoiNi4xNC4wLjAifQ==}</w:instrText>
          </w:r>
          <w:r w:rsidR="00A8458B">
            <w:fldChar w:fldCharType="separate"/>
          </w:r>
          <w:r w:rsidR="00A8458B">
            <w:t>[10, S. 504ff.]</w:t>
          </w:r>
          <w:r w:rsidR="00A8458B">
            <w:fldChar w:fldCharType="end"/>
          </w:r>
        </w:sdtContent>
      </w:sdt>
      <w:r w:rsidR="00D8761F">
        <w:t>.</w:t>
      </w:r>
    </w:p>
    <w:p w14:paraId="4C857B47" w14:textId="77777777" w:rsidR="00DD6DFC" w:rsidRDefault="00DD6DFC" w:rsidP="00DD6DFC">
      <w:pPr>
        <w:pStyle w:val="AbbMitRahmen"/>
        <w:keepNext/>
      </w:pPr>
      <w:r>
        <w:rPr>
          <w:noProof/>
        </w:rPr>
        <w:drawing>
          <wp:inline distT="0" distB="0" distL="0" distR="0" wp14:anchorId="5CAC85E5" wp14:editId="5566820D">
            <wp:extent cx="3957735" cy="1552755"/>
            <wp:effectExtent l="0" t="0" r="5080" b="9525"/>
            <wp:docPr id="210418019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3521" cy="1582488"/>
                    </a:xfrm>
                    <a:prstGeom prst="rect">
                      <a:avLst/>
                    </a:prstGeom>
                    <a:noFill/>
                  </pic:spPr>
                </pic:pic>
              </a:graphicData>
            </a:graphic>
          </wp:inline>
        </w:drawing>
      </w:r>
    </w:p>
    <w:p w14:paraId="43BD8C24" w14:textId="7382F41A" w:rsidR="00DD6DFC" w:rsidRDefault="00C132C0" w:rsidP="00AD7D24">
      <w:pPr>
        <w:pStyle w:val="Beschriftung"/>
      </w:pPr>
      <w:bookmarkStart w:id="48" w:name="_Toc143696926"/>
      <w:bookmarkStart w:id="49" w:name="_Toc143779060"/>
      <w:r>
        <w:t xml:space="preserve">Abb. </w:t>
      </w:r>
      <w:r>
        <w:fldChar w:fldCharType="begin"/>
      </w:r>
      <w:r>
        <w:instrText xml:space="preserve"> SEQ Abb. \* ARABIC </w:instrText>
      </w:r>
      <w:r>
        <w:fldChar w:fldCharType="separate"/>
      </w:r>
      <w:r w:rsidR="006E4C6E">
        <w:rPr>
          <w:noProof/>
        </w:rPr>
        <w:t>13</w:t>
      </w:r>
      <w:r>
        <w:fldChar w:fldCharType="end"/>
      </w:r>
      <w:r>
        <w:t xml:space="preserve">: </w:t>
      </w:r>
      <w:r w:rsidR="00AD7D24">
        <w:tab/>
      </w:r>
      <w:r w:rsidR="00A8458B" w:rsidRPr="00AD7D24">
        <w:t>Gedächtniszelle</w:t>
      </w:r>
      <w:r w:rsidR="00A8458B">
        <w:t>: statisch und über die Zeit aufgerollt</w:t>
      </w:r>
      <w:bookmarkEnd w:id="48"/>
      <w:bookmarkEnd w:id="49"/>
    </w:p>
    <w:p w14:paraId="10305F36" w14:textId="77777777" w:rsidR="00DD6DFC" w:rsidRDefault="00DD6DFC" w:rsidP="00DD6DFC"/>
    <w:p w14:paraId="09FEC724" w14:textId="6E51CC92"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Sequence-To-Sequence RNNs</w:t>
      </w:r>
      <w:r>
        <w:t xml:space="preserve"> genannt. Sie eignen sich bspw. dann, wenn sich eine vorherzusagende Klasse über den Zeitverlauf der Sequenz verändern kann. Ist im Gegensatz dazu nur die allerletzte Ausgabe eines RNNs von Relevanz kommen in der Regel </w:t>
      </w:r>
      <w:r w:rsidRPr="00D8761F">
        <w:rPr>
          <w:i/>
          <w:iCs/>
        </w:rPr>
        <w:t>Sequence-To-Vector RNNs</w:t>
      </w:r>
      <w:r>
        <w:t xml:space="preserve"> zum Einsatz, welche alle Ausgaben des Netzes, bis auf die letzte, 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A8458B">
            <w:t>[10, S. 505]</w:t>
          </w:r>
          <w:r w:rsidR="00A8458B">
            <w:fldChar w:fldCharType="end"/>
          </w:r>
        </w:sdtContent>
      </w:sdt>
      <w:r w:rsidR="00013830">
        <w:t>.</w:t>
      </w:r>
    </w:p>
    <w:p w14:paraId="1AC14C15" w14:textId="77777777" w:rsidR="00CD27B6" w:rsidRDefault="00CD27B6" w:rsidP="00CD27B6">
      <w:pPr>
        <w:pStyle w:val="AbbMitRahmen"/>
        <w:keepNext/>
      </w:pPr>
      <w:r>
        <w:rPr>
          <w:noProof/>
        </w:rPr>
        <w:lastRenderedPageBreak/>
        <w:drawing>
          <wp:inline distT="0" distB="0" distL="0" distR="0" wp14:anchorId="6631FBAE" wp14:editId="3E2A5022">
            <wp:extent cx="5113771" cy="1431985"/>
            <wp:effectExtent l="0" t="0" r="0" b="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5140132" cy="1439367"/>
                    </a:xfrm>
                    <a:prstGeom prst="rect">
                      <a:avLst/>
                    </a:prstGeom>
                    <a:noFill/>
                    <a:ln>
                      <a:noFill/>
                    </a:ln>
                    <a:extLst>
                      <a:ext uri="{53640926-AAD7-44D8-BBD7-CCE9431645EC}">
                        <a14:shadowObscured xmlns:a14="http://schemas.microsoft.com/office/drawing/2010/main"/>
                      </a:ext>
                    </a:extLst>
                  </pic:spPr>
                </pic:pic>
              </a:graphicData>
            </a:graphic>
          </wp:inline>
        </w:drawing>
      </w:r>
    </w:p>
    <w:p w14:paraId="5BAE7304" w14:textId="7140F94B" w:rsidR="00CD27B6" w:rsidRPr="00FF3198" w:rsidRDefault="00C132C0" w:rsidP="00AD7D24">
      <w:pPr>
        <w:pStyle w:val="Beschriftung"/>
        <w:rPr>
          <w:lang w:val="en-GB"/>
        </w:rPr>
      </w:pPr>
      <w:bookmarkStart w:id="50" w:name="_Toc143696927"/>
      <w:bookmarkStart w:id="51" w:name="_Toc143779061"/>
      <w:r>
        <w:t xml:space="preserve">Abb. </w:t>
      </w:r>
      <w:r>
        <w:fldChar w:fldCharType="begin"/>
      </w:r>
      <w:r>
        <w:instrText xml:space="preserve"> SEQ Abb. \* ARABIC </w:instrText>
      </w:r>
      <w:r>
        <w:fldChar w:fldCharType="separate"/>
      </w:r>
      <w:r w:rsidR="006E4C6E">
        <w:rPr>
          <w:noProof/>
        </w:rPr>
        <w:t>14</w:t>
      </w:r>
      <w:r>
        <w:fldChar w:fldCharType="end"/>
      </w:r>
      <w:r>
        <w:t xml:space="preserve">: </w:t>
      </w:r>
      <w:r w:rsidR="00AD7D24">
        <w:tab/>
      </w:r>
      <w:r w:rsidR="00CD27B6" w:rsidRPr="00AD7D24">
        <w:t>Sequence</w:t>
      </w:r>
      <w:r w:rsidR="00CD27B6" w:rsidRPr="00FF3198">
        <w:rPr>
          <w:lang w:val="en-GB"/>
        </w:rPr>
        <w:t>-To-Sequence und Sequence-To-Vector RNN</w:t>
      </w:r>
      <w:bookmarkEnd w:id="50"/>
      <w:bookmarkEnd w:id="51"/>
    </w:p>
    <w:p w14:paraId="05381F0A" w14:textId="14782492" w:rsidR="00274622" w:rsidRPr="00EF632E" w:rsidRDefault="00D62C99" w:rsidP="00274622">
      <w:pPr>
        <w:pStyle w:val="berschrift3"/>
        <w:rPr>
          <w:color w:val="FF0000"/>
        </w:rPr>
      </w:pPr>
      <w:bookmarkStart w:id="52" w:name="_Toc143778976"/>
      <w:r w:rsidRPr="00EF632E">
        <w:rPr>
          <w:color w:val="FF0000"/>
        </w:rPr>
        <w:t>LSTM-Zellen</w:t>
      </w:r>
      <w:bookmarkEnd w:id="52"/>
    </w:p>
    <w:p w14:paraId="0C645548" w14:textId="68A4B565" w:rsidR="00484484" w:rsidRPr="00EF632E" w:rsidRDefault="00FF3198" w:rsidP="00733315">
      <w:pPr>
        <w:rPr>
          <w:color w:val="FF0000"/>
        </w:rPr>
      </w:pPr>
      <w:r w:rsidRPr="00EF632E">
        <w:rPr>
          <w:color w:val="FF0000"/>
        </w:rPr>
        <w:t>Die Long-Short-Term-Memory</w:t>
      </w:r>
      <w:r w:rsidR="006C4294" w:rsidRPr="00EF632E">
        <w:rPr>
          <w:color w:val="FF0000"/>
        </w:rPr>
        <w:t xml:space="preserve"> (LSTM) </w:t>
      </w:r>
      <w:r w:rsidRPr="00EF632E">
        <w:rPr>
          <w:color w:val="FF0000"/>
        </w:rPr>
        <w:t>Zelle</w:t>
      </w:r>
      <w:r w:rsidR="006C4294" w:rsidRPr="00EF632E">
        <w:rPr>
          <w:color w:val="FF0000"/>
        </w:rPr>
        <w:t>, vorgestellt 1997,</w:t>
      </w:r>
      <w:r w:rsidRPr="00EF632E">
        <w:rPr>
          <w:color w:val="FF0000"/>
        </w:rPr>
        <w:t xml:space="preserve"> </w:t>
      </w:r>
      <w:r w:rsidR="006C4294" w:rsidRPr="00EF632E">
        <w:rPr>
          <w:color w:val="FF0000"/>
        </w:rPr>
        <w:t>ist eine</w:t>
      </w:r>
      <w:r w:rsidRPr="00EF632E">
        <w:rPr>
          <w:color w:val="FF0000"/>
        </w:rPr>
        <w:t xml:space="preserve"> beliebte </w:t>
      </w:r>
      <w:r w:rsidR="006C4294" w:rsidRPr="00EF632E">
        <w:rPr>
          <w:color w:val="FF0000"/>
        </w:rPr>
        <w:t>G</w:t>
      </w:r>
      <w:r w:rsidRPr="00EF632E">
        <w:rPr>
          <w:color w:val="FF0000"/>
        </w:rPr>
        <w:t>edächtniszelle</w:t>
      </w:r>
      <w:r w:rsidR="006C4294" w:rsidRPr="00EF632E">
        <w:rPr>
          <w:color w:val="FF0000"/>
        </w:rPr>
        <w:t>narchitektur</w:t>
      </w:r>
      <w:r w:rsidRPr="00EF632E">
        <w:rPr>
          <w:color w:val="FF0000"/>
        </w:rPr>
        <w:t xml:space="preserve"> </w:t>
      </w:r>
      <w:r w:rsidR="006C4294" w:rsidRPr="00EF632E">
        <w:rPr>
          <w:color w:val="FF0000"/>
        </w:rPr>
        <w:t>zur Umsetzung von RNNs, welche verglichen mit einfacheren Gedächtniszellen nicht nur längere zeitlich codierte Muster in den Daten erkennt, sondern dabei oftmals auch die Trainingszeit verkürzt.</w:t>
      </w:r>
      <w:r w:rsidR="00733315" w:rsidRPr="00EF632E">
        <w:rPr>
          <w:color w:val="FF0000"/>
        </w:rPr>
        <w:t xml:space="preserve"> Als Blackbox betrachtet sieht eine LSTM-Zelle hierbei wie die in Abb. 13 dargestellte Zelle aus. Erst das Innere einer LSTM-Zelle, welches in Abb. 15 dargestellt ist, offenbart ihre Komplexität.</w:t>
      </w:r>
      <w:r w:rsidR="006C4294" w:rsidRPr="00EF632E">
        <w:rPr>
          <w:color w:val="FF0000"/>
        </w:rPr>
        <w:t xml:space="preserve"> </w:t>
      </w:r>
    </w:p>
    <w:p w14:paraId="069E3A3E" w14:textId="77777777" w:rsidR="008E44B4" w:rsidRPr="00FF3198" w:rsidRDefault="008E44B4" w:rsidP="008E44B4"/>
    <w:p w14:paraId="54BC797E" w14:textId="13453C1D" w:rsidR="00EF3CF4" w:rsidRDefault="00EF3CF4" w:rsidP="00EF3CF4">
      <w:pPr>
        <w:pStyle w:val="berschrift2"/>
      </w:pPr>
      <w:bookmarkStart w:id="53" w:name="_Toc143778977"/>
      <w:r>
        <w:t xml:space="preserve">Bewertungsmaße für </w:t>
      </w:r>
      <w:r w:rsidR="00B33723">
        <w:t>Klassifikatoren</w:t>
      </w:r>
      <w:bookmarkEnd w:id="53"/>
    </w:p>
    <w:p w14:paraId="33BEE262" w14:textId="06A6D2A7" w:rsidR="00C5600D" w:rsidRPr="00C5600D" w:rsidRDefault="00C5600D" w:rsidP="00C5600D">
      <w:r>
        <w:t xml:space="preserve">Um die Qualität eines Klassifikationsverfahrens messbar zu machen und durch Training und Parameteroptimierung zu steigern, ist es wichtig Bewertungsmaße zu definieren, die die Vorhersageleistung eines Klassifikators widerspiegeln. </w:t>
      </w:r>
      <w:r w:rsidR="000469C6">
        <w:t>In diesem Kapitel</w:t>
      </w:r>
      <w:r>
        <w:t xml:space="preserve"> sollen solche Maße definiert und erläutert werden, wobei zum besseren Verständnis in allen Fällen</w:t>
      </w:r>
      <w:r w:rsidR="00D367E6">
        <w:t xml:space="preserve"> schrittweise</w:t>
      </w:r>
      <w:r>
        <w:t xml:space="preserve"> von einer binären Klassifikation auf ein n-klassiges Problem verallgemeinert wird.</w:t>
      </w:r>
    </w:p>
    <w:p w14:paraId="6B096F73" w14:textId="5E322BAF" w:rsidR="00B33723" w:rsidRDefault="000619E0" w:rsidP="000619E0">
      <w:pPr>
        <w:pStyle w:val="berschrift3"/>
      </w:pPr>
      <w:bookmarkStart w:id="54" w:name="_Toc143778978"/>
      <w:r>
        <w:t>Konfusionsmatrizen</w:t>
      </w:r>
      <w:bookmarkEnd w:id="54"/>
    </w:p>
    <w:p w14:paraId="4AC81543" w14:textId="696BA378"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für eine Menge von Datenpunkten, die Schnittmengen aller vorhergesagten und tatsächlichen Klassen ausgezählt 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CA0B4B">
            <w:t>[10, S. 94]</w:t>
          </w:r>
          <w:r w:rsidR="000C369A">
            <w:fldChar w:fldCharType="end"/>
          </w:r>
        </w:sdtContent>
      </w:sdt>
      <w:r w:rsidR="00CE7A6B">
        <w:t>.</w:t>
      </w:r>
      <w:r w:rsidR="007C6B3D">
        <w:t xml:space="preserve"> </w:t>
      </w:r>
      <w:r w:rsidR="007C6B3D" w:rsidRPr="007C6B3D">
        <w:rPr>
          <w:color w:val="FF0000"/>
        </w:rPr>
        <w:t>Abb</w:t>
      </w:r>
      <w:r w:rsidR="00216E81">
        <w:rPr>
          <w:color w:val="FF0000"/>
        </w:rPr>
        <w:t>.</w:t>
      </w:r>
      <w:r w:rsidR="007C6B3D" w:rsidRPr="007C6B3D">
        <w:rPr>
          <w:color w:val="FF0000"/>
        </w:rPr>
        <w:t xml:space="preserve"> </w:t>
      </w:r>
      <w:r w:rsidR="007B7496">
        <w:rPr>
          <w:color w:val="FF0000"/>
        </w:rPr>
        <w:t>15</w:t>
      </w:r>
      <w:r w:rsidR="007C6B3D">
        <w:rPr>
          <w:color w:val="FF0000"/>
        </w:rPr>
        <w:t xml:space="preserve"> </w:t>
      </w:r>
      <w:r w:rsidR="007C6B3D">
        <w:t xml:space="preserve">zeigt 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lastRenderedPageBreak/>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1C6A47AD" w:rsidR="00A717E6" w:rsidRDefault="00C132C0" w:rsidP="00AD7D24">
      <w:pPr>
        <w:pStyle w:val="Beschriftung"/>
      </w:pPr>
      <w:bookmarkStart w:id="55" w:name="_Toc143696928"/>
      <w:bookmarkStart w:id="56" w:name="_Toc143779062"/>
      <w:r>
        <w:t xml:space="preserve">Abb. </w:t>
      </w:r>
      <w:r>
        <w:fldChar w:fldCharType="begin"/>
      </w:r>
      <w:r>
        <w:instrText xml:space="preserve"> SEQ Abb. \* ARABIC </w:instrText>
      </w:r>
      <w:r>
        <w:fldChar w:fldCharType="separate"/>
      </w:r>
      <w:r w:rsidR="006E4C6E">
        <w:rPr>
          <w:noProof/>
        </w:rPr>
        <w:t>15</w:t>
      </w:r>
      <w:r>
        <w:fldChar w:fldCharType="end"/>
      </w:r>
      <w:r>
        <w:t xml:space="preserve">: </w:t>
      </w:r>
      <w:r w:rsidR="00AD7D24">
        <w:tab/>
      </w:r>
      <w:r w:rsidR="00F400BA" w:rsidRPr="00F400BA">
        <w:t>Beispiel für eine</w:t>
      </w:r>
      <w:r w:rsidR="00A717E6">
        <w:t xml:space="preserve"> zweiklassige</w:t>
      </w:r>
      <w:r w:rsidR="00F400BA" w:rsidRPr="00F400BA">
        <w:t xml:space="preserve"> Konfusionsmatrix</w:t>
      </w:r>
      <w:bookmarkEnd w:id="55"/>
      <w:bookmarkEnd w:id="56"/>
    </w:p>
    <w:p w14:paraId="73B7D2B2" w14:textId="77777777" w:rsidR="00A717E6" w:rsidRDefault="00A717E6" w:rsidP="00A717E6"/>
    <w:p w14:paraId="62845DDB" w14:textId="3BB84FDF"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CA0B4B">
            <w:t>[11]</w:t>
          </w:r>
          <w:r w:rsidR="00180C86">
            <w:fldChar w:fldCharType="end"/>
          </w:r>
        </w:sdtContent>
      </w:sdt>
      <w:r w:rsidR="00BD6287">
        <w:t>.</w:t>
      </w:r>
      <w:r w:rsidR="007C5B49">
        <w:t xml:space="preserve"> </w:t>
      </w:r>
    </w:p>
    <w:p w14:paraId="59570191" w14:textId="211254F9" w:rsidR="00EF3CF4" w:rsidRDefault="00EF3CF4" w:rsidP="00EF3CF4">
      <w:pPr>
        <w:pStyle w:val="berschrift3"/>
      </w:pPr>
      <w:bookmarkStart w:id="57" w:name="_Toc143778979"/>
      <w:r>
        <w:t>Accuracy</w:t>
      </w:r>
      <w:r w:rsidR="008824CA">
        <w:t xml:space="preserve"> / Genauigkeit</w:t>
      </w:r>
      <w:bookmarkEnd w:id="57"/>
    </w:p>
    <w:p w14:paraId="387FE10D" w14:textId="770966BC" w:rsidR="00E26F2D" w:rsidRDefault="002148C8" w:rsidP="00CB1CBF">
      <w:r>
        <w:t xml:space="preserve">Die </w:t>
      </w:r>
      <w:r w:rsidRPr="002148C8">
        <w:rPr>
          <w:i/>
          <w:iCs/>
        </w:rPr>
        <w:t>Accuracy</w:t>
      </w:r>
      <w:r>
        <w:t xml:space="preserve"> (dt. Genauigkeit) 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3411D9CC" w:rsidR="00B24D87" w:rsidRDefault="00000000" w:rsidP="003E1939">
      <m:oMathPara>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m:oMathPara>
    </w:p>
    <w:p w14:paraId="03FE1CEF" w14:textId="4A430DA8" w:rsidR="00E26F2D" w:rsidRDefault="00CE584E" w:rsidP="00B332B0">
      <w:r>
        <w:t xml:space="preserve">Bei </w:t>
      </w:r>
      <w:r w:rsidR="00D1734C">
        <w:t>N</w:t>
      </w:r>
      <w:r>
        <w:t>-klassigen Klassifikation</w:t>
      </w:r>
      <w:r w:rsidR="00B332B0">
        <w:t>sproblemen</w:t>
      </w:r>
      <w:r>
        <w:t xml:space="preserve"> kann man die Accuracy berechnen, indem </w:t>
      </w:r>
      <w:r w:rsidR="00B332B0">
        <w:t>man zunächst die Accuracy-Werte für alle Klassen im Einzelnen und anschließend das arithmetische Mittel dieser Werte berechnet. Hiermit ergibt sich folgende Formel:</w:t>
      </w:r>
    </w:p>
    <w:p w14:paraId="17F9775B" w14:textId="5037770E" w:rsidR="00B332B0" w:rsidRPr="000619E0" w:rsidRDefault="00000000" w:rsidP="00B332B0">
      <m:oMathPara>
        <m:oMath>
          <m:sSub>
            <m:sSubPr>
              <m:ctrlPr>
                <w:rPr>
                  <w:rFonts w:ascii="Cambria Math" w:hAnsi="Cambria Math"/>
                  <w:i/>
                </w:rPr>
              </m:ctrlPr>
            </m:sSubPr>
            <m:e>
              <m:r>
                <w:rPr>
                  <w:rFonts w:ascii="Cambria Math" w:hAnsi="Cambria Math"/>
                </w:rPr>
                <m:t>Accuracy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den>
              </m:f>
            </m:e>
          </m:nary>
        </m:oMath>
      </m:oMathPara>
    </w:p>
    <w:p w14:paraId="47DE6291" w14:textId="42BA38F6" w:rsidR="00E26F2D" w:rsidRDefault="00CB1CBF" w:rsidP="003E1939">
      <w:r>
        <w:t xml:space="preserve">Die Accuracy ist ein sehr intuitives Maß. Unabhängig von der Anzahl der Klassen liegt sie </w:t>
      </w:r>
      <w:r w:rsidR="00556EEC">
        <w:t xml:space="preserve">(wie auch alle nachfolgenden Maße) </w:t>
      </w:r>
      <w:r>
        <w:t>immer im Intervall [0, 1], wobei ein Klassifikator umso besser ist, desto näher der Wert an 1 liegt.</w:t>
      </w:r>
      <w:r w:rsidR="00556EEC">
        <w:t xml:space="preserve"> </w:t>
      </w:r>
      <w:r w:rsidR="00E5076C">
        <w:t xml:space="preserve">Allerdings sollte man vorsichtig sein, die Accuracy einzusetzen, falls der zugrundeliegende Datensatz </w:t>
      </w:r>
      <w:r w:rsidR="002820AD">
        <w:t>unausgeglichen</w:t>
      </w:r>
      <w:r w:rsidR="00E5076C">
        <w:t xml:space="preserve"> ist</w:t>
      </w:r>
      <w:r w:rsidR="00094213">
        <w:t xml:space="preserve">, da sie dazu tendiert große </w:t>
      </w:r>
      <w:r w:rsidR="00094213">
        <w:lastRenderedPageBreak/>
        <w:t>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CA0B4B">
            <w:t>[11]</w:t>
          </w:r>
          <w:r w:rsidR="00311B52">
            <w:fldChar w:fldCharType="end"/>
          </w:r>
        </w:sdtContent>
      </w:sdt>
      <w:r w:rsidR="00094213">
        <w:t>.</w:t>
      </w:r>
      <w:r w:rsidR="00B01F30">
        <w:t xml:space="preserve"> Für die Matrix in </w:t>
      </w:r>
      <w:r w:rsidR="00B01F30" w:rsidRPr="00B01F30">
        <w:rPr>
          <w:color w:val="FF0000"/>
        </w:rPr>
        <w:t>Abb</w:t>
      </w:r>
      <w:r w:rsidR="00216E81">
        <w:rPr>
          <w:color w:val="FF0000"/>
        </w:rPr>
        <w:t>.</w:t>
      </w:r>
      <w:r w:rsidR="00B01F30" w:rsidRPr="00B01F30">
        <w:rPr>
          <w:color w:val="FF0000"/>
        </w:rPr>
        <w:t xml:space="preserve"> </w:t>
      </w:r>
      <w:r w:rsidR="00A143D2">
        <w:rPr>
          <w:color w:val="FF0000"/>
        </w:rPr>
        <w:t>15</w:t>
      </w:r>
      <w:r w:rsidR="00B01F30" w:rsidRPr="00B01F30">
        <w:t xml:space="preserve"> berechnet</w:t>
      </w:r>
      <w:r w:rsidR="00B01F30">
        <w:t xml:space="preserve"> sich eine Accuracy von 0,8.</w:t>
      </w:r>
    </w:p>
    <w:p w14:paraId="0F621888" w14:textId="544F1D3A" w:rsidR="00EF3CF4" w:rsidRDefault="00EF3CF4" w:rsidP="00EF3CF4">
      <w:pPr>
        <w:pStyle w:val="berschrift3"/>
      </w:pPr>
      <w:bookmarkStart w:id="58" w:name="_Toc143778980"/>
      <w:r>
        <w:t>Precision</w:t>
      </w:r>
      <w:r w:rsidR="008824CA">
        <w:t xml:space="preserve"> / Relevanz</w:t>
      </w:r>
      <w:bookmarkEnd w:id="58"/>
    </w:p>
    <w:p w14:paraId="4C202A1E" w14:textId="424D6918" w:rsidR="00CA15D2" w:rsidRDefault="00CA15D2" w:rsidP="000619E0">
      <w:r>
        <w:t xml:space="preserve">Die </w:t>
      </w:r>
      <w:r w:rsidRPr="00CA15D2">
        <w:rPr>
          <w:i/>
          <w:iCs/>
        </w:rPr>
        <w:t>Precision</w:t>
      </w:r>
      <w:r>
        <w:t xml:space="preserve"> (dt. Relevanz)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CA0B4B">
            <w:t>[10, S. 95]</w:t>
          </w:r>
          <w:r w:rsidR="00307A93">
            <w:fldChar w:fldCharType="end"/>
          </w:r>
        </w:sdtContent>
      </w:sdt>
      <w:r>
        <w:t>:</w:t>
      </w:r>
    </w:p>
    <w:p w14:paraId="1C68622D" w14:textId="6B098306" w:rsidR="000619E0" w:rsidRPr="00CA15D2" w:rsidRDefault="00000000" w:rsidP="00CA15D2">
      <w:pPr>
        <w:jc w:val="center"/>
      </w:pPr>
      <m:oMathPara>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m:oMathPara>
    </w:p>
    <w:p w14:paraId="35EEE22D" w14:textId="25D75933" w:rsidR="00CA15D2" w:rsidRDefault="00C36522" w:rsidP="00CA15D2">
      <w:r>
        <w:t xml:space="preserve">Für </w:t>
      </w:r>
      <w:r w:rsidR="00D1734C">
        <w:t>N</w:t>
      </w:r>
      <w:r w:rsidR="00CE584E">
        <w:t xml:space="preserve">-klassige </w:t>
      </w:r>
      <w:r>
        <w:t xml:space="preserve">Klassifikationsprobleme haben sich verschiedene Herangehensweisen herausgebildet, die Precision zu berechnen. Die in dieser Arbeit verwendete, ist die sogenannte </w:t>
      </w:r>
      <w:r w:rsidRPr="00C36522">
        <w:rPr>
          <w:i/>
          <w:iCs/>
        </w:rPr>
        <w:t>Macro-Precision</w:t>
      </w:r>
      <w:r w:rsidR="005417D4">
        <w:t xml:space="preserve">, welche </w:t>
      </w:r>
      <w:r w:rsidR="001657C2">
        <w:t xml:space="preserve">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CA0B4B">
            <w:t>[11]</w:t>
          </w:r>
          <w:r w:rsidR="00D8251C">
            <w:fldChar w:fldCharType="end"/>
          </w:r>
        </w:sdtContent>
      </w:sdt>
      <w:r w:rsidR="001657C2">
        <w:t xml:space="preserve">: </w:t>
      </w:r>
      <w:r w:rsidR="00CE584E">
        <w:t xml:space="preserve"> </w:t>
      </w:r>
    </w:p>
    <w:p w14:paraId="7433610A" w14:textId="684ABC67" w:rsidR="00CE584E" w:rsidRPr="005417D4" w:rsidRDefault="00000000" w:rsidP="00CA15D2">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den>
              </m:f>
            </m:e>
          </m:nary>
        </m:oMath>
      </m:oMathPara>
    </w:p>
    <w:p w14:paraId="2C94ED9A" w14:textId="13FD4B2D" w:rsidR="005417D4" w:rsidRPr="000619E0" w:rsidRDefault="000C6B22" w:rsidP="00CA15D2">
      <w:r>
        <w:t xml:space="preserve">Da die Precision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4F3A38">
        <w:t xml:space="preserve">m </w:t>
      </w:r>
      <w:r w:rsidR="004F3A38" w:rsidRPr="004F3A38">
        <w:rPr>
          <w:i/>
          <w:iCs/>
        </w:rPr>
        <w:t>Recall</w:t>
      </w:r>
      <w:r w:rsidR="004F3A38">
        <w:t xml:space="preserve"> einher.</w:t>
      </w:r>
      <w:r w:rsidR="007D3F76" w:rsidRPr="007D3F76">
        <w:t xml:space="preserve"> </w:t>
      </w:r>
      <w:r w:rsidR="007D3F76">
        <w:t xml:space="preserve">Für die Matrix in </w:t>
      </w:r>
      <w:r w:rsidR="007D3F76" w:rsidRPr="00B01F30">
        <w:rPr>
          <w:color w:val="FF0000"/>
        </w:rPr>
        <w:t>Abb</w:t>
      </w:r>
      <w:r w:rsidR="00216E81">
        <w:rPr>
          <w:color w:val="FF0000"/>
        </w:rPr>
        <w:t>.</w:t>
      </w:r>
      <w:r w:rsidR="007D3F76" w:rsidRPr="00B01F30">
        <w:rPr>
          <w:color w:val="FF0000"/>
        </w:rPr>
        <w:t xml:space="preserve"> </w:t>
      </w:r>
      <w:r w:rsidR="00A143D2">
        <w:rPr>
          <w:color w:val="FF0000"/>
        </w:rPr>
        <w:t>15</w:t>
      </w:r>
      <w:r w:rsidR="007D3F76" w:rsidRPr="00B01F30">
        <w:t xml:space="preserve"> </w:t>
      </w:r>
      <w:r w:rsidR="007D3F76">
        <w:t>beträgt auch die Precision 0,8.</w:t>
      </w:r>
    </w:p>
    <w:p w14:paraId="6E963998" w14:textId="2E2DD1B9" w:rsidR="00EF3CF4" w:rsidRDefault="00EF3CF4" w:rsidP="00EF3CF4">
      <w:pPr>
        <w:pStyle w:val="berschrift3"/>
      </w:pPr>
      <w:bookmarkStart w:id="59" w:name="_Toc143778981"/>
      <w:r>
        <w:t>Recall</w:t>
      </w:r>
      <w:r w:rsidR="008824CA">
        <w:t xml:space="preserve"> / Sensitivität</w:t>
      </w:r>
      <w:bookmarkEnd w:id="59"/>
    </w:p>
    <w:p w14:paraId="418D17DA" w14:textId="12AF93BB" w:rsidR="000619E0" w:rsidRDefault="00307A93" w:rsidP="000619E0">
      <w:r>
        <w:t xml:space="preserve">Der </w:t>
      </w:r>
      <w:r w:rsidRPr="00307A93">
        <w:rPr>
          <w:i/>
          <w:iCs/>
        </w:rPr>
        <w:t>Recall</w:t>
      </w:r>
      <w:r>
        <w:rPr>
          <w:i/>
          <w:iCs/>
        </w:rPr>
        <w:t xml:space="preserve"> </w:t>
      </w:r>
      <w:r>
        <w:t xml:space="preserve">(dt. Sensitivität), auch als Trefferquote bezeichnet, ist der Anteil der tatsächlich </w:t>
      </w:r>
      <w:r w:rsidR="007D3F76">
        <w:t>p</w:t>
      </w:r>
      <w:r>
        <w:t xml:space="preserve">ositiven Datenpunkte, die vom Klassifikator als solche vorhergesagt wurden. </w:t>
      </w:r>
      <w:r w:rsidR="008F3AD6">
        <w:t>Er</w:t>
      </w:r>
      <w:r>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fldChar w:fldCharType="separate"/>
          </w:r>
          <w:r w:rsidR="00CA0B4B">
            <w:t>[10, S. 95]</w:t>
          </w:r>
          <w:r>
            <w:fldChar w:fldCharType="end"/>
          </w:r>
        </w:sdtContent>
      </w:sdt>
      <w:r>
        <w:t>:</w:t>
      </w:r>
    </w:p>
    <w:p w14:paraId="4EFFE286" w14:textId="0C8ECDC7" w:rsidR="00307A93" w:rsidRPr="00CA15D2" w:rsidRDefault="00000000" w:rsidP="00307A93">
      <w:pPr>
        <w:jc w:val="center"/>
      </w:pPr>
      <m:oMathPara>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m:oMathPara>
    </w:p>
    <w:p w14:paraId="51A9DD1F" w14:textId="5A8B388B" w:rsidR="00307A93" w:rsidRDefault="00FD1F31" w:rsidP="000619E0">
      <w:r>
        <w:t xml:space="preserve">Auch für den Recall haben sich im Hinblick auf </w:t>
      </w:r>
      <w:r w:rsidR="008F3AD6">
        <w:t>N</w:t>
      </w:r>
      <w:r>
        <w:t xml:space="preserve">-klassige Klassifikationsprobleme verschiedene Herangehensweisen gebildet. In dieser Arbeit wird der </w:t>
      </w:r>
      <w:r w:rsidRPr="00FD1F31">
        <w:rPr>
          <w:i/>
          <w:iCs/>
        </w:rPr>
        <w:t>Macro-Recall</w:t>
      </w:r>
      <w:r>
        <w:t xml:space="preserve"> verwendet, der 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t xml:space="preserve"> und </w:t>
      </w:r>
      <m:oMath>
        <m:sSub>
          <m:sSubPr>
            <m:ctrlPr>
              <w:rPr>
                <w:rFonts w:ascii="Cambria Math" w:hAnsi="Cambria Math"/>
                <w:i/>
              </w:rPr>
            </m:ctrlPr>
          </m:sSubPr>
          <m:e>
            <m:r>
              <w:rPr>
                <w:rFonts w:ascii="Cambria Math" w:hAnsi="Cambria Math"/>
              </w:rPr>
              <m:t>Precision</m:t>
            </m:r>
          </m:e>
          <m:sub>
            <m:r>
              <w:rPr>
                <w:rFonts w:ascii="Cambria Math" w:hAnsi="Cambria Math"/>
              </w:rPr>
              <m:t>n</m:t>
            </m:r>
          </m:sub>
        </m:sSub>
      </m:oMath>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CA0B4B">
            <w:t>[11]</w:t>
          </w:r>
          <w:r>
            <w:fldChar w:fldCharType="end"/>
          </w:r>
        </w:sdtContent>
      </w:sdt>
      <w:r>
        <w:t>:</w:t>
      </w:r>
    </w:p>
    <w:p w14:paraId="53C13723" w14:textId="2C3C6990" w:rsidR="00FD1F31" w:rsidRPr="005417D4" w:rsidRDefault="00000000" w:rsidP="00FD1F31">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den>
              </m:f>
            </m:e>
          </m:nary>
        </m:oMath>
      </m:oMathPara>
    </w:p>
    <w:p w14:paraId="24BA7B7E" w14:textId="5ED4BB8D" w:rsidR="00FD1F31" w:rsidRPr="00FD1F31" w:rsidRDefault="00216E81" w:rsidP="000619E0">
      <w:r>
        <w:t xml:space="preserve">Auch der Recall ist für sich </w:t>
      </w:r>
      <w:r w:rsidR="008F3AD6">
        <w:t xml:space="preserve">allein </w:t>
      </w:r>
      <w:r>
        <w:t xml:space="preserve">genommen sehr einseitig, deshalb wird er in der Regel gemeinsam mit der Precision ausgewertet. Für die Matrix in </w:t>
      </w:r>
      <w:r w:rsidRPr="00B01F30">
        <w:rPr>
          <w:color w:val="FF0000"/>
        </w:rPr>
        <w:t>Abb</w:t>
      </w:r>
      <w:r>
        <w:rPr>
          <w:color w:val="FF0000"/>
        </w:rPr>
        <w:t>.</w:t>
      </w:r>
      <w:r w:rsidRPr="00B01F30">
        <w:rPr>
          <w:color w:val="FF0000"/>
        </w:rPr>
        <w:t xml:space="preserve"> </w:t>
      </w:r>
      <w:r w:rsidR="00A143D2">
        <w:rPr>
          <w:color w:val="FF0000"/>
        </w:rPr>
        <w:t>15</w:t>
      </w:r>
      <w:r w:rsidRPr="00B01F30">
        <w:t xml:space="preserve"> </w:t>
      </w:r>
      <w:r>
        <w:t>beträgt der Recall lediglich</w:t>
      </w:r>
      <w:r w:rsidR="002D15FB">
        <w:t xml:space="preserve"> </w:t>
      </w:r>
      <w:r w:rsidR="008F3AD6">
        <w:t>rund</w:t>
      </w:r>
      <w:r>
        <w:t xml:space="preserve"> 0,55.</w:t>
      </w:r>
    </w:p>
    <w:p w14:paraId="4A89D963" w14:textId="11B9A6A6" w:rsidR="00EF3CF4" w:rsidRDefault="00EF3CF4" w:rsidP="00EF3CF4">
      <w:pPr>
        <w:pStyle w:val="berschrift3"/>
      </w:pPr>
      <w:bookmarkStart w:id="60" w:name="_Toc143778982"/>
      <w:r>
        <w:lastRenderedPageBreak/>
        <w:t>F1-Score</w:t>
      </w:r>
      <w:bookmarkEnd w:id="60"/>
    </w:p>
    <w:p w14:paraId="02A615A4" w14:textId="6A7D6AD1" w:rsidR="005967DB" w:rsidRDefault="00115B09" w:rsidP="000619E0">
      <w:r w:rsidRPr="00115B09">
        <w:t xml:space="preserve">Da Precision und Recall oft </w:t>
      </w:r>
      <w:r>
        <w:t xml:space="preserve">gemeinsam ausgewertet werden kann es bequem sein diese zu einer einzigen Metrik zusammenzufassen, dem sogenannten </w:t>
      </w:r>
      <w:r w:rsidRPr="00115B09">
        <w:rPr>
          <w:i/>
          <w:iCs/>
        </w:rPr>
        <w:t>F1-Score</w:t>
      </w:r>
      <w:r>
        <w:t>.</w:t>
      </w:r>
      <w:r w:rsidR="005967DB">
        <w:t xml:space="preserve"> Dieser berechnet sich aus dem harmonischen Mittelwert von Precision und Recall bzw. Macro-Precision und -Recall bei n-klassigen Klassifikationen:</w:t>
      </w:r>
    </w:p>
    <w:p w14:paraId="7C0BDA8E" w14:textId="70BF468D" w:rsidR="005967DB" w:rsidRPr="00CA15D2" w:rsidRDefault="005967DB" w:rsidP="005967DB">
      <w:pPr>
        <w:jc w:val="center"/>
      </w:pPr>
      <m:oMathPara>
        <m:oMath>
          <m:r>
            <w:rPr>
              <w:rFonts w:ascii="Cambria Math" w:hAnsi="Cambria Math" w:cstheme="minorHAnsi"/>
            </w:rPr>
            <m:t>F1Score=</m:t>
          </m:r>
          <m:f>
            <m:fPr>
              <m:ctrlPr>
                <w:rPr>
                  <w:rFonts w:ascii="Cambria Math" w:hAnsi="Cambria Math" w:cstheme="minorHAnsi"/>
                  <w:i/>
                </w:rPr>
              </m:ctrlPr>
            </m:fPr>
            <m:num>
              <m:r>
                <w:rPr>
                  <w:rFonts w:ascii="Cambria Math" w:hAnsi="Cambria Math" w:cstheme="minorHAnsi"/>
                </w:rPr>
                <m:t>2</m:t>
              </m:r>
            </m:num>
            <m:den>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Precision</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Recall</m:t>
                  </m:r>
                </m:den>
              </m:f>
            </m:den>
          </m:f>
        </m:oMath>
      </m:oMathPara>
    </w:p>
    <w:p w14:paraId="3E419B00" w14:textId="27925577" w:rsidR="005967DB" w:rsidRPr="00115B09" w:rsidRDefault="002820AD" w:rsidP="000619E0">
      <w:r>
        <w:t>Im Gegensatz zur Accuracy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CA0B4B">
            <w:t>[10, S. 96]</w:t>
          </w:r>
          <w:r w:rsidR="003A101F">
            <w:fldChar w:fldCharType="end"/>
          </w:r>
        </w:sdtContent>
      </w:sdt>
      <w:r w:rsidR="003A101F">
        <w:t xml:space="preserve">. </w:t>
      </w:r>
      <w:r>
        <w:t xml:space="preserve"> </w:t>
      </w:r>
      <w:r w:rsidR="00B40740">
        <w:t xml:space="preserve">Für die Matrix in </w:t>
      </w:r>
      <w:r w:rsidR="00B40740" w:rsidRPr="00B01F30">
        <w:rPr>
          <w:color w:val="FF0000"/>
        </w:rPr>
        <w:t>Abb</w:t>
      </w:r>
      <w:r w:rsidR="00B40740">
        <w:rPr>
          <w:color w:val="FF0000"/>
        </w:rPr>
        <w:t>.</w:t>
      </w:r>
      <w:r w:rsidR="00B40740" w:rsidRPr="00B01F30">
        <w:rPr>
          <w:color w:val="FF0000"/>
        </w:rPr>
        <w:t xml:space="preserve"> </w:t>
      </w:r>
      <w:r w:rsidR="00A143D2">
        <w:rPr>
          <w:color w:val="FF0000"/>
        </w:rPr>
        <w:t>15</w:t>
      </w:r>
      <w:r w:rsidR="00B40740" w:rsidRPr="00B01F30">
        <w:t xml:space="preserve"> </w:t>
      </w:r>
      <w:r w:rsidR="00B40740">
        <w:t>beträgt der F1-Score</w:t>
      </w:r>
      <w:r w:rsidR="002D15FB">
        <w:t xml:space="preserve"> ca.</w:t>
      </w:r>
      <w:r w:rsidR="00B40740">
        <w:t xml:space="preserve"> 0,65.</w:t>
      </w:r>
    </w:p>
    <w:p w14:paraId="72BBEECC" w14:textId="43A057BA" w:rsidR="00CC1800" w:rsidRDefault="00CC1800" w:rsidP="00CC1800">
      <w:pPr>
        <w:pStyle w:val="berschrift2"/>
      </w:pPr>
      <w:bookmarkStart w:id="61" w:name="_Toc143778983"/>
      <w:r>
        <w:t>Eingesetzte Technologien</w:t>
      </w:r>
      <w:r w:rsidR="00314435">
        <w:t xml:space="preserve"> und Frameworks</w:t>
      </w:r>
      <w:bookmarkEnd w:id="61"/>
    </w:p>
    <w:p w14:paraId="0D173BF6" w14:textId="1AC15CE0" w:rsidR="00196168" w:rsidRDefault="00196168" w:rsidP="00196168">
      <w:pPr>
        <w:pStyle w:val="berschrift3"/>
      </w:pPr>
      <w:bookmarkStart w:id="62" w:name="_Toc143778984"/>
      <w:r>
        <w:t xml:space="preserve">Valhalla Map-Matching </w:t>
      </w:r>
      <w:r w:rsidR="00F5326B">
        <w:t>Service</w:t>
      </w:r>
      <w:bookmarkEnd w:id="62"/>
    </w:p>
    <w:p w14:paraId="11F2908D" w14:textId="2B824B24"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w:t>
      </w:r>
      <w:r w:rsidR="007B7496">
        <w:t xml:space="preserve"> </w:t>
      </w:r>
      <w:r w:rsidR="00362E32">
        <w:t xml:space="preserve">-API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Hagen</w:t>
      </w:r>
      <w:r w:rsidR="007B7496">
        <w:t xml:space="preserve"> und Saki</w:t>
      </w:r>
      <w:r w:rsidR="00362E32">
        <w:t>,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8262A">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F918DF4"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4E66B2">
        <w:t>-Modus</w:t>
      </w:r>
      <w:r w:rsidR="004E66B2">
        <w:rPr>
          <w:i/>
          <w:iCs/>
        </w:rPr>
        <w:t xml:space="preserve"> </w:t>
      </w:r>
      <w:r w:rsidR="004E66B2">
        <w:t>gesetzt werden. Die möglichen Modi umfassen u.a. ein Map-Matching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FjYTAzZjFmLWJkYzAtNDQzZS04MTZjLTAzN2UyOGQ4NzJiZCIsIlRleHQiOiJbMTddIiwiV0FJVmVyc2lvbiI6IjYuMTQuMC4wIn0=}</w:instrText>
          </w:r>
          <w:r w:rsidR="004E66B2">
            <w:fldChar w:fldCharType="separate"/>
          </w:r>
          <w:r w:rsidR="00397052">
            <w:t>[17]</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63" w:name="_Toc143778985"/>
      <w:r>
        <w:lastRenderedPageBreak/>
        <w:t>Python</w:t>
      </w:r>
      <w:bookmarkEnd w:id="63"/>
      <w:r>
        <w:t xml:space="preserve"> </w:t>
      </w:r>
    </w:p>
    <w:p w14:paraId="1611216A" w14:textId="6E51E5A2" w:rsidR="00D65B0B" w:rsidRDefault="00551F6C" w:rsidP="00551F6C">
      <w:r>
        <w:t xml:space="preserve">Der gesamte Code, der im Rahmen dieser Arbeit verfasst wurde, ist in der Programmiersprache </w:t>
      </w:r>
      <w:r w:rsidRPr="005C7079">
        <w:rPr>
          <w:i/>
          <w:iCs/>
        </w:rPr>
        <w:t>Python</w:t>
      </w:r>
      <w:r w:rsidR="005C7079">
        <w:t xml:space="preserve">, 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F0ifV19LCJUYWciOiJDaXRhdmlQbGFjZWhvbGRlciMwOTUwODQ0My01YmJjLTQ2NDEtYTQ0Zi1iY2M3OWRlZjM5MDEiLCJUZXh0IjoiWzE4XSIsIldBSVZlcnNpb24iOiI2LjE0LjAuMCJ9}</w:instrText>
          </w:r>
          <w:r w:rsidR="006716D1">
            <w:fldChar w:fldCharType="separate"/>
          </w:r>
          <w:r w:rsidR="00397052">
            <w:t>[18]</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TldIn1dfSwiVGFnIjoiQ2l0YXZpUGxhY2Vob2xkZXIjMGE1NzQ3NmMtNTc5OC00YWEwLWFlOTQtMTJkYzVmMmRiNmU4IiwiVGV4dCI6IlsxOV0iLCJXQUlWZXJzaW9uIjoiNi4xNC4wLjAifQ==}</w:instrText>
          </w:r>
          <w:r w:rsidR="004C709B">
            <w:fldChar w:fldCharType="separate"/>
          </w:r>
          <w:r w:rsidR="00397052">
            <w:t>[19]</w:t>
          </w:r>
          <w:r w:rsidR="004C709B">
            <w:fldChar w:fldCharType="end"/>
          </w:r>
        </w:sdtContent>
      </w:sdt>
      <w:r w:rsidR="004C709B">
        <w:t>, welcher weitere Informationen zur Programmiersprache entnommen werden können.</w:t>
      </w:r>
    </w:p>
    <w:p w14:paraId="2F7951C7" w14:textId="7CB6FE02"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4B5F8753" w:rsidR="00786BA3" w:rsidRDefault="00786BA3" w:rsidP="00631245">
      <w:r>
        <w:t xml:space="preserve">Bei </w:t>
      </w:r>
      <w:r w:rsidR="00D805B3">
        <w:t>p</w:t>
      </w:r>
      <w:r>
        <w:t xml:space="preserve">andas handelt es sich um eine Bibliothek zur Datenanalyse und -verarbeitung. Die Bibliothek bietet dabei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wXSJ9XX0sIlRhZyI6IkNpdGF2aVBsYWNlaG9sZGVyI2JiNTE5NTU1LTkwYzktNDMxOC04NThlLTFhODNmMDRlYjIzYSIsIlRleHQiOiJbMjBdIiwiV0FJVmVyc2lvbiI6IjYuMTQuMC4wIn0=}</w:instrText>
          </w:r>
          <w:r>
            <w:fldChar w:fldCharType="separate"/>
          </w:r>
          <w:r w:rsidR="00397052">
            <w:t>[20]</w:t>
          </w:r>
          <w:r>
            <w:fldChar w:fldCharType="end"/>
          </w:r>
        </w:sdtContent>
      </w:sdt>
      <w:r>
        <w:t>.</w:t>
      </w:r>
      <w:r w:rsidR="00D805B3">
        <w:t xml:space="preserve"> Verwendete Funktionen und Objekte von pandas werden im Code </w:t>
      </w:r>
      <w:r w:rsidR="00D805B3" w:rsidRPr="007B7496">
        <w:t>über d</w:t>
      </w:r>
      <w:r w:rsidR="00B018D8" w:rsidRPr="007B7496">
        <w:t>ie</w:t>
      </w:r>
      <w:r w:rsidR="00D805B3" w:rsidRPr="007B7496">
        <w:t xml:space="preserve"> </w:t>
      </w:r>
      <w:r w:rsidR="00D805B3" w:rsidRPr="007B7496">
        <w:rPr>
          <w:i/>
          <w:iCs/>
        </w:rPr>
        <w:t>Namespace</w:t>
      </w:r>
      <w:r w:rsidR="00B018D8" w:rsidRPr="007B7496">
        <w:rPr>
          <w:i/>
          <w:iCs/>
        </w:rPr>
        <w:t>-Referenz</w:t>
      </w:r>
      <w:r w:rsidR="00D805B3" w:rsidRPr="007B7496">
        <w:t xml:space="preserve"> </w:t>
      </w:r>
      <w:r w:rsidR="00D805B3" w:rsidRPr="00D805B3">
        <w:rPr>
          <w:rStyle w:val="Code"/>
        </w:rPr>
        <w:t>pd</w:t>
      </w:r>
      <w:r w:rsidR="00D805B3">
        <w:t xml:space="preserve"> als solche gekennzeichnet.</w:t>
      </w:r>
    </w:p>
    <w:p w14:paraId="1540D56A" w14:textId="57B12D8E"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Auch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Pandas </w:t>
      </w:r>
      <w:sdt>
        <w:sdtPr>
          <w:alias w:val="To edit, see citavi.com/edit"/>
          <w:tag w:val="CitaviPlaceholder#94b60a00-ee15-4875-b887-b437e65cc6c1"/>
          <w:id w:val="-56639157"/>
          <w:placeholder>
            <w:docPart w:val="40BE55CED80C40A3A33081C952A5CD4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FdIn1dfSwiVGFnIjoiQ2l0YXZpUGxhY2Vob2xkZXIjOTRiNjBhMDAtZWUxNS00ODc1LWI4ODctYjQzN2U2NWNjNmMxIiwiVGV4dCI6IlsyMV0iLCJXQUlWZXJzaW9uIjoiNi4xNC4wLjAifQ==}</w:instrText>
          </w:r>
          <w:r>
            <w:fldChar w:fldCharType="separate"/>
          </w:r>
          <w:r w:rsidR="00397052">
            <w:t>[21]</w:t>
          </w:r>
          <w:r>
            <w:fldChar w:fldCharType="end"/>
          </w:r>
        </w:sdtContent>
      </w:sdt>
      <w:r>
        <w:t>.</w:t>
      </w:r>
      <w:r w:rsidR="00D805B3">
        <w:t xml:space="preserve"> Im 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64" w:name="_Toc143778986"/>
      <w:r>
        <w:t>s</w:t>
      </w:r>
      <w:r w:rsidR="00631245">
        <w:t>cikit</w:t>
      </w:r>
      <w:r w:rsidR="00A63ABB">
        <w:t>-l</w:t>
      </w:r>
      <w:r w:rsidR="00631245">
        <w:t>earn</w:t>
      </w:r>
      <w:bookmarkEnd w:id="64"/>
    </w:p>
    <w:p w14:paraId="5C26D384" w14:textId="1E6D8E14"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das maschinell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l0ifV19LCJUYWciOiJDaXRhdmlQbGFjZWhvbGRlciM5OWYwNjMxYS0yNzg3LTQ0ZTQtYTExYy04ODk4M2VhZWM1YjkiLCJUZXh0IjoiWzIyXSIsIldBSVZlcnNpb24iOiI2LjE0LjAuMCJ9}</w:instrText>
          </w:r>
          <w:r w:rsidR="00A57EE3">
            <w:fldChar w:fldCharType="separate"/>
          </w:r>
          <w:r w:rsidR="00397052">
            <w:t>[22]</w:t>
          </w:r>
          <w:r w:rsidR="00A57EE3">
            <w:fldChar w:fldCharType="end"/>
          </w:r>
        </w:sdtContent>
      </w:sdt>
      <w:r w:rsidR="0078635E">
        <w:t xml:space="preserve">. </w:t>
      </w:r>
      <w:r w:rsidR="008B41B5">
        <w:t xml:space="preserve">Besonders hervorzuheben ist </w:t>
      </w:r>
      <w:r w:rsidR="004D0850">
        <w:t>außerdem</w:t>
      </w:r>
      <w:r w:rsidR="008B41B5">
        <w:t xml:space="preserve"> das gute </w:t>
      </w:r>
      <w:r w:rsidR="008B41B5">
        <w:lastRenderedPageBreak/>
        <w:t>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30482">
        <w:rPr>
          <w:rStyle w:val="Code"/>
        </w:rPr>
        <w:t xml:space="preserve"> </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527F71">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E530E3">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ECF6090"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39705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NdIn1dfSwiVGFnIjoiQ2l0YXZpUGxhY2Vob2xkZXIjMzBhZDAwNWEtODRlZi00ZGJmLWFjOTItZTIxMDdjMDNjMWRkIiwiVGV4dCI6IlsyM10iLCJXQUlWZXJzaW9uIjoiNi4xNC4wLjAifQ==}</w:instrText>
          </w:r>
          <w:r w:rsidR="00CD7A30">
            <w:rPr>
              <w:rStyle w:val="Code"/>
              <w:rFonts w:ascii="Times New Roman" w:hAnsi="Times New Roman" w:cs="Times New Roman"/>
            </w:rPr>
            <w:fldChar w:fldCharType="separate"/>
          </w:r>
          <w:r w:rsidR="00397052">
            <w:rPr>
              <w:rStyle w:val="Code"/>
              <w:rFonts w:ascii="Times New Roman" w:hAnsi="Times New Roman" w:cs="Times New Roman"/>
            </w:rPr>
            <w:t>[23]</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65" w:name="_Toc143778987"/>
      <w:r>
        <w:t xml:space="preserve">Keras und </w:t>
      </w:r>
      <w:r w:rsidR="00551F6C">
        <w:t>Tensor</w:t>
      </w:r>
      <w:r w:rsidR="00F77FEB">
        <w:t>F</w:t>
      </w:r>
      <w:r w:rsidR="00551F6C">
        <w:t>low</w:t>
      </w:r>
      <w:bookmarkEnd w:id="65"/>
      <w:r w:rsidR="00551F6C">
        <w:t xml:space="preserve"> </w:t>
      </w:r>
    </w:p>
    <w:p w14:paraId="022303AD" w14:textId="613146D6" w:rsidR="00647866" w:rsidRDefault="00713E17" w:rsidP="00563D5B">
      <w:r w:rsidRPr="006F655A">
        <w:rPr>
          <w:i/>
          <w:iCs/>
        </w:rPr>
        <w:t>Keras</w:t>
      </w:r>
      <w:r w:rsidRPr="00713E17">
        <w:t xml:space="preserve"> ist eine open-source Deep-Learning-Bibliothek,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 mit Python.</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w:t>
      </w:r>
      <w:r w:rsidR="00647866">
        <w:lastRenderedPageBreak/>
        <w:t xml:space="preserve">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E530E3">
            <w:t>[10, S. 297f.]</w:t>
          </w:r>
          <w:r w:rsidR="00647866">
            <w:fldChar w:fldCharType="end"/>
          </w:r>
        </w:sdtContent>
      </w:sdt>
      <w:r w:rsidR="00647866">
        <w:t>.</w:t>
      </w:r>
      <w:r>
        <w:t xml:space="preserve"> </w:t>
      </w:r>
    </w:p>
    <w:p w14:paraId="4F074D6C" w14:textId="604B3B03" w:rsidR="00563D5B" w:rsidRDefault="00E3228B" w:rsidP="00563D5B">
      <w:r>
        <w:t xml:space="preserve">Bei </w:t>
      </w:r>
      <w:r w:rsidR="006109D0" w:rsidRPr="006109D0">
        <w:t xml:space="preserve">TensorFlow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E530E3">
            <w:t>[10, S. 379]</w:t>
          </w:r>
          <w:r w:rsidR="000D1611">
            <w:fldChar w:fldCharType="end"/>
          </w:r>
        </w:sdtContent>
      </w:sdt>
      <w:r w:rsidR="006109D0">
        <w:t>.</w:t>
      </w:r>
      <w:r w:rsidR="005752C8">
        <w:t xml:space="preserve"> </w:t>
      </w:r>
      <w:r w:rsidR="00E05563">
        <w:t>Seit Version 2 bringt TensorFlow seine eigene Keras-Implementierung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E530E3">
            <w:t>[10, S. 277f.]</w:t>
          </w:r>
          <w:r w:rsidR="008B079B">
            <w:fldChar w:fldCharType="end"/>
          </w:r>
        </w:sdtContent>
      </w:sdt>
      <w:r w:rsidR="008B079B">
        <w:t xml:space="preserve">. </w:t>
      </w:r>
    </w:p>
    <w:p w14:paraId="5452300C" w14:textId="6BE4D472" w:rsidR="003B7F09" w:rsidRPr="006109D0" w:rsidRDefault="00A473E5" w:rsidP="00563D5B">
      <w:r>
        <w:t xml:space="preserve">Für einen tieferen Überblick über TensorFlow sei an dieser Stelle auf die zugehörige </w:t>
      </w:r>
      <w:r w:rsidR="009348FA">
        <w:t>Webseite</w:t>
      </w:r>
      <w:r w:rsidR="00EA6476">
        <w:t xml:space="preserve"> 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0XSJ9XX0sIlRhZyI6IkNpdGF2aVBsYWNlaG9sZGVyI2QxMDIxYmQ4LTNhYjctNDA5Yi05MjQ0LWNmYjAxYWIxZWEzZCIsIlRleHQiOiJbMjRdIiwiV0FJVmVyc2lvbiI6IjYuMTQuMC4wIn0=}</w:instrText>
          </w:r>
          <w:r w:rsidR="009348FA">
            <w:fldChar w:fldCharType="separate"/>
          </w:r>
          <w:r w:rsidR="00397052">
            <w:t>[24]</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9A2913">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xNjFhZjlhMy05NjM1LTQzMmItYTlkYy1lZjE4YmNjNWM4ZDIiLCJUZXh0IjoiWzI1XSIsIldBSVZlcnNpb24iOiI2LjE0LjAuMCJ9}</w:instrText>
          </w:r>
          <w:r w:rsidR="009348FA">
            <w:rPr>
              <w:rStyle w:val="Code"/>
              <w:rFonts w:ascii="Times New Roman" w:hAnsi="Times New Roman" w:cs="Times New Roman"/>
            </w:rPr>
            <w:fldChar w:fldCharType="separate"/>
          </w:r>
          <w:r w:rsidR="00397052">
            <w:rPr>
              <w:rStyle w:val="Code"/>
              <w:rFonts w:ascii="Times New Roman" w:hAnsi="Times New Roman" w:cs="Times New Roman"/>
            </w:rPr>
            <w:t>[25]</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66" w:name="_Toc143778988"/>
      <w:r>
        <w:lastRenderedPageBreak/>
        <w:t>Verwandte Arbeiten</w:t>
      </w:r>
      <w:bookmarkEnd w:id="66"/>
    </w:p>
    <w:p w14:paraId="4FEE14B4" w14:textId="7E7A9551" w:rsidR="00BD43D5" w:rsidRDefault="00BD43D5" w:rsidP="00BD43D5">
      <w:pPr>
        <w:pStyle w:val="berschrift2"/>
      </w:pPr>
      <w:bookmarkStart w:id="67" w:name="_Toc143778989"/>
      <w:r>
        <w:t xml:space="preserve">Vorangegangene </w:t>
      </w:r>
      <w:r w:rsidR="00B76819">
        <w:t>Abschlussarbeiten</w:t>
      </w:r>
      <w:bookmarkEnd w:id="67"/>
    </w:p>
    <w:p w14:paraId="7C2B29A6" w14:textId="4EDF1975" w:rsidR="0028039B" w:rsidRDefault="0028039B" w:rsidP="0028039B">
      <w:r>
        <w:t xml:space="preserve">Dieser Arbeit gehen drei </w:t>
      </w:r>
      <w:r w:rsidR="00661A8C">
        <w:t xml:space="preserve">Abschlussarbeiten voraus, welche sich ebenfalls mit dem Themenfeld </w:t>
      </w:r>
      <w:r w:rsidR="00661A8C" w:rsidRPr="005C2477">
        <w:rPr>
          <w:i/>
          <w:iCs/>
        </w:rPr>
        <w:t xml:space="preserve">Klassifizierung von Verkehrsteilnehmern </w:t>
      </w:r>
      <w:r w:rsidR="005C2477">
        <w:rPr>
          <w:i/>
          <w:iCs/>
        </w:rPr>
        <w:t>basierend auf</w:t>
      </w:r>
      <w:r w:rsidR="005C2477" w:rsidRPr="005C2477">
        <w:rPr>
          <w:i/>
          <w:iCs/>
        </w:rPr>
        <w:t xml:space="preserve"> Positionsdaten</w:t>
      </w:r>
      <w:r w:rsidR="00E1040E">
        <w:rPr>
          <w:i/>
          <w:iCs/>
        </w:rPr>
        <w:t xml:space="preserve"> </w:t>
      </w:r>
      <w:r w:rsidR="00E1040E" w:rsidRPr="00E1040E">
        <w:t xml:space="preserve">im </w:t>
      </w:r>
      <w:r w:rsidR="00E1040E">
        <w:t>Zuge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6872EC1B"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M5ZWY0N2ZjMi04ZWJhLTQ0M2QtOGQyMy1iNDFlM2QzOWU2MDIiLCJUZXh0IjoiWzI2XSIsIldBSVZlcnNpb24iOiI2LjE0LjAuMCJ9}</w:instrText>
          </w:r>
          <w:r w:rsidR="00E56548">
            <w:fldChar w:fldCharType="separate"/>
          </w:r>
          <w:r w:rsidR="00397052">
            <w:t>[26]</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5C198507"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wYjAzZWFlZC1hNzk0LTQ2YTEtYmQ0ZC1kNWEyYjI1M2VjNmMiLCJUZXh0IjoiWzI3XSIsIldBSVZlcnNpb24iOiI2LjE0LjAuMCJ9}</w:instrText>
          </w:r>
          <w:r w:rsidR="007B380C">
            <w:fldChar w:fldCharType="separate"/>
          </w:r>
          <w:r w:rsidR="00397052">
            <w:t>[27]</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225638">
        <w:t xml:space="preserve">hierbei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w:t>
      </w:r>
      <w:r w:rsidR="00D53351" w:rsidRPr="007B7496">
        <w:t>Verfahren</w:t>
      </w:r>
      <w:r w:rsidR="005707FB" w:rsidRPr="007B7496">
        <w:t xml:space="preserve"> </w:t>
      </w:r>
      <w:r w:rsidR="00D53351" w:rsidRPr="007B7496">
        <w:rPr>
          <w:i/>
          <w:iCs/>
        </w:rPr>
        <w:t>Support-Vector-Machine</w:t>
      </w:r>
      <w:r w:rsidR="00D53351" w:rsidRPr="007B7496">
        <w:t xml:space="preserve">, </w:t>
      </w:r>
      <w:r w:rsidR="00D53351" w:rsidRPr="007B7496">
        <w:rPr>
          <w:i/>
          <w:iCs/>
        </w:rPr>
        <w:t xml:space="preserve">Decision-Tree </w:t>
      </w:r>
      <w:r w:rsidR="00D53351" w:rsidRPr="007B7496">
        <w:t>und</w:t>
      </w:r>
      <w:r w:rsidR="00D53351" w:rsidRPr="007B7496">
        <w:rPr>
          <w:i/>
          <w:iCs/>
        </w:rPr>
        <w:t xml:space="preserve"> </w:t>
      </w:r>
      <w:r w:rsidR="009744C1" w:rsidRPr="007B7496">
        <w:rPr>
          <w:i/>
          <w:iCs/>
        </w:rPr>
        <w:t xml:space="preserve">K-Nearest-Neighbours. </w:t>
      </w:r>
      <w:r w:rsidR="00EC6D82" w:rsidRPr="007B7496">
        <w:t xml:space="preserve">Hierbei sollten </w:t>
      </w:r>
      <w:r w:rsidR="009E705E">
        <w:t xml:space="preserve">die Klassifikatoren </w:t>
      </w:r>
      <w:r w:rsidR="00EC6D82" w:rsidRPr="00EC6D82">
        <w:t xml:space="preserve">auf Basis verschieden stark verrauschter Positionsdaten bis zu fünf Fahrzeugklassen </w:t>
      </w:r>
      <w:r w:rsidR="001A1EDE">
        <w:t xml:space="preserve">zu </w:t>
      </w:r>
      <w:r w:rsidR="009E705E">
        <w:t>unterscheiden lernen</w:t>
      </w:r>
      <w:r w:rsidR="00BF03C8">
        <w:t xml:space="preserve">, allerdings stellte sich im Verlauf der Arbeit heraus, dass </w:t>
      </w:r>
      <w:r w:rsidR="00645437">
        <w:t>auf Basis der Simulation höchstens drei Klassen</w:t>
      </w:r>
      <w:r w:rsidR="008B4CB5">
        <w:t xml:space="preserve"> (Fußgänger, Fahrradfahrer und motorisiertes Fahrzeug)</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Merkmalsreduktion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343DFE">
        <w:t>Accuracy-Wert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1EBB48FD" w:rsidR="000A4A20" w:rsidRDefault="000774E7" w:rsidP="00645437">
      <w:r>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0NDFkZTZhZS04YTg1LTQ5NjItOTM4NS05ZDAzNTFmNzQ4Y2QiLCJUZXh0IjoiWzI4XSIsIldBSVZlcnNpb24iOiI2LjE0LjAuMCJ9}</w:instrText>
          </w:r>
          <w:r w:rsidR="00D76C2B">
            <w:fldChar w:fldCharType="separate"/>
          </w:r>
          <w:r w:rsidR="00397052">
            <w:t>[28]</w:t>
          </w:r>
          <w:r w:rsidR="00D76C2B">
            <w:fldChar w:fldCharType="end"/>
          </w:r>
        </w:sdtContent>
      </w:sdt>
      <w:r>
        <w:t xml:space="preserve"> von 2023 primär auf die Nutzung von Daten, die </w:t>
      </w:r>
      <w:r w:rsidR="00D57212">
        <w:t xml:space="preserve">ohne Verfälschung </w:t>
      </w:r>
      <w:r>
        <w:t xml:space="preserve">der Verkehrssimulation CARLA entnommen wurden, </w:t>
      </w:r>
      <w:r>
        <w:lastRenderedPageBreak/>
        <w:t xml:space="preserve">um ein System zu entwickeln, welches durch </w:t>
      </w:r>
      <w:r w:rsidR="00E95B2A">
        <w:t>den Einsatz</w:t>
      </w:r>
      <w:r>
        <w:t xml:space="preserve"> von neuronalen Netzen dazu in der Lage ist Verkehrsteilnehmer in drei Typen (Fußgänger, Fahrradfahrer und motorisiertes Fahrzeug)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w:t>
      </w:r>
      <w:r w:rsidR="00E3772C" w:rsidRPr="007B7496">
        <w:t xml:space="preserve">von </w:t>
      </w:r>
      <w:r w:rsidR="00E3772C" w:rsidRPr="007B7496">
        <w:rPr>
          <w:i/>
          <w:iCs/>
        </w:rPr>
        <w:t>Deep-Q-Learning-Netzen</w:t>
      </w:r>
      <w:r w:rsidR="00D57212" w:rsidRPr="007B7496">
        <w:t xml:space="preserve"> (DQLN</w:t>
      </w:r>
      <w:r w:rsidR="00D57212">
        <w:t>)</w:t>
      </w:r>
      <w:r w:rsidR="00E3772C">
        <w:t xml:space="preserve">. Letztere zählen anders als die übrigen erprobten Ansätze nicht mehr zu den </w:t>
      </w:r>
      <w:r w:rsidR="00E3772C" w:rsidRPr="00C64AA2">
        <w:t>überwachten</w:t>
      </w:r>
      <w:r w:rsidR="00E3772C">
        <w:t xml:space="preserve">, sondern zu </w:t>
      </w:r>
      <w:r w:rsidR="00E3772C" w:rsidRPr="007B7496">
        <w:t>den bestärkenden Lernverfahren.</w:t>
      </w:r>
      <w:r w:rsidR="000A4A20" w:rsidRPr="007B7496">
        <w:t xml:space="preserve"> </w:t>
      </w:r>
      <w:r w:rsidR="00FB1607" w:rsidRPr="007B7496">
        <w:t>Im Zuge</w:t>
      </w:r>
      <w:r w:rsidR="000A4A20" w:rsidRPr="007B7496">
        <w:t xml:space="preserve"> der Datenvorverarbeitung setzte Fischer anders als Sohl auf eine Reduktion </w:t>
      </w:r>
      <w:r w:rsidR="000A4A20">
        <w:t>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Accuracy-Wert von 90% auf den Simulationsdaten erreichen konnte. Das FFN erreichte </w:t>
      </w:r>
      <w:r w:rsidR="00EA3525">
        <w:t>93%. Darüber hinaus erprobte Fischer die Modelle mit einem kleinen Datensatz an realen Positionssequenzen</w:t>
      </w:r>
      <w:r w:rsidR="005F2E48">
        <w:t>, wobei zumindest das beste FFN einen guten Accuracy-Wert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6036552F"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wurden</w:t>
      </w:r>
      <w:r w:rsidR="006A59AF" w:rsidRPr="006A59AF">
        <w:t xml:space="preserve"> </w:t>
      </w:r>
      <w:r w:rsidR="006A59AF">
        <w:t>und potenziell weiterer Vorverarbeitungen bedürfen. Des Weiteren soll erstmalig eine Unterscheidung verschiedener motorisierter Fahrzeuge untersucht werden</w:t>
      </w:r>
      <w:r w:rsidR="009753F0">
        <w:t xml:space="preserve">, wobei auch auf bisher nicht erprobte maschinelle Lernverfahren zurückgegriffen werden soll. </w:t>
      </w:r>
    </w:p>
    <w:p w14:paraId="74A7343E" w14:textId="1D47ACFD" w:rsidR="00BD43D5" w:rsidRPr="009753F0" w:rsidRDefault="00BD43D5" w:rsidP="00BD43D5">
      <w:pPr>
        <w:pStyle w:val="berschrift2"/>
        <w:rPr>
          <w:lang w:val="en-GB"/>
        </w:rPr>
      </w:pPr>
      <w:bookmarkStart w:id="68" w:name="_Toc143778990"/>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68"/>
    </w:p>
    <w:p w14:paraId="4BEAC871" w14:textId="4DE311E2"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8262A">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114096">
        <w:t>leichte</w:t>
      </w:r>
      <w:r w:rsidR="00114096">
        <w:t>,</w:t>
      </w:r>
      <w:r w:rsidR="00787891">
        <w:t xml:space="preserve"> </w:t>
      </w:r>
      <w:r w:rsidR="00114096" w:rsidRPr="00114096">
        <w:t>mittelschwere</w:t>
      </w:r>
      <w:r w:rsidR="00787891">
        <w:t xml:space="preserve">, und </w:t>
      </w:r>
      <w:r w:rsidR="00114096" w:rsidRPr="00114096">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4831A3">
        <w:t>Aufnahmei</w:t>
      </w:r>
      <w:r w:rsidR="00787891">
        <w:t xml:space="preserve">ntervall von </w:t>
      </w:r>
      <w:r w:rsidR="006F5A39">
        <w:t>durchschnittlich 90 Sekunden</w:t>
      </w:r>
      <w:r w:rsidR="002B0028">
        <w:t>.</w:t>
      </w:r>
      <w:r w:rsidR="00CD4423">
        <w:t xml:space="preserve"> </w:t>
      </w:r>
    </w:p>
    <w:p w14:paraId="112356F6" w14:textId="285AD4BA" w:rsidR="00787891" w:rsidRDefault="00CD4423" w:rsidP="00D76C2B">
      <w:pPr>
        <w:shd w:val="clear" w:color="auto" w:fill="FFFFFF" w:themeFill="background1"/>
      </w:pPr>
      <w:r>
        <w:lastRenderedPageBreak/>
        <w:t>Der zugrundeliegende Datensatz</w:t>
      </w:r>
      <w:r w:rsidR="00B440D1">
        <w:t xml:space="preserve"> ist äußerst umfangreich. Er </w:t>
      </w:r>
      <w:r>
        <w:t>umfasst in etwa eine Million Sequenzen, die durch insgesamt 55 Millionen GNSS-Punkte eine Strecke von etwa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7510ED36"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4F7457">
        <w:t xml:space="preserve">Trefferquote (Recall) von 85% für </w:t>
      </w:r>
      <w:r w:rsidR="008C57B2">
        <w:t>leichte</w:t>
      </w:r>
      <w:r w:rsidR="004F7457">
        <w:t xml:space="preserve"> und sogar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69" w:name="_Toc143778991"/>
      <w:r w:rsidRPr="00BD1E9C">
        <w:rPr>
          <w:lang w:val="en-GB"/>
        </w:rPr>
        <w:t>Vehicle Classification using GPS Data</w:t>
      </w:r>
      <w:bookmarkEnd w:id="69"/>
    </w:p>
    <w:p w14:paraId="09D914EE" w14:textId="523E185A"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yOV0ifV19LCJUYWciOiJDaXRhdmlQbGFjZWhvbGRlciNmMWY2ZjU3OC1hYmRhLTQ4YjEtYmVmYi04OGZlMTA0ODQ5ZDQiLCJUZXh0IjoiWzI5XSIsIldBSVZlcnNpb24iOiI2LjE0LjAuMCJ9}</w:instrText>
          </w:r>
          <w:r w:rsidR="00E530E3">
            <w:fldChar w:fldCharType="separate"/>
          </w:r>
          <w:r w:rsidR="00397052">
            <w:t>[29]</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einer Abtastrate von etwa drei Sekunden aufgenommen wurden. </w:t>
      </w:r>
    </w:p>
    <w:p w14:paraId="6832264C" w14:textId="3CADFAC4" w:rsidR="00DF64AC" w:rsidRDefault="00DF64AC" w:rsidP="007B04DD">
      <w:r>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w:t>
      </w:r>
      <w:r>
        <w:lastRenderedPageBreak/>
        <w:t xml:space="preserve">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Support-Vector-Machines mit quadratischen Kernel-Funktionen. </w:t>
      </w:r>
    </w:p>
    <w:p w14:paraId="29097189" w14:textId="0B5B4C30"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eine Fehlklassifizierungsrate von nur 4,2% (bzw. eine Accuracy von 95,8%) auf den Testdaten erreicht werden.</w:t>
      </w:r>
    </w:p>
    <w:p w14:paraId="4DC6A430" w14:textId="3CEAE2B5" w:rsidR="00BD43D5" w:rsidRDefault="006C000F" w:rsidP="00FD0C14">
      <w:pPr>
        <w:pStyle w:val="berschrift1"/>
      </w:pPr>
      <w:bookmarkStart w:id="70" w:name="_Toc143778992"/>
      <w:r>
        <w:lastRenderedPageBreak/>
        <w:t>Datengrundlage</w:t>
      </w:r>
      <w:bookmarkEnd w:id="70"/>
    </w:p>
    <w:p w14:paraId="3777B2A0" w14:textId="422E78F9" w:rsidR="00F2088B" w:rsidRPr="00F2088B" w:rsidRDefault="00D65AC9" w:rsidP="00F2088B">
      <w:pPr>
        <w:pStyle w:val="berschrift2"/>
      </w:pPr>
      <w:bookmarkStart w:id="71" w:name="_Toc143778993"/>
      <w:r>
        <w:t>Anforderungen</w:t>
      </w:r>
      <w:bookmarkEnd w:id="71"/>
    </w:p>
    <w:p w14:paraId="48F897A4" w14:textId="3C3961A1" w:rsidR="00AA28E5" w:rsidRDefault="0050017B" w:rsidP="00F2088B">
      <w:r>
        <w:t xml:space="preserve">Das Ziel dieser Arbeit ist die Erforschung der Klassifikation von Verkehrsteilnehmern auf Basis von sequenziellen GNSS-Koordinaten durch den Einsatz von maschinellen Lernverfahren. </w:t>
      </w:r>
      <w:r w:rsidR="00D65AC9">
        <w:t xml:space="preserve">Grundlage für die erfolgreiche Umsetzung dieser Klassifikation </w:t>
      </w:r>
      <w:r w:rsidR="00EA20C9">
        <w:t>ist, wie in allen Projekten des Maschinellen Lernens, ein für die vorliegende Aufgabenstellung geeignete</w:t>
      </w:r>
      <w:r w:rsidR="007F2979">
        <w:t>r</w:t>
      </w:r>
      <w:r w:rsidR="00EA20C9">
        <w:t xml:space="preserve"> </w:t>
      </w:r>
      <w:r w:rsidR="007F2979">
        <w:t>Datensatz</w:t>
      </w:r>
      <w:r w:rsidR="005612AA">
        <w:t>. Dieser sollte</w:t>
      </w:r>
      <w:r w:rsidR="007F2979">
        <w:t xml:space="preserve"> die nachfolgend beschriebenen Anforderungen erfüll</w:t>
      </w:r>
      <w:r w:rsidR="005612AA">
        <w:t>en</w:t>
      </w:r>
      <w:r w:rsidR="007F2979">
        <w:t>.</w:t>
      </w:r>
    </w:p>
    <w:p w14:paraId="1655F485" w14:textId="3251BED1" w:rsidR="007F2979" w:rsidRDefault="007F2979" w:rsidP="00F2088B">
      <w:r>
        <w:t xml:space="preserve">Entsprechend der Zielsetzung muss der Datensatz eine möglichst umfangreiche Sammlung an GNSS-Sequenzen aufweisen, welche die Bewegung von Teilnehmern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Zwischen zwei aufeinanderfolgenden Koordinatenaufnahmen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6E35169F" w:rsidR="00FD3104" w:rsidRDefault="00054F70" w:rsidP="00F2088B">
      <w:r>
        <w:t>Eine weitere nicht zu vernachlässigende Anforderung</w:t>
      </w:r>
      <w:r w:rsidR="00EA2E5A">
        <w:t xml:space="preserve"> </w:t>
      </w:r>
      <w:r w:rsidR="00385003">
        <w:t xml:space="preserve">ist </w:t>
      </w:r>
      <w:r w:rsidR="00EA2E5A">
        <w:t>eine möglichst hohe Repräsentativität des Datensatzes.</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8F268E">
        <w:t>Erzeugung des Datensatzes</w:t>
      </w:r>
      <w:r w:rsidR="001128C0">
        <w:t xml:space="preserve"> beteiligt </w:t>
      </w:r>
      <w:r w:rsidR="008F268E">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zu trainierenden Klassifikatoren. </w:t>
      </w:r>
      <w:r w:rsidR="00A2473F">
        <w:t xml:space="preserve"> </w:t>
      </w:r>
    </w:p>
    <w:p w14:paraId="4C41122F" w14:textId="3857E4F3" w:rsidR="00D65AC9" w:rsidRDefault="008640C8" w:rsidP="00D65AC9">
      <w:pPr>
        <w:pStyle w:val="berschrift2"/>
      </w:pPr>
      <w:bookmarkStart w:id="72" w:name="_Toc143778994"/>
      <w:r>
        <w:t>Datengewinnung</w:t>
      </w:r>
      <w:bookmarkEnd w:id="72"/>
    </w:p>
    <w:p w14:paraId="4E744F72" w14:textId="059FFF35" w:rsidR="00C35967" w:rsidRDefault="00E667E8" w:rsidP="00E667E8">
      <w:r>
        <w:t>Der naheliegendste Ansatz der Datengewinnung liegt in der Beschaffung</w:t>
      </w:r>
      <w:r w:rsidR="00415775">
        <w:t xml:space="preserve"> und Nutzung</w:t>
      </w:r>
      <w:r>
        <w:t xml:space="preserve"> bereits bestehender Datens</w:t>
      </w:r>
      <w:r w:rsidR="00415775">
        <w:t>ä</w:t>
      </w:r>
      <w:r>
        <w:t>tze</w:t>
      </w:r>
      <w:r w:rsidR="00415775">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dabei insbesondere ein Mangel an Datensätzen, welche die Bewegung vulnerablerer Verkehrsteilnehmer (Fußgänger, Fahrradfahrer, Motorradfahrer) abbilden und hochfrequente GNSS-Sequenzen enthalten, festgestellt.</w:t>
      </w:r>
      <w:r w:rsidR="005B12B7">
        <w:t xml:space="preserve"> </w:t>
      </w:r>
      <w:r w:rsidR="0014531C">
        <w:t>Dies machte es notwendig, den Datensatz für das vorliegende Klassifikationsproblem selbst zu erzeugen</w:t>
      </w:r>
      <w:r w:rsidR="005E1611">
        <w:t xml:space="preserve">, was bei strenger Beachtung aller Anforderungen </w:t>
      </w:r>
      <w:r w:rsidR="005E1611">
        <w:lastRenderedPageBreak/>
        <w:t xml:space="preserve">den praktischen Rahmen dieser Arbeit gesprengt hätte. Deshalb wurden </w:t>
      </w:r>
      <w:r w:rsidR="00C17A36">
        <w:t>einige Einschränkungen</w:t>
      </w:r>
      <w:r w:rsidR="005E1611">
        <w:t xml:space="preserve"> festgelegt, um den Aufwand der Datenerzeugung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0F97B29B" w:rsidR="004322F0" w:rsidRDefault="000F60F6" w:rsidP="00E667E8">
      <w:r>
        <w:t xml:space="preserve">Die wichtigste Einschränkung ist hierbei die Begrenzung der Klassifikation auf lediglich vier Verkehrsteilnehmerklassen: </w:t>
      </w:r>
      <w:r w:rsidR="0022666F">
        <w:t>Fußgänger, Fahrräder, Motorräder und Autos.</w:t>
      </w:r>
      <w:r w:rsidR="00FD0C7E">
        <w:t xml:space="preserve"> Hierdurch ist die Komplexität der Klassifikation und der Datengewinnung für eine Umsetzbarkeit im Zuge dieser Arbeit hinreichend eingeschränkt, allerdings werden dennoch wichtige vulnerable und vor allem verschiedene motorisierte Verkehrsteilnehmerklassen betrachtet. </w:t>
      </w:r>
      <w:r w:rsidR="00DD3D37">
        <w:t xml:space="preserve">Zwei weitere große Einschränkungen liegen zum einen in der reinen Betrachtung von innerörtlichem Verkehr und zum anderen in der Beschränkung auf die Region Südthüringen-Oberfranken, in welcher die Hochschule Coburg </w:t>
      </w:r>
      <w:r w:rsidR="002573E7">
        <w:t xml:space="preserve">lokalisiert ist. </w:t>
      </w:r>
      <w:r w:rsidR="008B5D80">
        <w:t xml:space="preserve">Entsprechend beschränken sich die gesammelten Daten primär auf </w:t>
      </w:r>
      <w:r w:rsidR="005A2BDB">
        <w:t>kleinstädtischen</w:t>
      </w:r>
      <w:r w:rsidR="008B5D80">
        <w:t>-</w:t>
      </w:r>
      <w:r w:rsidR="005A2BDB">
        <w:t>, städtischen</w:t>
      </w:r>
      <w:r w:rsidR="008B5D80">
        <w:t xml:space="preserve"> und </w:t>
      </w:r>
      <w:r w:rsidR="005A2BDB">
        <w:t>dörflichen Verkehr</w:t>
      </w:r>
      <w:r w:rsidR="008B5D80">
        <w:t xml:space="preserve">. </w:t>
      </w:r>
      <w:r w:rsidR="005A2BDB">
        <w:t>Großstadtverkehr wird in den Daten nicht abgebildet.</w:t>
      </w:r>
    </w:p>
    <w:p w14:paraId="10E83D7E" w14:textId="0CE4B0CD" w:rsidR="00546AB9" w:rsidRDefault="00000B88" w:rsidP="00546AB9">
      <w:r>
        <w:t xml:space="preserve">Für die </w:t>
      </w:r>
      <w:r w:rsidR="00A14D11">
        <w:t>Datengewinnung</w:t>
      </w:r>
      <w:r>
        <w:t xml:space="preserve"> kam die Mobile-App </w:t>
      </w:r>
      <w:r w:rsidRPr="00000B88">
        <w:rPr>
          <w:i/>
          <w:iCs/>
        </w:rPr>
        <w:t>MotionTrace</w:t>
      </w:r>
      <w:r>
        <w:rPr>
          <w:i/>
          <w:iCs/>
        </w:rPr>
        <w:t xml:space="preserve"> </w:t>
      </w:r>
      <w:r>
        <w:t xml:space="preserve">zum Einsatz, welche ebenfalls im Zuge des Forschungsprojektes zur erweiterten Umfeldwahrnehmung autonomer Fahrzeuge an der Hochschule Coburg entwickelt wurde. </w:t>
      </w:r>
      <w:r w:rsidR="0060114E">
        <w:t xml:space="preserve">Die Kernfunktion der App besteht in der Aufnahme von gelabelten GNSS-Sequenzen, welche die Geräteposition über einen beliebigen Zeitraum abbilden. </w:t>
      </w:r>
      <w:r w:rsidR="00266490">
        <w:t xml:space="preserve">Hierbei wird ein Intervall von einer Sekunde zwischen zwei aufeinanderfolgenden Koordinatenaufnahmen genutzt. </w:t>
      </w:r>
      <w:r w:rsidR="00546AB9">
        <w:t xml:space="preserve">Abb. 13 zeigt einen Screenshot der Benutzeroberfläche von MotionTrace während einer Aufnahme, die </w:t>
      </w:r>
      <w:r w:rsidR="00712BD9">
        <w:t xml:space="preserve">durch den Nutzer </w:t>
      </w:r>
      <w:r w:rsidR="00546AB9">
        <w:t xml:space="preserve">mit dem Label </w:t>
      </w:r>
      <w:r w:rsidR="00546AB9" w:rsidRPr="004B0BC5">
        <w:rPr>
          <w:i/>
          <w:iCs/>
        </w:rPr>
        <w:t>Auto</w:t>
      </w:r>
      <w:r w:rsidR="00546AB9">
        <w:t xml:space="preserve"> versehen wurde.</w:t>
      </w:r>
    </w:p>
    <w:p w14:paraId="5936D3FC" w14:textId="2BE786CC"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w:t>
      </w:r>
      <w:r w:rsidR="00367323" w:rsidRPr="007B7496">
        <w:t xml:space="preserve">das MQTT-Protokoll </w:t>
      </w:r>
      <w:r w:rsidR="00367323">
        <w:t>und im JSON-Format an einen beliebigen MQTT-Broker gesendet</w:t>
      </w:r>
      <w:r w:rsidR="00C73349">
        <w:t xml:space="preserve"> und von dort abgerufen</w:t>
      </w:r>
      <w:r w:rsidR="00367323">
        <w:t xml:space="preserve"> werden.</w:t>
      </w:r>
      <w:r>
        <w:t xml:space="preserve"> </w:t>
      </w:r>
      <w:r w:rsidR="00383126">
        <w:t>Eine einzelne Positionsaufnahme (Zeile) in der</w:t>
      </w:r>
      <w:r w:rsidR="00393059">
        <w:t xml:space="preserve"> zu einer Aufnahme zugehörigen</w:t>
      </w:r>
      <w:r w:rsidR="00383126">
        <w:t xml:space="preserve"> csv-Datei umfasst dabei die in </w:t>
      </w:r>
      <w:r w:rsidR="00383126" w:rsidRPr="00383126">
        <w:rPr>
          <w:color w:val="FF0000"/>
        </w:rPr>
        <w:t>Tabelle 1</w:t>
      </w:r>
      <w:r w:rsidR="00383126" w:rsidRPr="00383126">
        <w:t xml:space="preserve"> aufgeführten</w:t>
      </w:r>
      <w:r w:rsidR="00383126">
        <w:t xml:space="preserve"> Felder (Spalten).</w:t>
      </w:r>
    </w:p>
    <w:tbl>
      <w:tblPr>
        <w:tblStyle w:val="zuTabStandard"/>
        <w:tblW w:w="0" w:type="auto"/>
        <w:tblLook w:val="04A0" w:firstRow="1" w:lastRow="0" w:firstColumn="1" w:lastColumn="0" w:noHBand="0" w:noVBand="1"/>
      </w:tblPr>
      <w:tblGrid>
        <w:gridCol w:w="1349"/>
        <w:gridCol w:w="1198"/>
        <w:gridCol w:w="6513"/>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Pr="00F50850" w:rsidRDefault="007D1002" w:rsidP="00F50850">
            <w:pPr>
              <w:pStyle w:val="TabStandard"/>
            </w:pPr>
            <w:r w:rsidRPr="00F50850">
              <w:t>B</w:t>
            </w:r>
            <w:r w:rsidR="00383126" w:rsidRPr="00F50850">
              <w:t>ezeichner</w:t>
            </w:r>
          </w:p>
        </w:tc>
        <w:tc>
          <w:tcPr>
            <w:tcW w:w="1198" w:type="dxa"/>
          </w:tcPr>
          <w:p w14:paraId="5B65B74B" w14:textId="1AD51EA2" w:rsidR="00383126" w:rsidRPr="00F50850" w:rsidRDefault="00383126" w:rsidP="00F50850">
            <w:pPr>
              <w:pStyle w:val="TabStandard"/>
            </w:pPr>
            <w:r w:rsidRPr="00F50850">
              <w:t>Datentyp</w:t>
            </w:r>
          </w:p>
        </w:tc>
        <w:tc>
          <w:tcPr>
            <w:tcW w:w="6515" w:type="dxa"/>
          </w:tcPr>
          <w:p w14:paraId="6835A50A" w14:textId="5E14AEEB" w:rsidR="00383126" w:rsidRPr="00F50850" w:rsidRDefault="007D1002" w:rsidP="00F50850">
            <w:pPr>
              <w:pStyle w:val="TabStandard"/>
            </w:pPr>
            <w:r w:rsidRPr="00F50850">
              <w:t>Erläuterung</w:t>
            </w:r>
          </w:p>
        </w:tc>
      </w:tr>
      <w:tr w:rsidR="00383126" w14:paraId="78CD4EA1" w14:textId="77777777" w:rsidTr="007D1002">
        <w:tc>
          <w:tcPr>
            <w:tcW w:w="1349" w:type="dxa"/>
          </w:tcPr>
          <w:p w14:paraId="1CBF247D" w14:textId="3897C65A" w:rsidR="00383126" w:rsidRPr="00F50850" w:rsidRDefault="00383126" w:rsidP="00F50850">
            <w:pPr>
              <w:pStyle w:val="TabStandard"/>
              <w:rPr>
                <w:rStyle w:val="Code"/>
                <w:rFonts w:ascii="Times New Roman" w:hAnsi="Times New Roman"/>
              </w:rPr>
            </w:pPr>
            <w:proofErr w:type="spellStart"/>
            <w:r w:rsidRPr="00F50850">
              <w:rPr>
                <w:rStyle w:val="Code"/>
                <w:rFonts w:ascii="Times New Roman" w:hAnsi="Times New Roman"/>
              </w:rPr>
              <w:t>idx</w:t>
            </w:r>
            <w:proofErr w:type="spellEnd"/>
          </w:p>
        </w:tc>
        <w:tc>
          <w:tcPr>
            <w:tcW w:w="1198" w:type="dxa"/>
          </w:tcPr>
          <w:p w14:paraId="6BE7897A" w14:textId="375EABCE" w:rsidR="00383126" w:rsidRPr="00F50850" w:rsidRDefault="00383126" w:rsidP="00F50850">
            <w:pPr>
              <w:pStyle w:val="TabStandard"/>
            </w:pPr>
            <w:r w:rsidRPr="00F50850">
              <w:t>Integer</w:t>
            </w:r>
          </w:p>
        </w:tc>
        <w:tc>
          <w:tcPr>
            <w:tcW w:w="6515" w:type="dxa"/>
          </w:tcPr>
          <w:p w14:paraId="2C9204C2" w14:textId="3E05BF74" w:rsidR="00383126" w:rsidRPr="00F50850" w:rsidRDefault="007D1002" w:rsidP="00F50850">
            <w:pPr>
              <w:pStyle w:val="TabStandard"/>
            </w:pPr>
            <w:r w:rsidRPr="00F50850">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F50850" w:rsidRDefault="00383126" w:rsidP="00F50850">
            <w:pPr>
              <w:pStyle w:val="TabStandard"/>
              <w:rPr>
                <w:rStyle w:val="Code"/>
                <w:rFonts w:ascii="Times New Roman" w:hAnsi="Times New Roman"/>
              </w:rPr>
            </w:pPr>
            <w:r w:rsidRPr="00F50850">
              <w:rPr>
                <w:rStyle w:val="Code"/>
                <w:rFonts w:ascii="Times New Roman" w:hAnsi="Times New Roman"/>
              </w:rPr>
              <w:t>type</w:t>
            </w:r>
          </w:p>
        </w:tc>
        <w:tc>
          <w:tcPr>
            <w:tcW w:w="1198" w:type="dxa"/>
          </w:tcPr>
          <w:p w14:paraId="17B65B6D" w14:textId="5B3DDAE5" w:rsidR="00383126" w:rsidRPr="00F50850" w:rsidRDefault="007D1002" w:rsidP="00F50850">
            <w:pPr>
              <w:pStyle w:val="TabStandard"/>
            </w:pPr>
            <w:r w:rsidRPr="00F50850">
              <w:t>Integer</w:t>
            </w:r>
          </w:p>
        </w:tc>
        <w:tc>
          <w:tcPr>
            <w:tcW w:w="6515" w:type="dxa"/>
          </w:tcPr>
          <w:p w14:paraId="0AA5761A" w14:textId="77777777" w:rsidR="00383126" w:rsidRPr="00F50850" w:rsidRDefault="007D1002" w:rsidP="00F50850">
            <w:pPr>
              <w:pStyle w:val="TabStandard"/>
            </w:pPr>
            <w:r w:rsidRPr="00F50850">
              <w:t>Die Klasse des aufzeichnenden Verkehrsteilnehmers:</w:t>
            </w:r>
          </w:p>
          <w:p w14:paraId="49DE3525" w14:textId="53FD6730" w:rsidR="007D1002" w:rsidRPr="00F50850" w:rsidRDefault="007D1002" w:rsidP="00F50850">
            <w:pPr>
              <w:pStyle w:val="TabStandard"/>
            </w:pPr>
            <w:r w:rsidRPr="00F50850">
              <w:t>0 = Fußgänger, 1 = Fahrrad, 2 = Motorrad, 3 = Auto (, …)</w:t>
            </w:r>
          </w:p>
        </w:tc>
      </w:tr>
      <w:tr w:rsidR="00383126" w14:paraId="32D4042F" w14:textId="77777777" w:rsidTr="007D1002">
        <w:tc>
          <w:tcPr>
            <w:tcW w:w="1349" w:type="dxa"/>
          </w:tcPr>
          <w:p w14:paraId="44E0F85E" w14:textId="6B67D1CD" w:rsidR="00383126" w:rsidRPr="00F50850" w:rsidRDefault="007D1002" w:rsidP="00F50850">
            <w:pPr>
              <w:pStyle w:val="TabStandard"/>
              <w:rPr>
                <w:rStyle w:val="Code"/>
                <w:rFonts w:ascii="Times New Roman" w:hAnsi="Times New Roman"/>
              </w:rPr>
            </w:pPr>
            <w:r w:rsidRPr="00F50850">
              <w:rPr>
                <w:rStyle w:val="Code"/>
                <w:rFonts w:ascii="Times New Roman" w:hAnsi="Times New Roman"/>
              </w:rPr>
              <w:t>lat</w:t>
            </w:r>
          </w:p>
        </w:tc>
        <w:tc>
          <w:tcPr>
            <w:tcW w:w="1198" w:type="dxa"/>
          </w:tcPr>
          <w:p w14:paraId="05A51AB9" w14:textId="0010ACEC" w:rsidR="00383126" w:rsidRPr="00F50850" w:rsidRDefault="007D1002" w:rsidP="00F50850">
            <w:pPr>
              <w:pStyle w:val="TabStandard"/>
            </w:pPr>
            <w:r w:rsidRPr="00F50850">
              <w:t>Double</w:t>
            </w:r>
          </w:p>
        </w:tc>
        <w:tc>
          <w:tcPr>
            <w:tcW w:w="6515" w:type="dxa"/>
          </w:tcPr>
          <w:p w14:paraId="29FEE641" w14:textId="6E342B9F" w:rsidR="00383126" w:rsidRPr="00F50850" w:rsidRDefault="007D1002" w:rsidP="00F50850">
            <w:pPr>
              <w:pStyle w:val="TabStandard"/>
            </w:pPr>
            <w:r w:rsidRPr="00F50850">
              <w:t>Die geographische Breitenkoordinate in Dezimalgrad.</w:t>
            </w:r>
          </w:p>
        </w:tc>
      </w:tr>
      <w:tr w:rsidR="007D1002" w14:paraId="26C171CF" w14:textId="77777777" w:rsidTr="007D1002">
        <w:tc>
          <w:tcPr>
            <w:tcW w:w="1349" w:type="dxa"/>
          </w:tcPr>
          <w:p w14:paraId="099963AF" w14:textId="0D20BF63" w:rsidR="007D1002" w:rsidRPr="00F50850" w:rsidRDefault="007D1002" w:rsidP="00F50850">
            <w:pPr>
              <w:pStyle w:val="TabStandard"/>
              <w:rPr>
                <w:rStyle w:val="Code"/>
                <w:rFonts w:ascii="Times New Roman" w:hAnsi="Times New Roman"/>
              </w:rPr>
            </w:pPr>
            <w:r w:rsidRPr="00F50850">
              <w:rPr>
                <w:rStyle w:val="Code"/>
                <w:rFonts w:ascii="Times New Roman" w:hAnsi="Times New Roman"/>
              </w:rPr>
              <w:lastRenderedPageBreak/>
              <w:t>lon</w:t>
            </w:r>
          </w:p>
        </w:tc>
        <w:tc>
          <w:tcPr>
            <w:tcW w:w="1198" w:type="dxa"/>
          </w:tcPr>
          <w:p w14:paraId="5C91D3CA" w14:textId="7099F6AC" w:rsidR="007D1002" w:rsidRPr="00F50850" w:rsidRDefault="007D1002" w:rsidP="00F50850">
            <w:pPr>
              <w:pStyle w:val="TabStandard"/>
            </w:pPr>
            <w:r w:rsidRPr="00F50850">
              <w:t>Double</w:t>
            </w:r>
          </w:p>
        </w:tc>
        <w:tc>
          <w:tcPr>
            <w:tcW w:w="6515" w:type="dxa"/>
          </w:tcPr>
          <w:p w14:paraId="6176D475" w14:textId="016B6AD7" w:rsidR="007D1002" w:rsidRPr="00F50850" w:rsidRDefault="007D1002" w:rsidP="00F50850">
            <w:pPr>
              <w:pStyle w:val="TabStandard"/>
            </w:pPr>
            <w:r w:rsidRPr="00F50850">
              <w:t>Die geographische Längenkoordinate in Dezimalgrad.</w:t>
            </w:r>
          </w:p>
        </w:tc>
      </w:tr>
      <w:tr w:rsidR="007D1002" w14:paraId="40FBA782" w14:textId="77777777" w:rsidTr="007D1002">
        <w:tc>
          <w:tcPr>
            <w:tcW w:w="1349" w:type="dxa"/>
          </w:tcPr>
          <w:p w14:paraId="3D035C62" w14:textId="3C8941AC" w:rsidR="007D1002" w:rsidRPr="00F50850" w:rsidRDefault="007D1002" w:rsidP="00F50850">
            <w:pPr>
              <w:pStyle w:val="TabStandard"/>
              <w:rPr>
                <w:rStyle w:val="Code"/>
                <w:rFonts w:ascii="Times New Roman" w:hAnsi="Times New Roman"/>
              </w:rPr>
            </w:pPr>
            <w:proofErr w:type="spellStart"/>
            <w:r w:rsidRPr="00F50850">
              <w:rPr>
                <w:rStyle w:val="Code"/>
                <w:rFonts w:ascii="Times New Roman" w:hAnsi="Times New Roman"/>
              </w:rPr>
              <w:t>accuracy</w:t>
            </w:r>
            <w:proofErr w:type="spellEnd"/>
          </w:p>
        </w:tc>
        <w:tc>
          <w:tcPr>
            <w:tcW w:w="1198" w:type="dxa"/>
          </w:tcPr>
          <w:p w14:paraId="44FBE3AF" w14:textId="118E900C" w:rsidR="007D1002" w:rsidRPr="00F50850" w:rsidRDefault="007D1002" w:rsidP="00F50850">
            <w:pPr>
              <w:pStyle w:val="TabStandard"/>
            </w:pPr>
            <w:r w:rsidRPr="00F50850">
              <w:t>Double</w:t>
            </w:r>
          </w:p>
        </w:tc>
        <w:tc>
          <w:tcPr>
            <w:tcW w:w="6515" w:type="dxa"/>
          </w:tcPr>
          <w:p w14:paraId="0E5A8060" w14:textId="0BEB4D45" w:rsidR="007D1002" w:rsidRPr="00F50850" w:rsidRDefault="007D1002" w:rsidP="00F50850">
            <w:pPr>
              <w:pStyle w:val="TabStandard"/>
            </w:pPr>
            <w:r w:rsidRPr="00F50850">
              <w:t xml:space="preserve">Die geschätzte </w:t>
            </w:r>
            <w:r w:rsidR="00A41AA1" w:rsidRPr="00F50850">
              <w:t xml:space="preserve">radiale </w:t>
            </w:r>
            <w:r w:rsidRPr="00F50850">
              <w:t>Genauigkeit de</w:t>
            </w:r>
            <w:r w:rsidR="00A41AA1" w:rsidRPr="00F50850">
              <w:t>s</w:t>
            </w:r>
            <w:r w:rsidRPr="00F50850">
              <w:t xml:space="preserve"> aufgezeichneten Koordinaten</w:t>
            </w:r>
            <w:r w:rsidR="00A41AA1" w:rsidRPr="00F50850">
              <w:t>punktes</w:t>
            </w:r>
            <w:r w:rsidRPr="00F50850">
              <w:t xml:space="preserve"> in Meter.</w:t>
            </w:r>
          </w:p>
        </w:tc>
      </w:tr>
      <w:tr w:rsidR="007D1002" w14:paraId="571FAF0A" w14:textId="77777777" w:rsidTr="007D1002">
        <w:tc>
          <w:tcPr>
            <w:tcW w:w="1349" w:type="dxa"/>
          </w:tcPr>
          <w:p w14:paraId="14458E41" w14:textId="65FD7F90" w:rsidR="007D1002" w:rsidRPr="00F50850" w:rsidRDefault="007D1002" w:rsidP="00F50850">
            <w:pPr>
              <w:pStyle w:val="TabStandard"/>
              <w:rPr>
                <w:rStyle w:val="Code"/>
                <w:rFonts w:ascii="Times New Roman" w:hAnsi="Times New Roman"/>
              </w:rPr>
            </w:pPr>
            <w:r w:rsidRPr="00F50850">
              <w:rPr>
                <w:rStyle w:val="Code"/>
                <w:rFonts w:ascii="Times New Roman" w:hAnsi="Times New Roman"/>
              </w:rPr>
              <w:t>time</w:t>
            </w:r>
          </w:p>
        </w:tc>
        <w:tc>
          <w:tcPr>
            <w:tcW w:w="1198" w:type="dxa"/>
          </w:tcPr>
          <w:p w14:paraId="4B6F0704" w14:textId="46D7E0C6" w:rsidR="007D1002" w:rsidRPr="00F50850" w:rsidRDefault="007D1002" w:rsidP="00F50850">
            <w:pPr>
              <w:pStyle w:val="TabStandard"/>
            </w:pPr>
            <w:r w:rsidRPr="00F50850">
              <w:t>Integer</w:t>
            </w:r>
          </w:p>
        </w:tc>
        <w:tc>
          <w:tcPr>
            <w:tcW w:w="6515" w:type="dxa"/>
          </w:tcPr>
          <w:p w14:paraId="7D6CEF27" w14:textId="15BCB502" w:rsidR="004C2B20" w:rsidRPr="00F50850" w:rsidRDefault="007D1002" w:rsidP="00F50850">
            <w:pPr>
              <w:pStyle w:val="TabStandard"/>
            </w:pPr>
            <w:r w:rsidRPr="00F50850">
              <w:t>Zeitstempel der Koordinatenaufzeichnung in Millisekunden seit</w:t>
            </w:r>
            <w:r w:rsidR="00BB1AFC" w:rsidRPr="00F50850">
              <w:t xml:space="preserve"> der Unix-Epoche (01.01.1970 00:00:00 Uhr).</w:t>
            </w:r>
          </w:p>
        </w:tc>
      </w:tr>
    </w:tbl>
    <w:p w14:paraId="2F8C0F6A" w14:textId="39B61EFF" w:rsidR="00383126" w:rsidRPr="00000B88" w:rsidRDefault="00C132C0" w:rsidP="00AD7D24">
      <w:pPr>
        <w:pStyle w:val="Beschriftung"/>
      </w:pPr>
      <w:bookmarkStart w:id="73" w:name="_Toc143696944"/>
      <w:bookmarkStart w:id="74" w:name="_Toc143779039"/>
      <w:r>
        <w:t xml:space="preserve">Tab. </w:t>
      </w:r>
      <w:r>
        <w:fldChar w:fldCharType="begin"/>
      </w:r>
      <w:r>
        <w:instrText xml:space="preserve"> SEQ Tab. \* ARABIC </w:instrText>
      </w:r>
      <w:r>
        <w:fldChar w:fldCharType="separate"/>
      </w:r>
      <w:r w:rsidR="006E4C6E">
        <w:rPr>
          <w:noProof/>
        </w:rPr>
        <w:t>1</w:t>
      </w:r>
      <w:r>
        <w:fldChar w:fldCharType="end"/>
      </w:r>
      <w:r>
        <w:t xml:space="preserve">: </w:t>
      </w:r>
      <w:r w:rsidR="00AD7D24">
        <w:tab/>
      </w:r>
      <w:r w:rsidR="004C2B20">
        <w:t>Spalten der von MotionTrace erzeugten csv-Dateien</w:t>
      </w:r>
      <w:r w:rsidR="00DD20EA">
        <w:t xml:space="preserve"> (Rohaufnahmen)</w:t>
      </w:r>
      <w:bookmarkEnd w:id="73"/>
      <w:bookmarkEnd w:id="74"/>
    </w:p>
    <w:p w14:paraId="4A02371F" w14:textId="77777777" w:rsidR="005E1611" w:rsidRDefault="005E1611" w:rsidP="00E667E8"/>
    <w:p w14:paraId="7CA6AE53" w14:textId="07D4335A" w:rsidR="00546AB9" w:rsidRDefault="002E291B" w:rsidP="00E667E8">
      <w:r>
        <w:t>Insgesamt konnten sechs Freiwillige gewonnen werden, welche sich an der Datenerzeugung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h</w:t>
      </w:r>
      <w:r w:rsidR="003C21F7" w:rsidRPr="001E1A59">
        <w:t>inweg 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769084A5">
            <wp:extent cx="1906078" cy="4130843"/>
            <wp:effectExtent l="95250" t="95250" r="94615" b="7937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8915" cy="4158663"/>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00A07427" w:rsidR="007F2979" w:rsidRPr="007F2979" w:rsidRDefault="00C132C0" w:rsidP="00AD7D24">
      <w:pPr>
        <w:pStyle w:val="Beschriftung"/>
      </w:pPr>
      <w:bookmarkStart w:id="75" w:name="_Toc143696929"/>
      <w:bookmarkStart w:id="76" w:name="_Toc143779063"/>
      <w:r>
        <w:t xml:space="preserve">Abb. </w:t>
      </w:r>
      <w:r>
        <w:fldChar w:fldCharType="begin"/>
      </w:r>
      <w:r>
        <w:instrText xml:space="preserve"> SEQ Abb. \* ARABIC </w:instrText>
      </w:r>
      <w:r>
        <w:fldChar w:fldCharType="separate"/>
      </w:r>
      <w:r w:rsidR="006E4C6E">
        <w:rPr>
          <w:noProof/>
        </w:rPr>
        <w:t>16</w:t>
      </w:r>
      <w:r>
        <w:fldChar w:fldCharType="end"/>
      </w:r>
      <w:r>
        <w:t xml:space="preserve">: </w:t>
      </w:r>
      <w:r w:rsidR="00AD7D24">
        <w:tab/>
      </w:r>
      <w:r w:rsidR="00CC3C71">
        <w:t>Screenshot der MotionTrace-App</w:t>
      </w:r>
      <w:bookmarkEnd w:id="75"/>
      <w:bookmarkEnd w:id="76"/>
    </w:p>
    <w:p w14:paraId="28C239E6" w14:textId="21D9C64C" w:rsidR="00F2088B" w:rsidRDefault="00F2088B" w:rsidP="00F2088B">
      <w:pPr>
        <w:pStyle w:val="berschrift2"/>
      </w:pPr>
      <w:bookmarkStart w:id="77" w:name="_Toc143778995"/>
      <w:r>
        <w:lastRenderedPageBreak/>
        <w:t>Be</w:t>
      </w:r>
      <w:r w:rsidR="00760AAA">
        <w:t>trachtung</w:t>
      </w:r>
      <w:r>
        <w:t xml:space="preserve"> de</w:t>
      </w:r>
      <w:r w:rsidR="00E20F0B">
        <w:t xml:space="preserve">r </w:t>
      </w:r>
      <w:r w:rsidR="00281A17">
        <w:t>Ausgangsdaten</w:t>
      </w:r>
      <w:bookmarkEnd w:id="77"/>
    </w:p>
    <w:p w14:paraId="539909A9" w14:textId="05280C7E" w:rsidR="007C11E6" w:rsidRDefault="007C11E6" w:rsidP="007C11E6">
      <w:r>
        <w:t xml:space="preserve">Insgesamt </w:t>
      </w:r>
      <w:r w:rsidRPr="007B7496">
        <w:t>konnten 17</w:t>
      </w:r>
      <w:r w:rsidR="00C5063F" w:rsidRPr="007B7496">
        <w:t>5</w:t>
      </w:r>
      <w:r w:rsidRPr="007B7496">
        <w:t xml:space="preserve"> GNSS-Sequenzen mit einer </w:t>
      </w:r>
      <w:r>
        <w:t xml:space="preserve">Gesamtlänge von ca. </w:t>
      </w:r>
      <w:r w:rsidRPr="001E1A59">
        <w:rPr>
          <w:color w:val="FF0000"/>
        </w:rPr>
        <w:t xml:space="preserve">32 Stunden </w:t>
      </w:r>
      <w:r>
        <w:t xml:space="preserve">als Datengrundlage für diese Arbeit gesammelt werden. Die Verteilung dieser 32 Stunden auf die einzelnen </w:t>
      </w:r>
      <w:r w:rsidR="00E14A19">
        <w:t>Verkehrsteilnehmerk</w:t>
      </w:r>
      <w:r>
        <w:t xml:space="preserve">lassen ist hierbei </w:t>
      </w:r>
      <w:r w:rsidRPr="007D5458">
        <w:rPr>
          <w:color w:val="FF0000"/>
        </w:rPr>
        <w:t>Abb. 1</w:t>
      </w:r>
      <w:r w:rsidR="007D5458">
        <w:rPr>
          <w:color w:val="FF0000"/>
        </w:rPr>
        <w:t>7</w:t>
      </w:r>
      <w:r w:rsidRPr="007D5458">
        <w:t xml:space="preserve"> </w:t>
      </w:r>
      <w:r>
        <w:t>zu entnehmen.</w:t>
      </w:r>
      <w:r w:rsidR="00E14A19">
        <w:t xml:space="preserve"> Demnach sind in etwa </w:t>
      </w:r>
      <w:r w:rsidR="00E14A19" w:rsidRPr="00896FE0">
        <w:rPr>
          <w:color w:val="FF0000"/>
        </w:rPr>
        <w:t>34,</w:t>
      </w:r>
      <w:r w:rsidR="00374759">
        <w:rPr>
          <w:color w:val="FF0000"/>
        </w:rPr>
        <w:t>6</w:t>
      </w:r>
      <w:r w:rsidR="00E14A19" w:rsidRPr="00896FE0">
        <w:rPr>
          <w:color w:val="FF0000"/>
        </w:rPr>
        <w:t xml:space="preserve">% </w:t>
      </w:r>
      <w:r w:rsidR="00E14A19">
        <w:t xml:space="preserve">der Ausgangsdaten der Klasse </w:t>
      </w:r>
      <w:r w:rsidR="00E14A19" w:rsidRPr="00E14A19">
        <w:rPr>
          <w:i/>
          <w:iCs/>
        </w:rPr>
        <w:t>Auto</w:t>
      </w:r>
      <w:r w:rsidR="00E14A19">
        <w:t xml:space="preserve">, </w:t>
      </w:r>
      <w:r w:rsidR="00E14A19" w:rsidRPr="00896FE0">
        <w:rPr>
          <w:color w:val="FF0000"/>
        </w:rPr>
        <w:t xml:space="preserve">24,5% </w:t>
      </w:r>
      <w:r w:rsidR="00E14A19">
        <w:t xml:space="preserve">der Klasse </w:t>
      </w:r>
      <w:r w:rsidR="00E14A19" w:rsidRPr="00E14A19">
        <w:rPr>
          <w:i/>
          <w:iCs/>
        </w:rPr>
        <w:t>Fahrrad</w:t>
      </w:r>
      <w:r w:rsidR="00E14A19">
        <w:t xml:space="preserve">, </w:t>
      </w:r>
      <w:r w:rsidR="00E14A19" w:rsidRPr="00896FE0">
        <w:rPr>
          <w:color w:val="FF0000"/>
        </w:rPr>
        <w:t>20,</w:t>
      </w:r>
      <w:r w:rsidR="00374759">
        <w:rPr>
          <w:color w:val="FF0000"/>
        </w:rPr>
        <w:t>3</w:t>
      </w:r>
      <w:r w:rsidR="00E14A19">
        <w:t xml:space="preserve">% der Klasse </w:t>
      </w:r>
      <w:r w:rsidR="00E14A19" w:rsidRPr="00E14A19">
        <w:rPr>
          <w:i/>
          <w:iCs/>
        </w:rPr>
        <w:t>Motorrad</w:t>
      </w:r>
      <w:r w:rsidR="00E14A19">
        <w:t xml:space="preserve"> und </w:t>
      </w:r>
      <w:r w:rsidR="00E14A19" w:rsidRPr="00896FE0">
        <w:rPr>
          <w:color w:val="FF0000"/>
        </w:rPr>
        <w:t>20,</w:t>
      </w:r>
      <w:r w:rsidR="00C5063F">
        <w:rPr>
          <w:color w:val="FF0000"/>
        </w:rPr>
        <w:t>6</w:t>
      </w:r>
      <w:r w:rsidR="00E14A19" w:rsidRPr="00896FE0">
        <w:rPr>
          <w:color w:val="FF0000"/>
        </w:rPr>
        <w:t xml:space="preserve">% </w:t>
      </w:r>
      <w:r w:rsidR="00E14A19">
        <w:t xml:space="preserve">der Klasse </w:t>
      </w:r>
      <w:r w:rsidR="00E14A19" w:rsidRPr="00E14A19">
        <w:rPr>
          <w:i/>
          <w:iCs/>
        </w:rPr>
        <w:t>Fußgänger</w:t>
      </w:r>
      <w:r w:rsidR="00E14A19">
        <w:t xml:space="preserve"> zugeordnet.</w:t>
      </w:r>
      <w:r w:rsidR="00AD4F16">
        <w:t xml:space="preserve"> Die Daten sind somit in Bezug auf die Klassen 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2EA7712C" w:rsidR="007C11E6" w:rsidRDefault="00C132C0" w:rsidP="00AD7D24">
      <w:pPr>
        <w:pStyle w:val="Beschriftung"/>
      </w:pPr>
      <w:bookmarkStart w:id="78" w:name="_Toc143696930"/>
      <w:bookmarkStart w:id="79" w:name="_Toc143779064"/>
      <w:r>
        <w:t xml:space="preserve">Abb. </w:t>
      </w:r>
      <w:r>
        <w:fldChar w:fldCharType="begin"/>
      </w:r>
      <w:r>
        <w:instrText xml:space="preserve"> SEQ Abb. \* ARABIC </w:instrText>
      </w:r>
      <w:r>
        <w:fldChar w:fldCharType="separate"/>
      </w:r>
      <w:r w:rsidR="006E4C6E">
        <w:rPr>
          <w:noProof/>
        </w:rPr>
        <w:t>17</w:t>
      </w:r>
      <w:r>
        <w:fldChar w:fldCharType="end"/>
      </w:r>
      <w:r>
        <w:t xml:space="preserve">: </w:t>
      </w:r>
      <w:r w:rsidR="00AD7D24">
        <w:tab/>
      </w:r>
      <w:r w:rsidR="00C9672B">
        <w:t>Umfang der Aufnahmen (in Stunden)</w:t>
      </w:r>
      <w:r w:rsidR="007C11E6">
        <w:t xml:space="preserve"> nach Verkehrsteilnehmerklasse</w:t>
      </w:r>
      <w:bookmarkEnd w:id="78"/>
      <w:bookmarkEnd w:id="79"/>
    </w:p>
    <w:p w14:paraId="25EAB2C0" w14:textId="77777777" w:rsidR="00C17ED8" w:rsidRDefault="00C17ED8" w:rsidP="00C17ED8"/>
    <w:p w14:paraId="0404C798" w14:textId="2C25D10B" w:rsidR="007D5458" w:rsidRDefault="00DE7D31" w:rsidP="00C17ED8">
      <w:r>
        <w:t xml:space="preserve">Visualisiert man die gesammelten Sequenzen auf einer Karte, so fällt auf, dass ein großer Teil der Daten nur wenigen Städten und Gemeinden entstammt. </w:t>
      </w:r>
      <w:r w:rsidR="001E3056">
        <w:t xml:space="preserve">Zu diesen gehören die Städte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49.8894° bis 50.4174° und in der Länge auf das Intervall von 10.8821° bis 11.3786° begrenzt.</w:t>
      </w:r>
      <w:r w:rsidR="00374759">
        <w:t xml:space="preserve"> Die Mehrheit der </w:t>
      </w:r>
      <w:r w:rsidR="00C96A08">
        <w:t>Sequenzen</w:t>
      </w:r>
      <w:r w:rsidR="00374759">
        <w:t xml:space="preserve"> </w:t>
      </w:r>
      <w:r w:rsidR="007D5458">
        <w:t xml:space="preserve">wurde im Raum Sonneberg-Neustadt aufgezeichnet. Die in </w:t>
      </w:r>
      <w:r w:rsidR="007D5458" w:rsidRPr="007D5458">
        <w:rPr>
          <w:color w:val="FF0000"/>
        </w:rPr>
        <w:t xml:space="preserve">Abb. 18 </w:t>
      </w:r>
      <w:r w:rsidR="007D5458" w:rsidRPr="007D5458">
        <w:t xml:space="preserve">dargestellte Visualisierung </w:t>
      </w:r>
      <w:r w:rsidR="007D5458">
        <w:t xml:space="preserve">der entsprechenden </w:t>
      </w:r>
      <w:r w:rsidR="00C96A08">
        <w:t>Sequenzen</w:t>
      </w:r>
      <w:r w:rsidR="007D5458">
        <w:t xml:space="preserve"> 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 xml:space="preserve">Nicht in der Abbildung zu erkennen, aber dennoch hervorzuheben ist, dass durch einige der gesammelten Sequenzen </w:t>
      </w:r>
      <w:r w:rsidR="00C96A08">
        <w:lastRenderedPageBreak/>
        <w:t>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1D416F88" w:rsidR="007C11E6" w:rsidRDefault="00C132C0" w:rsidP="00AD7D24">
      <w:pPr>
        <w:pStyle w:val="Beschriftung"/>
      </w:pPr>
      <w:bookmarkStart w:id="80" w:name="_Toc143696931"/>
      <w:bookmarkStart w:id="81" w:name="_Toc143779065"/>
      <w:r>
        <w:t xml:space="preserve">Abb. </w:t>
      </w:r>
      <w:r>
        <w:fldChar w:fldCharType="begin"/>
      </w:r>
      <w:r>
        <w:instrText xml:space="preserve"> SEQ Abb. \* ARABIC </w:instrText>
      </w:r>
      <w:r>
        <w:fldChar w:fldCharType="separate"/>
      </w:r>
      <w:r w:rsidR="006E4C6E">
        <w:rPr>
          <w:noProof/>
        </w:rPr>
        <w:t>18</w:t>
      </w:r>
      <w:r>
        <w:fldChar w:fldCharType="end"/>
      </w:r>
      <w:r>
        <w:t xml:space="preserve">: </w:t>
      </w:r>
      <w:r w:rsidR="00AD7D24">
        <w:tab/>
      </w:r>
      <w:r w:rsidR="00A3143F">
        <w:t>Visualisierung der gesammelten GNSS-Sequenzen im Raum Sonneberg-Neustadt</w:t>
      </w:r>
      <w:bookmarkEnd w:id="80"/>
      <w:bookmarkEnd w:id="81"/>
    </w:p>
    <w:p w14:paraId="5638524A" w14:textId="77777777" w:rsidR="00C52386" w:rsidRDefault="00C52386" w:rsidP="00A3143F"/>
    <w:p w14:paraId="35732485" w14:textId="4982D32A" w:rsidR="00EB5A2B" w:rsidRDefault="00CC602D" w:rsidP="00A3143F">
      <w:r>
        <w:t>Die einzelne Betrachtung der Sequenzen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Sequenzen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t>differenziert</w:t>
      </w:r>
      <w:r w:rsidR="005D5F4D">
        <w:t xml:space="preserve">. </w:t>
      </w:r>
      <w:r w:rsidR="00EB5A2B" w:rsidRPr="005A3C46">
        <w:rPr>
          <w:color w:val="FF0000"/>
        </w:rPr>
        <w:t>Abb. 1</w:t>
      </w:r>
      <w:r w:rsidR="005A3C46">
        <w:rPr>
          <w:color w:val="FF0000"/>
        </w:rPr>
        <w:t>9</w:t>
      </w:r>
      <w:r w:rsidR="00EB5A2B" w:rsidRPr="005A3C46">
        <w:rPr>
          <w:color w:val="FF0000"/>
        </w:rPr>
        <w:t xml:space="preserve"> </w:t>
      </w:r>
      <w:r w:rsidR="00EB5A2B">
        <w:t xml:space="preserve">veranschaulicht 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0D7D9387" w:rsidR="00461ACB" w:rsidRDefault="00821031" w:rsidP="00ED0E47">
      <w:pPr>
        <w:pStyle w:val="AbbMitRahmen"/>
      </w:pPr>
      <w:r>
        <w:rPr>
          <w:noProof/>
        </w:rPr>
        <w:drawing>
          <wp:inline distT="0" distB="0" distL="0" distR="0" wp14:anchorId="5AB65395" wp14:editId="3765606C">
            <wp:extent cx="4977442" cy="1899412"/>
            <wp:effectExtent l="0" t="0" r="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5504" cy="1910121"/>
                    </a:xfrm>
                    <a:prstGeom prst="rect">
                      <a:avLst/>
                    </a:prstGeom>
                    <a:noFill/>
                  </pic:spPr>
                </pic:pic>
              </a:graphicData>
            </a:graphic>
          </wp:inline>
        </w:drawing>
      </w:r>
    </w:p>
    <w:p w14:paraId="01E0A1DA" w14:textId="55AA6326" w:rsidR="00896FE0" w:rsidRDefault="00C132C0" w:rsidP="00AD7D24">
      <w:pPr>
        <w:pStyle w:val="Beschriftung"/>
      </w:pPr>
      <w:bookmarkStart w:id="82" w:name="_Toc143696932"/>
      <w:bookmarkStart w:id="83" w:name="_Toc143779066"/>
      <w:r>
        <w:t xml:space="preserve">Abb. </w:t>
      </w:r>
      <w:r>
        <w:fldChar w:fldCharType="begin"/>
      </w:r>
      <w:r>
        <w:instrText xml:space="preserve"> SEQ Abb. \* ARABIC </w:instrText>
      </w:r>
      <w:r>
        <w:fldChar w:fldCharType="separate"/>
      </w:r>
      <w:r w:rsidR="006E4C6E">
        <w:rPr>
          <w:noProof/>
        </w:rPr>
        <w:t>19</w:t>
      </w:r>
      <w:r>
        <w:fldChar w:fldCharType="end"/>
      </w:r>
      <w:r>
        <w:t xml:space="preserve">: </w:t>
      </w:r>
      <w:r w:rsidR="00AD7D24">
        <w:tab/>
      </w:r>
      <w:r w:rsidR="00461ACB" w:rsidRPr="00AD7D24">
        <w:t>Primäre</w:t>
      </w:r>
      <w:r w:rsidR="00461ACB">
        <w:t xml:space="preserve"> Fehler</w:t>
      </w:r>
      <w:r w:rsidR="0003556F">
        <w:t>arten innerhalb der GNSS-Sequenzen</w:t>
      </w:r>
      <w:bookmarkEnd w:id="82"/>
      <w:bookmarkEnd w:id="83"/>
    </w:p>
    <w:p w14:paraId="2957000E" w14:textId="77777777" w:rsidR="00ED0E47" w:rsidRDefault="00ED0E47" w:rsidP="00ED0E47"/>
    <w:p w14:paraId="309F9345" w14:textId="537CA9B0" w:rsidR="007A61E9" w:rsidRDefault="00ED0E47" w:rsidP="00F64B5C">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t xml:space="preserve">Unterschieden werden hierbei zwei Formen des Rauschens: das </w:t>
      </w:r>
      <w:r w:rsidR="00DF0272" w:rsidRPr="00DF0272">
        <w:rPr>
          <w:i/>
          <w:iCs/>
        </w:rPr>
        <w:t>senkrechte Rauschen</w:t>
      </w:r>
      <w:r w:rsidR="00DF0272">
        <w:t xml:space="preserve"> und das </w:t>
      </w:r>
      <w:r w:rsidR="00DF0272" w:rsidRPr="00DF0272">
        <w:rPr>
          <w:i/>
          <w:iCs/>
        </w:rPr>
        <w:t>horizontale Rauschen</w:t>
      </w:r>
      <w:r w:rsidR="00DF0272">
        <w:t xml:space="preserve">. Das Erstere führt dazu, </w:t>
      </w:r>
      <w:r w:rsidR="00164FF4">
        <w:t>dass</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in allen aufgenommenen 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14DA76C3" w:rsidR="007A61E9" w:rsidRDefault="007A61E9" w:rsidP="00ED0E47">
      <w:r>
        <w:t xml:space="preserve">Eine Möglichkeit, um das Rauschen in den Ausgangsdaten abzuschätzen, ist durch die </w:t>
      </w:r>
      <w:r w:rsidRPr="007A61E9">
        <w:rPr>
          <w:rStyle w:val="Code"/>
          <w:noProof/>
        </w:rPr>
        <w:t>accuracy</w:t>
      </w:r>
      <w:r>
        <w:t xml:space="preserve">-Werte der Koordinatenpunkte gegeben, deren Mittelwert bei ca. 6,86m liegt. Die zugehörige Standardabweichung beträgt ca. 4,26m. Damit liegt die Genauigkeit der meisten Koordinatenpunkte am unteren Ende der erwarteten GNSS-Genauigkeit von 5m-15m. Einige Sequenzen weißen jedoch auch </w:t>
      </w:r>
      <w:r w:rsidRPr="0099474B">
        <w:rPr>
          <w:rStyle w:val="Code"/>
          <w:noProof/>
        </w:rPr>
        <w:t>accuracy</w:t>
      </w:r>
      <w:r>
        <w:t>-Werte von weit über 20m auf.</w:t>
      </w:r>
      <w:r w:rsidR="0099474B">
        <w:t xml:space="preserve"> Nichtsdestotrotz lässt sich die Genauigkeit der Ausgangsdaten somit </w:t>
      </w:r>
      <w:proofErr w:type="gramStart"/>
      <w:r w:rsidR="0099474B">
        <w:t>als verhältnismäßig</w:t>
      </w:r>
      <w:proofErr w:type="gramEnd"/>
      <w:r w:rsidR="0099474B">
        <w:t xml:space="preserve"> hoch beurteilen.</w:t>
      </w:r>
    </w:p>
    <w:p w14:paraId="1AF47108" w14:textId="39E60AEE" w:rsidR="0003556F" w:rsidRPr="0003556F" w:rsidRDefault="007E171F" w:rsidP="009E398D">
      <w:r>
        <w:t>Eine weitere</w:t>
      </w:r>
      <w:r w:rsidR="00246852">
        <w:t xml:space="preserve"> Fehlerart, die in </w:t>
      </w:r>
      <w:r>
        <w:t>vielen</w:t>
      </w:r>
      <w:r w:rsidR="00246852">
        <w:t xml:space="preserve"> </w:t>
      </w:r>
      <w:r w:rsidR="000C50F5">
        <w:t>Sequenzen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in den Sequenzen auf, wenn langsame Bewegungen oder Stillstand aufgenommen</w:t>
      </w:r>
      <w:r w:rsidR="000C50F5">
        <w:t xml:space="preserve"> </w:t>
      </w:r>
      <w:r w:rsidR="00DE050F">
        <w:t>wurde</w:t>
      </w:r>
      <w:r w:rsidR="000C50F5">
        <w:t>n</w:t>
      </w:r>
      <w:r w:rsidR="00DE050F">
        <w:t>. Hierbei kann es vorkommen, dass der Standort-Service des aufzeichnenden Mobilgeräts keine Änderung der Position feststellt und diese entsprechend nicht aktualisiert.</w:t>
      </w:r>
      <w:r w:rsidR="000C50F5">
        <w:t xml:space="preserve"> </w:t>
      </w:r>
      <w:r>
        <w:t xml:space="preserve">Eine direkte Folge von Dopplungen </w:t>
      </w:r>
      <w:proofErr w:type="gramStart"/>
      <w:r>
        <w:t>sind</w:t>
      </w:r>
      <w:proofErr w:type="gramEnd"/>
      <w:r>
        <w:t xml:space="preserve">, wie auch in </w:t>
      </w:r>
      <w:r w:rsidRPr="007E171F">
        <w:rPr>
          <w:color w:val="FF0000"/>
        </w:rPr>
        <w:t>Abb.1</w:t>
      </w:r>
      <w:r w:rsidR="000C50F5">
        <w:rPr>
          <w:color w:val="FF0000"/>
        </w:rPr>
        <w:t>9</w:t>
      </w:r>
      <w:r w:rsidRPr="007E171F">
        <w:rPr>
          <w:color w:val="FF0000"/>
        </w:rPr>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354695">
        <w:t>Die Zeitdifferenzen der aufeinanderfolgenden Koordinatenpunkte in den Ausgangsdaten (berechnet aus den zugehörigen Zeitstempeln) weisen dabei eine Standardabweichung von ca. 305ms und einige Ausreißer von bis zu 15s auf.</w:t>
      </w:r>
      <w:r w:rsidR="009E398D">
        <w:t xml:space="preserve"> 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des Mobilgeräts</w:t>
      </w:r>
      <w:r w:rsidR="00DE050F">
        <w:t xml:space="preserve"> und der Standortanfrage und -speicherung durch </w:t>
      </w:r>
      <w:r w:rsidR="00DE050F">
        <w:lastRenderedPageBreak/>
        <w:t>MotionTrace.</w:t>
      </w:r>
      <w:r w:rsidR="00354695">
        <w:t xml:space="preserve"> Größere Ausreiser sind vermutlich die Folge von </w:t>
      </w:r>
      <w:r w:rsidR="009E398D">
        <w:t xml:space="preserve">Störungen des GNSS-Signals 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der angedachten Sekunde, was sich aus dem 25%-Quantil von 998ms und dem 75%-Quantil von 1011ms der Zeitdifferenzen schlussfolgern lässt.</w:t>
      </w:r>
    </w:p>
    <w:p w14:paraId="4E948016" w14:textId="2C0E7A6D" w:rsidR="00C55278" w:rsidRPr="00466AC3" w:rsidRDefault="00F10E41" w:rsidP="00B56C88">
      <w:r>
        <w:t>Für eine weitere Betrachtungen der Ausgangsdaten sind a</w:t>
      </w:r>
      <w:r w:rsidR="00D65289">
        <w:t>lle</w:t>
      </w:r>
      <w:r w:rsidR="00F91C2E">
        <w:t xml:space="preserve"> gesammelten und für die </w:t>
      </w:r>
      <w:r w:rsidR="00D3571E">
        <w:t>nachfolgenden</w:t>
      </w:r>
      <w:r w:rsidR="00F91C2E">
        <w:t xml:space="preserve"> Umsetzungen verwendeten GNSS-Sequenzen im zugehörigen Projekt </w:t>
      </w:r>
      <w:r w:rsidR="00F91C2E" w:rsidRPr="00F91C2E">
        <w:t>zu finden.</w:t>
      </w:r>
      <w:r w:rsidR="00203124">
        <w:t xml:space="preserve"> Die einzelnen Sequenzen </w:t>
      </w:r>
      <w:r w:rsidR="00B56C88">
        <w:t>liegen hierbei auch als separate csv-Dateien vor,</w:t>
      </w:r>
      <w:r w:rsidR="00203124">
        <w:t xml:space="preserve"> wobei jede Datei einer Zeitreihe mit dem im letzten Abschnitt (siehe </w:t>
      </w:r>
      <w:r w:rsidR="00203124" w:rsidRPr="00203124">
        <w:rPr>
          <w:color w:val="FF0000"/>
        </w:rPr>
        <w:t>Tab. 1</w:t>
      </w:r>
      <w:r w:rsidR="00203124">
        <w:t>) beschriebenen Spalten entspricht.</w:t>
      </w:r>
    </w:p>
    <w:p w14:paraId="335E1FCA" w14:textId="3BFBDC74" w:rsidR="009130EA" w:rsidRDefault="009130EA" w:rsidP="009130EA">
      <w:pPr>
        <w:pStyle w:val="berschrift1"/>
      </w:pPr>
      <w:bookmarkStart w:id="84" w:name="_Toc143778996"/>
      <w:r>
        <w:lastRenderedPageBreak/>
        <w:t>Anforderungen und Gesamtkonzept der Klassifikation</w:t>
      </w:r>
      <w:bookmarkEnd w:id="84"/>
    </w:p>
    <w:p w14:paraId="0AE5FD36" w14:textId="66BF6C0F" w:rsidR="00A67207" w:rsidRDefault="00A67207" w:rsidP="00D86A6F">
      <w:r>
        <w:t xml:space="preserve">Zur Bewältigung der u.a. in Kapitel 1.1 erläuterten Problemstellung und der Beantwortung der hieraus abgeleiteten Forschungsfragen wurde das in </w:t>
      </w:r>
      <w:r w:rsidRPr="008A28BD">
        <w:rPr>
          <w:color w:val="FF0000"/>
        </w:rPr>
        <w:t xml:space="preserve">Abb. 17 </w:t>
      </w:r>
      <w:r>
        <w:t>veranschaulichte 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24321C1A" w:rsidR="00DF235F" w:rsidRDefault="00C132C0" w:rsidP="00AD7D24">
      <w:pPr>
        <w:pStyle w:val="Beschriftung"/>
      </w:pPr>
      <w:bookmarkStart w:id="85" w:name="_Toc143696933"/>
      <w:bookmarkStart w:id="86" w:name="_Toc143779067"/>
      <w:r>
        <w:t xml:space="preserve">Abb. </w:t>
      </w:r>
      <w:r>
        <w:fldChar w:fldCharType="begin"/>
      </w:r>
      <w:r>
        <w:instrText xml:space="preserve"> SEQ Abb. \* ARABIC </w:instrText>
      </w:r>
      <w:r>
        <w:fldChar w:fldCharType="separate"/>
      </w:r>
      <w:r w:rsidR="006E4C6E">
        <w:rPr>
          <w:noProof/>
        </w:rPr>
        <w:t>20</w:t>
      </w:r>
      <w:r>
        <w:fldChar w:fldCharType="end"/>
      </w:r>
      <w:r>
        <w:t xml:space="preserve">: </w:t>
      </w:r>
      <w:r w:rsidR="00AD7D24">
        <w:tab/>
      </w:r>
      <w:r w:rsidR="00D9236E" w:rsidRPr="00AD7D24">
        <w:t>Veranschaulichtes</w:t>
      </w:r>
      <w:r w:rsidR="00D9236E">
        <w:t xml:space="preserve"> Gesamtkonzept der Verkehrsteilnehmerklassifikation</w:t>
      </w:r>
      <w:bookmarkEnd w:id="85"/>
      <w:bookmarkEnd w:id="86"/>
    </w:p>
    <w:p w14:paraId="1144E24E" w14:textId="77777777" w:rsidR="00D9236E" w:rsidRDefault="00D9236E" w:rsidP="00D9236E"/>
    <w:p w14:paraId="719EC6B8" w14:textId="1A709420" w:rsidR="00325387" w:rsidRDefault="00325387" w:rsidP="00325387">
      <w:r>
        <w:t>Gelb hervorgehoben ist dabei das Basiskonzept der Verkehrsteilnehmerklassifikation</w:t>
      </w:r>
      <w:r w:rsidR="009935F8">
        <w:t xml:space="preserve">. An dessen Beginn stehen zunächst die Rohsequenzen, welche im Grunde Zeitreihen aus Positionsdatenpunkten sind. Jeder Datenpunkt enthält dabei die Koordinaten eines Verkehrsteilnehmers und deren geschätzte Genauigkeit zu einem bestimmten Zeitpunkt, welcher über einen Zeitstempel abgebildet wird. </w:t>
      </w:r>
      <w:r>
        <w:t xml:space="preserve">In dieser Form eignen sich die Sequenzen nicht für die Klassifikation, da Sie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 xml:space="preserve">die zu trainierenden Klassifikatoren fälschlicherweise lernen, Fahrzeugklassen innerhalb der Datenbasis allein auf Basis von Ort (z.B. zurückgelegte Strecken)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t>
      </w:r>
      <w:r>
        <w:lastRenderedPageBreak/>
        <w:t>welche die Bewegung von Verkehrsteilnehmern unabhängig von Ort und Zeit repräsentieren</w:t>
      </w:r>
      <w:r w:rsidR="00AD76C9">
        <w:t xml:space="preserve"> sollen</w:t>
      </w:r>
      <w:r>
        <w:t>.</w:t>
      </w:r>
      <w:r w:rsidR="00885BFE">
        <w:t xml:space="preserve"> Konkret werden die Datenpunkte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AD76C9">
        <w:t>werden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AD50AC">
            <w:t>[14]</w:t>
          </w:r>
          <w:r w:rsidR="00AD50AC">
            <w:fldChar w:fldCharType="end"/>
          </w:r>
        </w:sdtContent>
      </w:sdt>
      <w:r w:rsidR="009B0E65">
        <w:t xml:space="preserve"> Rekurrente</w:t>
      </w:r>
      <w:r w:rsidR="001E3BAB">
        <w:t xml:space="preserve"> </w:t>
      </w:r>
      <w:r w:rsidR="009B0E65">
        <w:t>Neuronale</w:t>
      </w:r>
      <w:r w:rsidR="001E3BAB">
        <w:t xml:space="preserve"> </w:t>
      </w:r>
      <w:r w:rsidR="009B0E65">
        <w:t>Netzwerk</w:t>
      </w:r>
      <w:r w:rsidR="00AD76C9">
        <w:t>e</w:t>
      </w:r>
      <w:r w:rsidR="009B0E65">
        <w:t xml:space="preserve"> zum Einsatz kommen,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Hierbei wird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3FFE48D5" w:rsidR="00201233" w:rsidRDefault="00AD76C9" w:rsidP="000725B3">
      <w:r>
        <w:t xml:space="preserve">Die </w:t>
      </w:r>
      <w:r w:rsidR="00D61EF1">
        <w:t xml:space="preserve">Betrachtung der Ausgangsdaten im </w:t>
      </w:r>
      <w:r>
        <w:t>vorangegangenen</w:t>
      </w:r>
      <w:r w:rsidR="00D61EF1">
        <w:t xml:space="preserve"> Kapitel hat gezeigt, dass die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(aufgenommene Punkte abseits der tatsächlich zurückgelegten Strecke),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in </w:t>
      </w:r>
      <w:r w:rsidR="008A28BD" w:rsidRPr="008A28BD">
        <w:rPr>
          <w:color w:val="FF0000"/>
        </w:rPr>
        <w:t>Abb</w:t>
      </w:r>
      <w:r w:rsidR="008A28BD">
        <w:rPr>
          <w:color w:val="FF0000"/>
        </w:rPr>
        <w:t>.</w:t>
      </w:r>
      <w:r w:rsidR="008A28BD" w:rsidRPr="008A28BD">
        <w:rPr>
          <w:color w:val="FF0000"/>
        </w:rPr>
        <w:t xml:space="preserve"> 17</w:t>
      </w:r>
      <w:r w:rsidR="008A28BD">
        <w:t xml:space="preserve"> blau hervorgehoben ist.</w:t>
      </w:r>
      <w:r w:rsidR="00497BB3">
        <w:t xml:space="preserve"> Anders als beim Basiskonzept werden die um Bewegungsdaten erweiterten Sequenzen nicht direkt zur Klassifikation der Verkehrsteilnehmerklasse eingesetzt, sondern zunächst einmal vorklassifiziert. Die Vorklassifikation dient hierbei der Vorhersage des von Valhalla einzusetzenden Matching-Modus. Wie bereits in Abschnitt 2.7.1 </w:t>
      </w:r>
      <w:r w:rsidR="00AB45DF">
        <w:t>erwähnt,</w:t>
      </w:r>
      <w:r w:rsidR="000725B3">
        <w:t xml:space="preserve"> werden </w:t>
      </w:r>
      <w:r w:rsidR="00934EE7">
        <w:t>dabei</w:t>
      </w:r>
      <w:r w:rsidR="000725B3">
        <w:t xml:space="preserve">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Verkehrsteilnehmerklassen zum Einsatz kommen. Als Eingabe dient dabei eine Zusammenfassung der Bewegungsdaten der vorliegenden Sequenz durch verschiedene deskriptive Merkmale. Die Wahl des eingesetzten Klassifikationsverfahrens basiert hierbei auf einer vorausgehenden Evaluierung des SVM- und Random-Forest-Verfahren</w:t>
      </w:r>
      <w:r w:rsidR="00934EE7">
        <w:t>s</w:t>
      </w:r>
      <w:r w:rsidR="00201233">
        <w:t>.</w:t>
      </w:r>
    </w:p>
    <w:p w14:paraId="5BF8C028" w14:textId="309BED9F" w:rsidR="00E7272A" w:rsidRDefault="00150A3E" w:rsidP="000725B3">
      <w:r>
        <w:lastRenderedPageBreak/>
        <w:t xml:space="preserve">Nach der Bestimmung des voraussichtlich optimalen Matching-Modus, werden </w:t>
      </w:r>
      <w:r w:rsidR="00E7272A">
        <w:t>auf Basis der erweiterten Sequenz einige weitere Parameter zur Optimierung des Map-Matchings bestimmt. 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555216B8" w:rsidR="00A366A9" w:rsidRDefault="00A366A9" w:rsidP="00EE153A">
      <w:r>
        <w:t>Zur Behandlung von horizontalem Rauschen (aufgenommene Punkte entlang der tatsächlich zurückgelegten Strecke verschoben) wird zusätzlich ein weiterer Ansatz untersucht: Die künstliche Erhöhung des A</w:t>
      </w:r>
      <w:r w:rsidR="00500A15">
        <w:t>ufnahme</w:t>
      </w:r>
      <w:r>
        <w:t>intervalls auf zwei Sekunden, durch Verwerfen jedes zweiten Datenpunktes in den Ausgangssequenzen.</w:t>
      </w:r>
      <w:r w:rsidR="00EE153A">
        <w:t xml:space="preserve"> Die Idee dahinter ist, dass durch die Erhöhung des </w:t>
      </w:r>
      <w:r w:rsidR="004831A3">
        <w:t>Aufnahmeinter</w:t>
      </w:r>
      <w:r w:rsidR="00EE153A">
        <w:t xml:space="preserve">valls höhere zeitliche und örtliche Abstände zwischen den einzelnen Datenpunkten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 Bewegungsmerkmale, insbesondere der Beschleunigung und Winkelgeschwindigkeit, reduziert wird.</w:t>
      </w:r>
    </w:p>
    <w:p w14:paraId="498EA336" w14:textId="5D5DEDFA" w:rsidR="00FC5A6A" w:rsidRPr="001D1562" w:rsidRDefault="009F0985" w:rsidP="009130EA">
      <w:r>
        <w:t xml:space="preserve">Dopplungen und variierende </w:t>
      </w:r>
      <w:r w:rsidR="004831A3">
        <w:t xml:space="preserve">Aufnahmeintervalls </w:t>
      </w:r>
      <w:r>
        <w:t>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129E5E7A" w:rsidR="001C4E01" w:rsidRDefault="001C4E01" w:rsidP="00FD0C14">
      <w:pPr>
        <w:pStyle w:val="berschrift1"/>
      </w:pPr>
      <w:bookmarkStart w:id="87" w:name="_Toc143778997"/>
      <w:r>
        <w:lastRenderedPageBreak/>
        <w:t>Datensatzgenerierung</w:t>
      </w:r>
      <w:r w:rsidR="00D94438">
        <w:t xml:space="preserve"> und -erweiterung</w:t>
      </w:r>
      <w:bookmarkEnd w:id="87"/>
    </w:p>
    <w:p w14:paraId="5E99F540" w14:textId="57012F39" w:rsidR="006D11D5" w:rsidRPr="000B2675" w:rsidRDefault="00D94438" w:rsidP="00D94438">
      <w:r>
        <w:t xml:space="preserve">Als Grundlage </w:t>
      </w:r>
      <w:r w:rsidR="00FA693A">
        <w:t>zur</w:t>
      </w:r>
      <w:r>
        <w:t xml:space="preserve"> Untersuchung </w:t>
      </w:r>
      <w:r w:rsidR="00D917CF">
        <w:t>der Auswirkungen</w:t>
      </w:r>
      <w:r>
        <w:t xml:space="preserve"> verschiedener Sequenzlängen </w:t>
      </w:r>
      <w:r w:rsidR="00FA693A">
        <w:t xml:space="preserve">und </w:t>
      </w:r>
      <w:r w:rsidR="004831A3">
        <w:t xml:space="preserve">Aufnahmeintervalle </w:t>
      </w:r>
      <w:r w:rsidR="00FA693A">
        <w:t>auf die Vorhersagequalität werden aus de</w:t>
      </w:r>
      <w:r w:rsidR="004B46A7">
        <w:t>m Ausgangsdaten</w:t>
      </w:r>
      <w:r w:rsidR="00FA693A">
        <w:t>, also allen gesammelten Sequenzen, Datensätze erzeugt.</w:t>
      </w:r>
      <w:r w:rsidR="00D917CF">
        <w:t xml:space="preserve"> Hierzu wird das Python-Skript </w:t>
      </w:r>
      <w:r w:rsidR="00D917CF" w:rsidRPr="00D917CF">
        <w:rPr>
          <w:rStyle w:val="Code"/>
        </w:rPr>
        <w:t>generate_datasets.py</w:t>
      </w:r>
      <w:r w:rsidR="00D917CF">
        <w:t xml:space="preserve"> genutzt.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386007">
        <w:t>einer</w:t>
      </w:r>
      <w:r w:rsidR="00A234B7">
        <w:t xml:space="preserve"> Liste</w:t>
      </w:r>
      <w:r w:rsidR="00386007">
        <w:t xml:space="preserve"> (</w:t>
      </w:r>
      <w:r w:rsidR="00A234B7" w:rsidRPr="00A234B7">
        <w:rPr>
          <w:rStyle w:val="Code"/>
          <w:noProof/>
        </w:rPr>
        <w:t>df_list</w:t>
      </w:r>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Labels</w:t>
      </w:r>
      <w:r w:rsidR="00A234B7">
        <w:t xml:space="preserve"> </w:t>
      </w:r>
      <w:r w:rsidR="00EB7C1D">
        <w:t xml:space="preserve">im Verhältnis 75:25 </w:t>
      </w:r>
      <w:r w:rsidR="00A234B7">
        <w:t>in Trainings- und Test</w:t>
      </w:r>
      <w:r w:rsidR="00386007">
        <w:t>daten</w:t>
      </w:r>
      <w:r w:rsidR="00A234B7">
        <w:t xml:space="preserve"> aufzuteilen.  </w:t>
      </w:r>
      <w:r w:rsidR="00EB7C1D">
        <w:t xml:space="preserve">Zur Aufteilung wird die in </w:t>
      </w:r>
      <w:r w:rsidR="00EB7C1D" w:rsidRPr="00EB7C1D">
        <w:rPr>
          <w:color w:val="FF0000"/>
        </w:rPr>
        <w:t xml:space="preserve">Code 1 </w:t>
      </w:r>
      <w:r w:rsidR="00EB7C1D">
        <w:t xml:space="preserve">verwendete 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Testsequenzen</w:t>
      </w:r>
      <w:r w:rsidR="000B2675" w:rsidRPr="000B2675">
        <w:t xml:space="preserve"> in jeweils eine 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csv-Dateien nicht von derer der Rohaufnahmen (siehe Abschnitt 4.2).</w:t>
      </w:r>
    </w:p>
    <w:p w14:paraId="0A7C1833" w14:textId="120F79C9" w:rsidR="006D11D5" w:rsidRPr="003A49AF" w:rsidRDefault="006D11D5" w:rsidP="006D11D5">
      <w:pPr>
        <w:pStyle w:val="CodeMitRahmen"/>
        <w:contextualSpacing/>
        <w:rPr>
          <w:lang w:val="en-GB"/>
        </w:rPr>
      </w:pPr>
      <w:r w:rsidRPr="003A49AF">
        <w:rPr>
          <w:lang w:val="en-GB"/>
        </w:rPr>
        <w:t>train_dfs, test_dfs,_,_=</w:t>
      </w:r>
      <w:r w:rsidRPr="003A49AF">
        <w:rPr>
          <w:lang w:val="en-GB"/>
        </w:rPr>
        <w:tab/>
        <w:t>train_test_split(df_list, labels,</w:t>
      </w:r>
    </w:p>
    <w:p w14:paraId="713D0B69" w14:textId="14E9B4B8" w:rsidR="006D11D5" w:rsidRPr="006D11D5" w:rsidRDefault="00B56C88" w:rsidP="00B56C88">
      <w:pPr>
        <w:pStyle w:val="CodeMitRahmen"/>
        <w:rPr>
          <w:lang w:val="en-GB"/>
        </w:rPr>
      </w:pPr>
      <w:r>
        <w:rPr>
          <w:lang w:val="en-GB"/>
        </w:rPr>
        <w:t xml:space="preserve">  </w:t>
      </w:r>
      <w:r w:rsidR="006D11D5" w:rsidRPr="006D11D5">
        <w:rPr>
          <w:lang w:val="en-GB"/>
        </w:rPr>
        <w:t>test_size=</w:t>
      </w:r>
      <w:r w:rsidR="006D11D5">
        <w:rPr>
          <w:lang w:val="en-GB"/>
        </w:rPr>
        <w:t>0.25</w:t>
      </w:r>
      <w:r w:rsidR="006D11D5" w:rsidRPr="006D11D5">
        <w:rPr>
          <w:lang w:val="en-GB"/>
        </w:rPr>
        <w:t>,</w:t>
      </w:r>
      <w:r w:rsidR="006D11D5">
        <w:rPr>
          <w:lang w:val="en-GB"/>
        </w:rPr>
        <w:t xml:space="preserve"> </w:t>
      </w:r>
      <w:r w:rsidR="006D11D5" w:rsidRPr="006D11D5">
        <w:rPr>
          <w:lang w:val="en-GB"/>
        </w:rPr>
        <w:t>stratify=labels,</w:t>
      </w:r>
      <w:r>
        <w:rPr>
          <w:lang w:val="en-GB"/>
        </w:rPr>
        <w:t xml:space="preserve"> </w:t>
      </w:r>
      <w:r w:rsidR="006D11D5" w:rsidRPr="006D11D5">
        <w:rPr>
          <w:lang w:val="en-GB"/>
        </w:rPr>
        <w:t>random_state=42)</w:t>
      </w:r>
    </w:p>
    <w:p w14:paraId="0FA33306" w14:textId="196FBC1A" w:rsidR="00EB7C1D" w:rsidRDefault="00C132C0" w:rsidP="00AD7D24">
      <w:pPr>
        <w:pStyle w:val="Beschriftung"/>
      </w:pPr>
      <w:bookmarkStart w:id="88" w:name="_Toc143696953"/>
      <w:bookmarkStart w:id="89" w:name="_Toc143779016"/>
      <w:r>
        <w:t xml:space="preserve">Code </w:t>
      </w:r>
      <w:r>
        <w:fldChar w:fldCharType="begin"/>
      </w:r>
      <w:r>
        <w:instrText xml:space="preserve"> SEQ Code \* ARABIC </w:instrText>
      </w:r>
      <w:r>
        <w:fldChar w:fldCharType="separate"/>
      </w:r>
      <w:r w:rsidR="006E4C6E">
        <w:rPr>
          <w:noProof/>
        </w:rPr>
        <w:t>1</w:t>
      </w:r>
      <w:r>
        <w:fldChar w:fldCharType="end"/>
      </w:r>
      <w:r>
        <w:t xml:space="preserve">: </w:t>
      </w:r>
      <w:r w:rsidR="00AD7D24">
        <w:tab/>
      </w:r>
      <w:r w:rsidR="00795A1A" w:rsidRPr="00AD7D24">
        <w:t>Stratifizierte</w:t>
      </w:r>
      <w:r w:rsidR="00795A1A">
        <w:t xml:space="preserve"> Aufteilung der Sequenzen in Trainings- und Testdaten</w:t>
      </w:r>
      <w:bookmarkEnd w:id="88"/>
      <w:bookmarkEnd w:id="89"/>
    </w:p>
    <w:p w14:paraId="31920CE9" w14:textId="77777777" w:rsidR="00795A1A" w:rsidRDefault="00795A1A" w:rsidP="00795A1A"/>
    <w:p w14:paraId="398479DA" w14:textId="58C1433E" w:rsidR="00EB7C1D" w:rsidRPr="00795A1A" w:rsidRDefault="00386007" w:rsidP="00D94438">
      <w:r>
        <w:t xml:space="preserve">Insgesamt werden auf diese Weise sechs Datensätze generiert, welche in </w:t>
      </w:r>
      <w:r w:rsidRPr="00DD5969">
        <w:rPr>
          <w:color w:val="FF0000"/>
        </w:rPr>
        <w:t xml:space="preserve">Tab. </w:t>
      </w:r>
      <w:r w:rsidR="00DD5969" w:rsidRPr="00DD5969">
        <w:rPr>
          <w:color w:val="FF0000"/>
        </w:rPr>
        <w:t>2</w:t>
      </w:r>
      <w:r w:rsidRPr="00DD5969">
        <w:rPr>
          <w:color w:val="FF0000"/>
        </w:rPr>
        <w:t xml:space="preserve"> </w:t>
      </w:r>
      <w:r>
        <w:t>aufgelistet 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4"/>
        <w:gridCol w:w="1134"/>
        <w:gridCol w:w="1983"/>
        <w:gridCol w:w="2267"/>
        <w:gridCol w:w="2262"/>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F50850">
            <w:pPr>
              <w:pStyle w:val="TabStandard"/>
            </w:pPr>
            <w:r>
              <w:t>Bezeichner</w:t>
            </w:r>
          </w:p>
        </w:tc>
        <w:tc>
          <w:tcPr>
            <w:tcW w:w="1134" w:type="dxa"/>
          </w:tcPr>
          <w:p w14:paraId="15533C43" w14:textId="3F91F2C5" w:rsidR="00C975A8" w:rsidRDefault="00C975A8" w:rsidP="00F50850">
            <w:pPr>
              <w:pStyle w:val="TabStandard"/>
            </w:pPr>
            <w:r>
              <w:t>Intervall</w:t>
            </w:r>
          </w:p>
        </w:tc>
        <w:tc>
          <w:tcPr>
            <w:tcW w:w="1984" w:type="dxa"/>
          </w:tcPr>
          <w:p w14:paraId="353BA0AB" w14:textId="530C28C3" w:rsidR="00C975A8" w:rsidRDefault="00C975A8" w:rsidP="00F50850">
            <w:pPr>
              <w:pStyle w:val="TabStandard"/>
            </w:pPr>
            <w:r>
              <w:t>Datenpunkte pro Sequenz</w:t>
            </w:r>
          </w:p>
        </w:tc>
        <w:tc>
          <w:tcPr>
            <w:tcW w:w="2268" w:type="dxa"/>
          </w:tcPr>
          <w:p w14:paraId="4B8FA127" w14:textId="20ADAE5D" w:rsidR="00C975A8" w:rsidRDefault="00C975A8" w:rsidP="00F50850">
            <w:pPr>
              <w:pStyle w:val="TabStandard"/>
            </w:pPr>
            <w:r>
              <w:t>Sequenzen in den Trainingsdaten</w:t>
            </w:r>
          </w:p>
        </w:tc>
        <w:tc>
          <w:tcPr>
            <w:tcW w:w="2263" w:type="dxa"/>
          </w:tcPr>
          <w:p w14:paraId="6026379F" w14:textId="120C5C53" w:rsidR="00C975A8" w:rsidRDefault="00C975A8" w:rsidP="00F50850">
            <w:pPr>
              <w:pStyle w:val="TabStandard"/>
            </w:pPr>
            <w:r>
              <w:t>Sequenzen in den Trainingsdaten</w:t>
            </w:r>
          </w:p>
        </w:tc>
      </w:tr>
      <w:tr w:rsidR="00C975A8" w14:paraId="109E54BB" w14:textId="77777777" w:rsidTr="00C975A8">
        <w:tc>
          <w:tcPr>
            <w:tcW w:w="1413" w:type="dxa"/>
          </w:tcPr>
          <w:p w14:paraId="2AA380DF" w14:textId="1E223DAF" w:rsidR="00C975A8" w:rsidRDefault="00C975A8" w:rsidP="00F50850">
            <w:pPr>
              <w:pStyle w:val="TabStandard"/>
            </w:pPr>
            <w:r>
              <w:t>1s_1min</w:t>
            </w:r>
          </w:p>
        </w:tc>
        <w:tc>
          <w:tcPr>
            <w:tcW w:w="1134" w:type="dxa"/>
          </w:tcPr>
          <w:p w14:paraId="5D93BDF5" w14:textId="6FA19A14" w:rsidR="00C975A8" w:rsidRDefault="00C975A8" w:rsidP="00F50850">
            <w:pPr>
              <w:pStyle w:val="TabStandard"/>
            </w:pPr>
            <w:r>
              <w:t>1</w:t>
            </w:r>
            <w:r w:rsidR="00C52B58">
              <w:t>s</w:t>
            </w:r>
          </w:p>
        </w:tc>
        <w:tc>
          <w:tcPr>
            <w:tcW w:w="1984" w:type="dxa"/>
          </w:tcPr>
          <w:p w14:paraId="07EB3CC5" w14:textId="159BC367" w:rsidR="00C975A8" w:rsidRDefault="00C975A8" w:rsidP="00F50850">
            <w:pPr>
              <w:pStyle w:val="TabStandard"/>
            </w:pPr>
            <w:r>
              <w:t>60</w:t>
            </w:r>
          </w:p>
        </w:tc>
        <w:tc>
          <w:tcPr>
            <w:tcW w:w="2268" w:type="dxa"/>
          </w:tcPr>
          <w:p w14:paraId="66870018" w14:textId="23F10CDD" w:rsidR="00C975A8" w:rsidRDefault="00C975A8" w:rsidP="00F50850">
            <w:pPr>
              <w:pStyle w:val="TabStandard"/>
            </w:pPr>
            <w:r>
              <w:t>13</w:t>
            </w:r>
            <w:r w:rsidR="00C52B58">
              <w:t>68</w:t>
            </w:r>
          </w:p>
        </w:tc>
        <w:tc>
          <w:tcPr>
            <w:tcW w:w="2263" w:type="dxa"/>
          </w:tcPr>
          <w:p w14:paraId="641B9134" w14:textId="4D433E49" w:rsidR="00C975A8" w:rsidRDefault="00C975A8" w:rsidP="00F50850">
            <w:pPr>
              <w:pStyle w:val="TabStandard"/>
            </w:pPr>
            <w:r>
              <w:t>45</w:t>
            </w:r>
            <w:r w:rsidR="00C52B58">
              <w:t>6</w:t>
            </w:r>
          </w:p>
        </w:tc>
      </w:tr>
      <w:tr w:rsidR="00C975A8" w14:paraId="2318D98F" w14:textId="77777777" w:rsidTr="00C975A8">
        <w:tc>
          <w:tcPr>
            <w:tcW w:w="1413" w:type="dxa"/>
          </w:tcPr>
          <w:p w14:paraId="25253F6F" w14:textId="22A533F3" w:rsidR="00C975A8" w:rsidRDefault="00C975A8" w:rsidP="00F50850">
            <w:pPr>
              <w:pStyle w:val="TabStandard"/>
            </w:pPr>
            <w:r>
              <w:t>1s_2min</w:t>
            </w:r>
          </w:p>
        </w:tc>
        <w:tc>
          <w:tcPr>
            <w:tcW w:w="1134" w:type="dxa"/>
          </w:tcPr>
          <w:p w14:paraId="20FF5354" w14:textId="619F315A" w:rsidR="00C975A8" w:rsidRDefault="00C975A8" w:rsidP="00F50850">
            <w:pPr>
              <w:pStyle w:val="TabStandard"/>
            </w:pPr>
            <w:r>
              <w:t>1</w:t>
            </w:r>
            <w:r w:rsidR="00C52B58">
              <w:t>s</w:t>
            </w:r>
          </w:p>
        </w:tc>
        <w:tc>
          <w:tcPr>
            <w:tcW w:w="1984" w:type="dxa"/>
          </w:tcPr>
          <w:p w14:paraId="7E2C745C" w14:textId="3A32874D" w:rsidR="00C975A8" w:rsidRDefault="00C975A8" w:rsidP="00F50850">
            <w:pPr>
              <w:pStyle w:val="TabStandard"/>
            </w:pPr>
            <w:r>
              <w:t>120</w:t>
            </w:r>
          </w:p>
        </w:tc>
        <w:tc>
          <w:tcPr>
            <w:tcW w:w="2268" w:type="dxa"/>
          </w:tcPr>
          <w:p w14:paraId="0A78EC21" w14:textId="1CA71637" w:rsidR="00C975A8" w:rsidRDefault="00C52B58" w:rsidP="00F50850">
            <w:pPr>
              <w:pStyle w:val="TabStandard"/>
            </w:pPr>
            <w:r>
              <w:t>652</w:t>
            </w:r>
          </w:p>
        </w:tc>
        <w:tc>
          <w:tcPr>
            <w:tcW w:w="2263" w:type="dxa"/>
          </w:tcPr>
          <w:p w14:paraId="5C076775" w14:textId="279F019E" w:rsidR="00C975A8" w:rsidRDefault="00C975A8" w:rsidP="00F50850">
            <w:pPr>
              <w:pStyle w:val="TabStandard"/>
            </w:pPr>
            <w:r>
              <w:t>21</w:t>
            </w:r>
            <w:r w:rsidR="00C52B58">
              <w:t>8</w:t>
            </w:r>
          </w:p>
        </w:tc>
      </w:tr>
      <w:tr w:rsidR="00C975A8" w14:paraId="6D04EF03" w14:textId="77777777" w:rsidTr="00C975A8">
        <w:tc>
          <w:tcPr>
            <w:tcW w:w="1413" w:type="dxa"/>
          </w:tcPr>
          <w:p w14:paraId="0B5F0590" w14:textId="36C6AECB" w:rsidR="00C975A8" w:rsidRDefault="00C975A8" w:rsidP="00F50850">
            <w:pPr>
              <w:pStyle w:val="TabStandard"/>
            </w:pPr>
            <w:r>
              <w:t>1s_4min</w:t>
            </w:r>
          </w:p>
        </w:tc>
        <w:tc>
          <w:tcPr>
            <w:tcW w:w="1134" w:type="dxa"/>
          </w:tcPr>
          <w:p w14:paraId="57652B25" w14:textId="166A8C16" w:rsidR="00C975A8" w:rsidRDefault="00C975A8" w:rsidP="00F50850">
            <w:pPr>
              <w:pStyle w:val="TabStandard"/>
            </w:pPr>
            <w:r>
              <w:t>1</w:t>
            </w:r>
            <w:r w:rsidR="00C52B58">
              <w:t>s</w:t>
            </w:r>
          </w:p>
        </w:tc>
        <w:tc>
          <w:tcPr>
            <w:tcW w:w="1984" w:type="dxa"/>
          </w:tcPr>
          <w:p w14:paraId="5F350F5E" w14:textId="12554000" w:rsidR="00C975A8" w:rsidRDefault="00C975A8" w:rsidP="00F50850">
            <w:pPr>
              <w:pStyle w:val="TabStandard"/>
            </w:pPr>
            <w:r>
              <w:t>240</w:t>
            </w:r>
          </w:p>
        </w:tc>
        <w:tc>
          <w:tcPr>
            <w:tcW w:w="2268" w:type="dxa"/>
          </w:tcPr>
          <w:p w14:paraId="119B7CB1" w14:textId="66AA07F2" w:rsidR="00C975A8" w:rsidRDefault="00C52B58" w:rsidP="00F50850">
            <w:pPr>
              <w:pStyle w:val="TabStandard"/>
            </w:pPr>
            <w:r>
              <w:t>294</w:t>
            </w:r>
          </w:p>
        </w:tc>
        <w:tc>
          <w:tcPr>
            <w:tcW w:w="2263" w:type="dxa"/>
          </w:tcPr>
          <w:p w14:paraId="150B493A" w14:textId="78C1A043" w:rsidR="00C975A8" w:rsidRDefault="00C52B58" w:rsidP="00F50850">
            <w:pPr>
              <w:pStyle w:val="TabStandard"/>
            </w:pPr>
            <w:r>
              <w:t>99</w:t>
            </w:r>
          </w:p>
        </w:tc>
      </w:tr>
      <w:tr w:rsidR="00C52B58" w14:paraId="45E9F3A8" w14:textId="77777777" w:rsidTr="00C975A8">
        <w:tc>
          <w:tcPr>
            <w:tcW w:w="1413" w:type="dxa"/>
          </w:tcPr>
          <w:p w14:paraId="71524816" w14:textId="7F2C8074" w:rsidR="00C52B58" w:rsidRDefault="00C52B58" w:rsidP="00F50850">
            <w:pPr>
              <w:pStyle w:val="TabStandard"/>
            </w:pPr>
            <w:r>
              <w:t>2s_1min</w:t>
            </w:r>
          </w:p>
        </w:tc>
        <w:tc>
          <w:tcPr>
            <w:tcW w:w="1134" w:type="dxa"/>
          </w:tcPr>
          <w:p w14:paraId="7CA479E3" w14:textId="290ACAA4" w:rsidR="00C52B58" w:rsidRDefault="00C52B58" w:rsidP="00F50850">
            <w:pPr>
              <w:pStyle w:val="TabStandard"/>
            </w:pPr>
            <w:r>
              <w:t>2s</w:t>
            </w:r>
          </w:p>
        </w:tc>
        <w:tc>
          <w:tcPr>
            <w:tcW w:w="1984" w:type="dxa"/>
          </w:tcPr>
          <w:p w14:paraId="4CE4EA15" w14:textId="265627C3" w:rsidR="00C52B58" w:rsidRDefault="00C52B58" w:rsidP="00F50850">
            <w:pPr>
              <w:pStyle w:val="TabStandard"/>
            </w:pPr>
            <w:r>
              <w:t>30</w:t>
            </w:r>
          </w:p>
        </w:tc>
        <w:tc>
          <w:tcPr>
            <w:tcW w:w="2268" w:type="dxa"/>
          </w:tcPr>
          <w:p w14:paraId="04F501C6" w14:textId="3D38A167" w:rsidR="00C52B58" w:rsidRDefault="00C52B58" w:rsidP="00F50850">
            <w:pPr>
              <w:pStyle w:val="TabStandard"/>
            </w:pPr>
            <w:r>
              <w:t>1368</w:t>
            </w:r>
          </w:p>
        </w:tc>
        <w:tc>
          <w:tcPr>
            <w:tcW w:w="2263" w:type="dxa"/>
          </w:tcPr>
          <w:p w14:paraId="4651A9C0" w14:textId="4094B09A" w:rsidR="00C52B58" w:rsidRDefault="00C52B58" w:rsidP="00F50850">
            <w:pPr>
              <w:pStyle w:val="TabStandard"/>
            </w:pPr>
            <w:r>
              <w:t>456</w:t>
            </w:r>
          </w:p>
        </w:tc>
      </w:tr>
      <w:tr w:rsidR="00C52B58" w14:paraId="318C67F5" w14:textId="77777777" w:rsidTr="00C975A8">
        <w:tc>
          <w:tcPr>
            <w:tcW w:w="1413" w:type="dxa"/>
          </w:tcPr>
          <w:p w14:paraId="3B3543C1" w14:textId="6948D2C1" w:rsidR="00C52B58" w:rsidRDefault="00C52B58" w:rsidP="00F50850">
            <w:pPr>
              <w:pStyle w:val="TabStandard"/>
            </w:pPr>
            <w:r>
              <w:t>2s_2min</w:t>
            </w:r>
          </w:p>
        </w:tc>
        <w:tc>
          <w:tcPr>
            <w:tcW w:w="1134" w:type="dxa"/>
          </w:tcPr>
          <w:p w14:paraId="05752725" w14:textId="22D03FA3" w:rsidR="00C52B58" w:rsidRDefault="00C52B58" w:rsidP="00F50850">
            <w:pPr>
              <w:pStyle w:val="TabStandard"/>
            </w:pPr>
            <w:r>
              <w:t>2s</w:t>
            </w:r>
          </w:p>
        </w:tc>
        <w:tc>
          <w:tcPr>
            <w:tcW w:w="1984" w:type="dxa"/>
          </w:tcPr>
          <w:p w14:paraId="7A6B7CB9" w14:textId="6F407DA4" w:rsidR="00C52B58" w:rsidRDefault="00C52B58" w:rsidP="00F50850">
            <w:pPr>
              <w:pStyle w:val="TabStandard"/>
            </w:pPr>
            <w:r>
              <w:t>60</w:t>
            </w:r>
          </w:p>
        </w:tc>
        <w:tc>
          <w:tcPr>
            <w:tcW w:w="2268" w:type="dxa"/>
          </w:tcPr>
          <w:p w14:paraId="089CAD96" w14:textId="2347E907" w:rsidR="00C52B58" w:rsidRDefault="00C52B58" w:rsidP="00F50850">
            <w:pPr>
              <w:pStyle w:val="TabStandard"/>
            </w:pPr>
            <w:r>
              <w:t>652</w:t>
            </w:r>
          </w:p>
        </w:tc>
        <w:tc>
          <w:tcPr>
            <w:tcW w:w="2263" w:type="dxa"/>
          </w:tcPr>
          <w:p w14:paraId="7DBC0803" w14:textId="18C3664C" w:rsidR="00C52B58" w:rsidRDefault="00C52B58" w:rsidP="00F50850">
            <w:pPr>
              <w:pStyle w:val="TabStandard"/>
            </w:pPr>
            <w:r>
              <w:t>218</w:t>
            </w:r>
          </w:p>
        </w:tc>
      </w:tr>
      <w:tr w:rsidR="00C52B58" w14:paraId="05F75D15" w14:textId="77777777" w:rsidTr="00C975A8">
        <w:tc>
          <w:tcPr>
            <w:tcW w:w="1413" w:type="dxa"/>
          </w:tcPr>
          <w:p w14:paraId="727CE80F" w14:textId="29CA369E" w:rsidR="00C52B58" w:rsidRDefault="00C52B58" w:rsidP="00F50850">
            <w:pPr>
              <w:pStyle w:val="TabStandard"/>
            </w:pPr>
            <w:r>
              <w:lastRenderedPageBreak/>
              <w:t>2s_4min</w:t>
            </w:r>
          </w:p>
        </w:tc>
        <w:tc>
          <w:tcPr>
            <w:tcW w:w="1134" w:type="dxa"/>
          </w:tcPr>
          <w:p w14:paraId="3CDF8148" w14:textId="3A1DF8DA" w:rsidR="00C52B58" w:rsidRDefault="00C52B58" w:rsidP="00F50850">
            <w:pPr>
              <w:pStyle w:val="TabStandard"/>
            </w:pPr>
            <w:r>
              <w:t>2s</w:t>
            </w:r>
          </w:p>
        </w:tc>
        <w:tc>
          <w:tcPr>
            <w:tcW w:w="1984" w:type="dxa"/>
          </w:tcPr>
          <w:p w14:paraId="656F8E7B" w14:textId="6584B008" w:rsidR="00C52B58" w:rsidRDefault="00C52B58" w:rsidP="00F50850">
            <w:pPr>
              <w:pStyle w:val="TabStandard"/>
            </w:pPr>
            <w:r>
              <w:t>120</w:t>
            </w:r>
          </w:p>
        </w:tc>
        <w:tc>
          <w:tcPr>
            <w:tcW w:w="2268" w:type="dxa"/>
          </w:tcPr>
          <w:p w14:paraId="03B9F109" w14:textId="1B38204B" w:rsidR="00C52B58" w:rsidRDefault="00C52B58" w:rsidP="00F50850">
            <w:pPr>
              <w:pStyle w:val="TabStandard"/>
            </w:pPr>
            <w:r>
              <w:t>294</w:t>
            </w:r>
          </w:p>
        </w:tc>
        <w:tc>
          <w:tcPr>
            <w:tcW w:w="2263" w:type="dxa"/>
          </w:tcPr>
          <w:p w14:paraId="0F608C69" w14:textId="533B96F1" w:rsidR="00C52B58" w:rsidRDefault="00C52B58" w:rsidP="00F50850">
            <w:pPr>
              <w:pStyle w:val="TabStandard"/>
            </w:pPr>
            <w:r>
              <w:t>99</w:t>
            </w:r>
          </w:p>
        </w:tc>
      </w:tr>
    </w:tbl>
    <w:p w14:paraId="36C7A6C6" w14:textId="1B6591D8" w:rsidR="00C975A8" w:rsidRDefault="00C132C0" w:rsidP="00AD7D24">
      <w:pPr>
        <w:pStyle w:val="Beschriftung"/>
      </w:pPr>
      <w:bookmarkStart w:id="90" w:name="_Toc143696945"/>
      <w:bookmarkStart w:id="91" w:name="_Toc143779040"/>
      <w:r>
        <w:t xml:space="preserve">Tab. </w:t>
      </w:r>
      <w:r>
        <w:fldChar w:fldCharType="begin"/>
      </w:r>
      <w:r>
        <w:instrText xml:space="preserve"> SEQ Tab. \* ARABIC </w:instrText>
      </w:r>
      <w:r>
        <w:fldChar w:fldCharType="separate"/>
      </w:r>
      <w:r w:rsidR="006E4C6E">
        <w:rPr>
          <w:noProof/>
        </w:rPr>
        <w:t>2</w:t>
      </w:r>
      <w:r>
        <w:fldChar w:fldCharType="end"/>
      </w:r>
      <w:r>
        <w:t xml:space="preserve">: </w:t>
      </w:r>
      <w:r w:rsidR="00AD7D24">
        <w:tab/>
      </w:r>
      <w:r w:rsidR="004B46A7">
        <w:t>Datensätze mit verschiedenen Aufnahmeintervallen und Sequenzlängen</w:t>
      </w:r>
      <w:bookmarkEnd w:id="90"/>
      <w:bookmarkEnd w:id="91"/>
    </w:p>
    <w:p w14:paraId="47ECB8AE" w14:textId="77777777" w:rsidR="004B46A7" w:rsidRDefault="004B46A7" w:rsidP="00D94438"/>
    <w:p w14:paraId="4A303654" w14:textId="47C4AA4C" w:rsidR="00D02325" w:rsidRDefault="00534418" w:rsidP="00D94438">
      <w:r>
        <w:t>Die</w:t>
      </w:r>
      <w:r w:rsidR="00385707">
        <w:t xml:space="preserve"> einzelnen</w:t>
      </w:r>
      <w:r>
        <w:t xml:space="preserve"> Datensätze </w:t>
      </w:r>
      <w:r w:rsidR="00385707">
        <w:t>bzw. die zugehörigen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88144D">
        <w:t>.</w:t>
      </w:r>
      <w:r w:rsidR="00C66F5C">
        <w:t xml:space="preserve"> </w:t>
      </w:r>
      <w:r w:rsidR="007C3136">
        <w:t>Es</w:t>
      </w:r>
      <w:r w:rsidR="00D86A8F">
        <w:t xml:space="preserve"> iteriert im Wesentlichen über alle gegebenen Sequenzen der verschiedenen Datensätze und berechnet dabei schrittweise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72279B">
        <w:t>Funktionen</w:t>
      </w:r>
      <w:r w:rsidR="002F4D4B">
        <w:t xml:space="preserve"> zur Berechnung der einzelnen Merkmale basieren dabei</w:t>
      </w:r>
      <w:r w:rsidR="00DD5969">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D574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NkNjE0YjUxOS0wMDhhLTRhMDYtODZkMC1jNDIxYmEzZmJiMGUiLCJUZXh0IjoiWzI2XSIsIldBSVZlcnNpb24iOiI2LjE0LjAuMCJ9}</w:instrText>
          </w:r>
          <w:r w:rsidR="00D574D9">
            <w:fldChar w:fldCharType="separate"/>
          </w:r>
          <w:r w:rsidR="00D574D9">
            <w:t>[26]</w:t>
          </w:r>
          <w:r w:rsidR="00D574D9">
            <w:fldChar w:fldCharType="end"/>
          </w:r>
        </w:sdtContent>
      </w:sdt>
      <w:r w:rsidR="00FC6AF1">
        <w:t>.</w:t>
      </w:r>
      <w:r w:rsidR="00B30617">
        <w:t xml:space="preserve"> </w:t>
      </w:r>
      <w:r w:rsidR="00B30617" w:rsidRPr="00B30617">
        <w:rPr>
          <w:color w:val="FF0000"/>
        </w:rPr>
        <w:t>Ggf. noch Speicherung</w:t>
      </w:r>
    </w:p>
    <w:tbl>
      <w:tblPr>
        <w:tblStyle w:val="zuTabStandard"/>
        <w:tblW w:w="0" w:type="auto"/>
        <w:tblLook w:val="04A0" w:firstRow="1" w:lastRow="0" w:firstColumn="1" w:lastColumn="0" w:noHBand="0" w:noVBand="1"/>
      </w:tblPr>
      <w:tblGrid>
        <w:gridCol w:w="2122"/>
        <w:gridCol w:w="1701"/>
        <w:gridCol w:w="5237"/>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F50850">
            <w:pPr>
              <w:pStyle w:val="TabStandard"/>
            </w:pPr>
            <w:r>
              <w:t>Bezeichner</w:t>
            </w:r>
          </w:p>
        </w:tc>
        <w:tc>
          <w:tcPr>
            <w:tcW w:w="1701" w:type="dxa"/>
          </w:tcPr>
          <w:p w14:paraId="54A88205" w14:textId="25EA203B" w:rsidR="0088144D" w:rsidRDefault="0088144D" w:rsidP="00F50850">
            <w:pPr>
              <w:pStyle w:val="TabStandard"/>
            </w:pPr>
            <w:r>
              <w:t>Datentyp</w:t>
            </w:r>
          </w:p>
        </w:tc>
        <w:tc>
          <w:tcPr>
            <w:tcW w:w="5239" w:type="dxa"/>
          </w:tcPr>
          <w:p w14:paraId="5F90D441" w14:textId="0CEAAA08" w:rsidR="0088144D" w:rsidRDefault="0088144D" w:rsidP="00F50850">
            <w:pPr>
              <w:pStyle w:val="TabStandard"/>
            </w:pPr>
            <w:r>
              <w:t>Erläuterung</w:t>
            </w:r>
          </w:p>
        </w:tc>
      </w:tr>
      <w:tr w:rsidR="0088144D" w14:paraId="03C24798" w14:textId="77777777" w:rsidTr="003B6F66">
        <w:tc>
          <w:tcPr>
            <w:tcW w:w="2122" w:type="dxa"/>
          </w:tcPr>
          <w:p w14:paraId="20346CC9" w14:textId="1F3315DD" w:rsidR="0088144D" w:rsidRPr="00107650" w:rsidRDefault="0088144D" w:rsidP="00F50850">
            <w:pPr>
              <w:pStyle w:val="TabStandard"/>
              <w:rPr>
                <w:rStyle w:val="Code"/>
              </w:rPr>
            </w:pPr>
            <w:r w:rsidRPr="00107650">
              <w:rPr>
                <w:rStyle w:val="Code"/>
              </w:rPr>
              <w:t>timediff</w:t>
            </w:r>
          </w:p>
        </w:tc>
        <w:tc>
          <w:tcPr>
            <w:tcW w:w="1701" w:type="dxa"/>
          </w:tcPr>
          <w:p w14:paraId="163E2F64" w14:textId="3F8C53D5" w:rsidR="0088144D" w:rsidRDefault="00107650" w:rsidP="00F50850">
            <w:pPr>
              <w:pStyle w:val="TabStandard"/>
            </w:pPr>
            <w:r>
              <w:t>Integer</w:t>
            </w:r>
          </w:p>
        </w:tc>
        <w:tc>
          <w:tcPr>
            <w:tcW w:w="5239" w:type="dxa"/>
          </w:tcPr>
          <w:p w14:paraId="6AACD708" w14:textId="3297D863" w:rsidR="0088144D" w:rsidRDefault="003B6F66" w:rsidP="00F50850">
            <w:pPr>
              <w:pStyle w:val="TabStandard"/>
            </w:pPr>
            <w:r>
              <w:t>Die Zeitdifferenz</w:t>
            </w:r>
            <w:r w:rsidR="00B059B2">
              <w:t xml:space="preserve"> in </w:t>
            </w:r>
            <m:oMath>
              <m:r>
                <w:rPr>
                  <w:rFonts w:ascii="Cambria Math" w:hAnsi="Cambria Math"/>
                </w:rPr>
                <m:t>ms</m:t>
              </m:r>
            </m:oMath>
            <w:r>
              <w:t xml:space="preserve"> zwischen de</w:t>
            </w:r>
            <w:r w:rsidR="00B059B2">
              <w:t>r</w:t>
            </w:r>
            <w:r>
              <w:t xml:space="preserve"> aktuelle</w:t>
            </w:r>
            <w:r w:rsidR="00B059B2">
              <w:t>n</w:t>
            </w:r>
            <w:r>
              <w:t xml:space="preserve"> und de</w:t>
            </w:r>
            <w:r w:rsidR="00B059B2">
              <w:t>r</w:t>
            </w:r>
            <w:r>
              <w:t xml:space="preserve"> letzte</w:t>
            </w:r>
            <w:r w:rsidR="00B059B2">
              <w:t>n</w:t>
            </w:r>
            <w:r>
              <w:t xml:space="preserve"> </w:t>
            </w:r>
            <w:r w:rsidR="00B059B2">
              <w:t>aufgenommenen Position</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F50850">
            <w:pPr>
              <w:pStyle w:val="TabStandard"/>
              <w:rPr>
                <w:rStyle w:val="Code"/>
              </w:rPr>
            </w:pPr>
            <w:r w:rsidRPr="00107650">
              <w:rPr>
                <w:rStyle w:val="Code"/>
              </w:rPr>
              <w:t>velocity</w:t>
            </w:r>
          </w:p>
        </w:tc>
        <w:tc>
          <w:tcPr>
            <w:tcW w:w="1701" w:type="dxa"/>
          </w:tcPr>
          <w:p w14:paraId="16049060" w14:textId="70451EBD" w:rsidR="0088144D" w:rsidRDefault="00107650" w:rsidP="00F50850">
            <w:pPr>
              <w:pStyle w:val="TabStandard"/>
            </w:pPr>
            <w:r>
              <w:t>Double</w:t>
            </w:r>
            <w:r w:rsidR="003B6F66">
              <w:t>/</w:t>
            </w:r>
            <w:r>
              <w:t>NULL</w:t>
            </w:r>
          </w:p>
        </w:tc>
        <w:tc>
          <w:tcPr>
            <w:tcW w:w="5239" w:type="dxa"/>
          </w:tcPr>
          <w:p w14:paraId="48236082" w14:textId="7EB5ED6F" w:rsidR="0088144D" w:rsidRDefault="00B059B2" w:rsidP="00F50850">
            <w:pPr>
              <w:pStyle w:val="TabStandard"/>
            </w:pPr>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aktuellen und letzten aufgenommenen Position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F50850">
            <w:pPr>
              <w:pStyle w:val="TabStandard"/>
              <w:rPr>
                <w:rStyle w:val="Code"/>
              </w:rPr>
            </w:pPr>
            <w:r w:rsidRPr="00107650">
              <w:rPr>
                <w:rStyle w:val="Code"/>
              </w:rPr>
              <w:t>acceleration</w:t>
            </w:r>
          </w:p>
        </w:tc>
        <w:tc>
          <w:tcPr>
            <w:tcW w:w="1701" w:type="dxa"/>
          </w:tcPr>
          <w:p w14:paraId="79C21B8A" w14:textId="61475F3C" w:rsidR="0088144D" w:rsidRDefault="003B6F66" w:rsidP="00F50850">
            <w:pPr>
              <w:pStyle w:val="TabStandard"/>
            </w:pPr>
            <w:r>
              <w:t>Double/NULL</w:t>
            </w:r>
          </w:p>
        </w:tc>
        <w:tc>
          <w:tcPr>
            <w:tcW w:w="5239" w:type="dxa"/>
          </w:tcPr>
          <w:p w14:paraId="26A77565" w14:textId="096C6420" w:rsidR="0088144D" w:rsidRPr="00EF0484" w:rsidRDefault="00EF0484" w:rsidP="00F50850">
            <w:pPr>
              <w:pStyle w:val="TabStandard"/>
              <w:rPr>
                <w:rFonts w:ascii="Cambria Math" w:hAnsi="Cambria Math"/>
                <w:i/>
              </w:rPr>
            </w:pPr>
            <w:r>
              <w:t xml:space="preserve">(Positive)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F50850">
            <w:pPr>
              <w:pStyle w:val="TabStandard"/>
              <w:rPr>
                <w:rStyle w:val="Code"/>
              </w:rPr>
            </w:pPr>
            <w:r w:rsidRPr="00107650">
              <w:rPr>
                <w:rStyle w:val="Code"/>
              </w:rPr>
              <w:t>deceleration</w:t>
            </w:r>
          </w:p>
        </w:tc>
        <w:tc>
          <w:tcPr>
            <w:tcW w:w="1701" w:type="dxa"/>
          </w:tcPr>
          <w:p w14:paraId="57ED12AD" w14:textId="34601600" w:rsidR="0088144D" w:rsidRDefault="003B6F66" w:rsidP="00F50850">
            <w:pPr>
              <w:pStyle w:val="TabStandard"/>
            </w:pPr>
            <w:r>
              <w:t>Double/NULL</w:t>
            </w:r>
          </w:p>
        </w:tc>
        <w:tc>
          <w:tcPr>
            <w:tcW w:w="5239" w:type="dxa"/>
          </w:tcPr>
          <w:p w14:paraId="3CF26A76" w14:textId="11976BDA" w:rsidR="0088144D" w:rsidRDefault="00EB6331" w:rsidP="00F50850">
            <w:pPr>
              <w:pStyle w:val="TabStandard"/>
            </w:pPr>
            <w:r>
              <w:t xml:space="preserve">Verzögerung (negative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F50850">
            <w:pPr>
              <w:pStyle w:val="TabStandard"/>
              <w:rPr>
                <w:rStyle w:val="Code"/>
              </w:rPr>
            </w:pPr>
            <w:r w:rsidRPr="00107650">
              <w:rPr>
                <w:rStyle w:val="Code"/>
              </w:rPr>
              <w:t>heading</w:t>
            </w:r>
          </w:p>
        </w:tc>
        <w:tc>
          <w:tcPr>
            <w:tcW w:w="1701" w:type="dxa"/>
          </w:tcPr>
          <w:p w14:paraId="058E14CB" w14:textId="535FD7AD" w:rsidR="0088144D" w:rsidRDefault="003B6F66" w:rsidP="00F50850">
            <w:pPr>
              <w:pStyle w:val="TabStandard"/>
            </w:pPr>
            <w:r>
              <w:t>Double/NULL</w:t>
            </w:r>
          </w:p>
        </w:tc>
        <w:tc>
          <w:tcPr>
            <w:tcW w:w="5239" w:type="dxa"/>
          </w:tcPr>
          <w:p w14:paraId="36C06552" w14:textId="642DEB70" w:rsidR="0088144D" w:rsidRDefault="00ED11AF" w:rsidP="00F50850">
            <w:pPr>
              <w:pStyle w:val="TabStandard"/>
            </w:pPr>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welche sich aus den Koordinaten der aktuellen und letzten aufgenommenen Position berechnet.</w:t>
            </w:r>
          </w:p>
        </w:tc>
      </w:tr>
      <w:tr w:rsidR="0088144D" w14:paraId="2B42FE28" w14:textId="77777777" w:rsidTr="003B6F66">
        <w:tc>
          <w:tcPr>
            <w:tcW w:w="2122" w:type="dxa"/>
          </w:tcPr>
          <w:p w14:paraId="105E1E92" w14:textId="06DE96D0" w:rsidR="0088144D" w:rsidRPr="00107650" w:rsidRDefault="00107650" w:rsidP="00F50850">
            <w:pPr>
              <w:pStyle w:val="TabStandard"/>
              <w:rPr>
                <w:rStyle w:val="Code"/>
              </w:rPr>
            </w:pPr>
            <w:r w:rsidRPr="00107650">
              <w:rPr>
                <w:rStyle w:val="Code"/>
              </w:rPr>
              <w:t>angular_speed</w:t>
            </w:r>
          </w:p>
        </w:tc>
        <w:tc>
          <w:tcPr>
            <w:tcW w:w="1701" w:type="dxa"/>
          </w:tcPr>
          <w:p w14:paraId="05C77965" w14:textId="2B054CA2" w:rsidR="0088144D" w:rsidRDefault="003B6F66" w:rsidP="00F50850">
            <w:pPr>
              <w:pStyle w:val="TabStandard"/>
            </w:pPr>
            <w:r>
              <w:t>Double/NULL</w:t>
            </w:r>
          </w:p>
        </w:tc>
        <w:tc>
          <w:tcPr>
            <w:tcW w:w="5239" w:type="dxa"/>
          </w:tcPr>
          <w:p w14:paraId="5088CD90" w14:textId="290D8D26" w:rsidR="0088144D" w:rsidRDefault="00AD0252" w:rsidP="00F50850">
            <w:pPr>
              <w:pStyle w:val="TabStandard"/>
            </w:pPr>
            <w:r>
              <w:t>Winkel- bzw. Drehgeschwindigkeit in Grad</w:t>
            </w:r>
            <m:oMath>
              <m:r>
                <w:rPr>
                  <w:rFonts w:ascii="Cambria Math" w:hAnsi="Cambria Math"/>
                </w:rPr>
                <m:t>/s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018C4CCF" w:rsidR="0088144D" w:rsidRDefault="00C132C0" w:rsidP="00AD7D24">
      <w:pPr>
        <w:pStyle w:val="Beschriftung"/>
      </w:pPr>
      <w:bookmarkStart w:id="92" w:name="_Toc143696946"/>
      <w:bookmarkStart w:id="93" w:name="_Toc143779041"/>
      <w:r>
        <w:t xml:space="preserve">Tab. </w:t>
      </w:r>
      <w:r>
        <w:fldChar w:fldCharType="begin"/>
      </w:r>
      <w:r>
        <w:instrText xml:space="preserve"> SEQ Tab. \* ARABIC </w:instrText>
      </w:r>
      <w:r>
        <w:fldChar w:fldCharType="separate"/>
      </w:r>
      <w:r w:rsidR="006E4C6E">
        <w:rPr>
          <w:noProof/>
        </w:rPr>
        <w:t>3</w:t>
      </w:r>
      <w:r>
        <w:fldChar w:fldCharType="end"/>
      </w:r>
      <w:r>
        <w:t xml:space="preserve">: </w:t>
      </w:r>
      <w:r w:rsidR="00AD7D24">
        <w:tab/>
      </w:r>
      <w:r w:rsidR="00DD20EA" w:rsidRPr="00AD7D24">
        <w:t>Bewegungsmerkmale</w:t>
      </w:r>
      <w:r w:rsidR="00DD20EA">
        <w:t>, um welche die Rohsequenzen erweitert werden</w:t>
      </w:r>
      <w:bookmarkEnd w:id="92"/>
      <w:bookmarkEnd w:id="93"/>
    </w:p>
    <w:p w14:paraId="0B775B05" w14:textId="3F0E0C02" w:rsidR="00385707" w:rsidRDefault="00385707" w:rsidP="00D94438"/>
    <w:p w14:paraId="0E937812" w14:textId="6186BFE2" w:rsidR="003A49AF" w:rsidRDefault="00852B9B" w:rsidP="00D94438">
      <w:r>
        <w:lastRenderedPageBreak/>
        <w:t>Zu beachten ist, dass die meisten der Bewegungsmerkmale</w:t>
      </w:r>
      <w:r w:rsidR="003A49AF">
        <w:t xml:space="preserve"> unter bestimmten Umständen</w:t>
      </w:r>
      <w:r>
        <w:t xml:space="preserve"> </w:t>
      </w:r>
      <w:r w:rsidR="00512283">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NULL.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47BF572B" w:rsidR="00DA2A77" w:rsidRDefault="00B562A0" w:rsidP="00D94438">
      <w:r>
        <w:t xml:space="preserve">Ein weiterer Umstand, unter welchem Nullwerte bei der Berechnung von Bewegungsmerkmalen auftreten können, ist gegeben, wenn der </w:t>
      </w:r>
      <w:r w:rsidRPr="007E592C">
        <w:rPr>
          <w:rStyle w:val="Code"/>
        </w:rPr>
        <w:t>timediff</w:t>
      </w:r>
      <w:r>
        <w:t xml:space="preserve">-Wert zwischen zwei aufeinanderfolgenden Datenpunkten 0 beträgt, was in der Regel eine Folge von Dopplungen ist. Da in solch einem Fall kein velocity-Wert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02567052" w:rsidR="00FD0C14" w:rsidRDefault="00693EC4" w:rsidP="00FD0C14">
      <w:pPr>
        <w:pStyle w:val="berschrift1"/>
      </w:pPr>
      <w:bookmarkStart w:id="94" w:name="_Toc143778998"/>
      <w:r>
        <w:lastRenderedPageBreak/>
        <w:t>Umsetzung des Map-Matchings</w:t>
      </w:r>
      <w:bookmarkEnd w:id="94"/>
    </w:p>
    <w:p w14:paraId="5792F5F8" w14:textId="439F8BAD" w:rsidR="00FC5A6A" w:rsidRDefault="00693EC4" w:rsidP="00FC5A6A">
      <w:pPr>
        <w:pStyle w:val="berschrift2"/>
        <w:numPr>
          <w:ilvl w:val="1"/>
          <w:numId w:val="1"/>
        </w:numPr>
        <w:ind w:left="680" w:hanging="680"/>
      </w:pPr>
      <w:bookmarkStart w:id="95" w:name="_Toc143778999"/>
      <w:r w:rsidRPr="00612759">
        <w:t>Einrichtung der Valhalla-</w:t>
      </w:r>
      <w:r w:rsidR="00612759">
        <w:t>Instanz</w:t>
      </w:r>
      <w:bookmarkEnd w:id="95"/>
    </w:p>
    <w:p w14:paraId="305EB203" w14:textId="67FE8CDF" w:rsidR="006906A0" w:rsidRDefault="004D4E0D" w:rsidP="004D4E0D">
      <w:r>
        <w:t>Um die Valhalla-Map-Matching-API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selbst </w:t>
      </w:r>
      <w:r w:rsidR="00BC4A6C">
        <w:t xml:space="preserve">empfohlene besteht jedoch darin eine Valhalla-Instanz über ein entsprechendes Image in </w:t>
      </w:r>
      <w:r w:rsidR="00BC4A6C" w:rsidRPr="00ED5BEE">
        <w:rPr>
          <w:i/>
          <w:iCs/>
        </w:rPr>
        <w:t>Docker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kwNDkxNWUwLTU2ZDgtNGI3Ny1iYjE1LTM1YWFiYzBjMDYxYyIsIlRleHQiOiJbMTddIiwiV0FJVmVyc2lvbiI6IjYuMTQuMC4wIn0=}</w:instrText>
          </w:r>
          <w:r>
            <w:fldChar w:fldCharType="separate"/>
          </w:r>
          <w:r>
            <w:t>[17]</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6906A0">
            <w:t>[7]</w:t>
          </w:r>
          <w:r w:rsidR="006906A0">
            <w:fldChar w:fldCharType="end"/>
          </w:r>
        </w:sdtContent>
      </w:sdt>
      <w:r w:rsidR="006906A0">
        <w:t xml:space="preserve"> empfehlen diese Option, da sie nicht nur weniger komplex, sondern auch effizienter im Hinblick auf Zeit und Ressourcen ist.</w:t>
      </w:r>
      <w:r w:rsidR="00612769">
        <w:t xml:space="preserve"> </w:t>
      </w:r>
    </w:p>
    <w:p w14:paraId="4DDAA6BB" w14:textId="0463BF9C"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860D46">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BdIn1dfSwiVGFnIjoiQ2l0YXZpUGxhY2Vob2xkZXIjMWE3MDNkNzgtM2QxOS00ZjU4LWI1ZDYtNjA4MTUzODM3MzBlIiwiVGV4dCI6IlszMF0iLCJXQUlWZXJzaW9uIjoiNi4xNC4wLjAifQ==}</w:instrText>
          </w:r>
          <w:r w:rsidR="00860D46">
            <w:fldChar w:fldCharType="separate"/>
          </w:r>
          <w:r w:rsidR="00860D46">
            <w:t>[30]</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 </w:t>
      </w:r>
      <w:sdt>
        <w:sdtPr>
          <w:rPr>
            <w:i/>
            <w:iCs/>
          </w:rPr>
          <w:alias w:val="To edit, see citavi.com/edit"/>
          <w:tag w:val="CitaviPlaceholder#683ecbbb-b2d8-4e2f-be1c-736587d115cb"/>
          <w:id w:val="88276315"/>
          <w:placeholder>
            <w:docPart w:val="DefaultPlaceholder_-1854013440"/>
          </w:placeholder>
        </w:sdtPr>
        <w:sdtContent>
          <w:r w:rsidR="00AA5F72">
            <w:rPr>
              <w:i/>
              <w:iCs/>
            </w:rPr>
            <w:fldChar w:fldCharType="begin"/>
          </w:r>
          <w:r w:rsidR="009A2913">
            <w:rPr>
              <w:i/>
              <w:i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X0xlbm5pIEtvZXBwZXIiLCJDcmVhdGVkT24iOiIyMDIzLTA4LTAzVDA5OjU3OjQyIiwiTW9kaWZpZWRCeSI6Il9MZW5uaSBLb2VwcGVyIiwiSWQiOiI4NWY1NDYzMS04NjU0LTQ1YjItOWY4OC0wNzFmNjhiNmY5NzgiLCJNb2RpZmllZE9uIjoiMjAyMy0wOC0wM1QwOTo1Nzo0MiIsIlByb2plY3QiOnsiJGlkIjoiOCIsIiR0eXBlIjoiU3dpc3NBY2FkZW1pYy5DaXRhdmkuUHJvamVjdCwgU3dpc3NBY2FkZW1pYy5DaXRhdmkifX1dLCJDaXRhdGlvbktleVVwZGF0ZVR5cGUiOjAsIkNvbGxhYm9yYXRvcnMiOltdLCJEYXRlIjoiMDMuMDg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}</w:instrText>
          </w:r>
          <w:r w:rsidR="00AA5F72">
            <w:rPr>
              <w:i/>
              <w:iCs/>
            </w:rPr>
            <w:fldChar w:fldCharType="separate"/>
          </w:r>
          <w:r w:rsidR="00AA5F72">
            <w:rPr>
              <w:i/>
              <w:iCs/>
            </w:rPr>
            <w:t>[31]</w:t>
          </w:r>
          <w:r w:rsidR="00AA5F72">
            <w:rPr>
              <w:i/>
              <w:iCs/>
            </w:rPr>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32GB RAM und einer CPU mit 6 Kernen (12 Threads) ca. 20-30min in Anspruch genommen. Einmal aufgebaut startet die Valhalla Instanz bei Bedarf jedoch in wenigen Sekunden</w:t>
      </w:r>
      <w:r w:rsidR="0098385F">
        <w:t xml:space="preserve">. Anschließend ist die </w:t>
      </w:r>
      <w:r w:rsidR="00C5063F">
        <w:t>Map-Matching-API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 xml:space="preserve">Für mehr Informationen zur lokalen Installation und Konfiguration von Valhalla für das Map-Matching,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fTGVubmkgS29lcHBlciIsIkNyZWF0ZWRPbiI6IjIwMjMtMDgtMDNUMTA6MDg6NDEiLCJNb2RpZmllZEJ5IjoiX0xlbm5pIEtvZXBwZXIiLCJJZCI6ImUzMGUwZTY4LTM1ZDYtNGMxYS1hNjM2LTkzNDUxNmFlYzIzMCIsIk1vZGlmaWVkT24iOiIyMDIzLTA4LTAzVDEwOjA4OjQxIiwiUHJvamVjdCI6eyIkaWQiOiI4IiwiJHR5cGUiOiJTd2lzc0FjYWRlbWljLkNpdGF2aS5Qcm9qZWN0LCBTd2lzc0FjYWRlbWljLkNpdGF2aSJ9fV0sIkNpdGF0aW9uS2V5VXBkYXRlVHlwZSI6MCwiQ29sbGFib3JhdG9ycyI6W10sIkRhdGUiOiIxMy4wN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a2VzcGFuZC5naXRodWIuaW8vcG9zdHMvbWVpbGkvIiwiVXJpU3RyaW5nIjoiaHR0cHM6Ly9pa2VzcGFuZC5naXRodWIuaW8vcG9zdHMvbWVpbG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xMDowODo0MSIsIk1vZGlmaWVkQnkiOiJfTGVubmkgS29lcHBlciIsIklkIjoiOTgwMGExOGUtM2RjYi00NDA0LWIyZTItNGI3YTgxZWZkMWNkIiwiTW9kaWZpZWRPbiI6IjIwMjMtMDgtMDNUMTA6MDg6NDEiLCJQcm9qZWN0Ijp7IiRyZWYiOiI4In19XSwiT25saW5lQWRkcmVzcyI6Imh0dHBzOi8vaWtlc3BhbmQuZ2l0aHViLmlvL3Bvc3RzL21laWxpLyIsIk9yZ2FuaXphdGlvbnMiOltdLCJPdGhlcnNJbnZvbHZlZCI6W10sIlB1Ymxpc2hlcnMiOltdLCJRdW90YXRpb25zIjpbXSwiUmF0aW5nIjowLCJSZWZlcmVuY2VUeXBlIjoiSW50ZXJuZXREb2N1bWVudCIsIlNob3J0VGl0bGUiOiJTYW5kZWVwIFBhbmRleSAyMDIy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}</w:instrText>
          </w:r>
          <w:r w:rsidR="00DA287A">
            <w:fldChar w:fldCharType="separate"/>
          </w:r>
          <w:r w:rsidR="00DA287A">
            <w:t>[32]</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96" w:name="_Toc143779000"/>
      <w:r>
        <w:t>Vor</w:t>
      </w:r>
      <w:r w:rsidR="005D75F4">
        <w:t>hersage des Matching-Modus / Vorklassifikation</w:t>
      </w:r>
      <w:bookmarkEnd w:id="96"/>
    </w:p>
    <w:p w14:paraId="05DE7D84" w14:textId="3EEFF34A" w:rsidR="007C3F28" w:rsidRDefault="00C373C2" w:rsidP="00693EC4">
      <w:pPr>
        <w:pStyle w:val="berschrift3"/>
      </w:pPr>
      <w:bookmarkStart w:id="97" w:name="_Toc143779001"/>
      <w:r>
        <w:t xml:space="preserve">Vorstellung des </w:t>
      </w:r>
      <w:r w:rsidR="007C3F28">
        <w:t>Klassifikationsansatz</w:t>
      </w:r>
      <w:bookmarkEnd w:id="97"/>
    </w:p>
    <w:p w14:paraId="7D889D31" w14:textId="784E758A"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Map-Matching 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 xml:space="preserve">Hierdurch ergibt sich für die Vorklassifikation die Möglichkeit einen </w:t>
      </w:r>
      <w:r w:rsidR="00E13BBD">
        <w:lastRenderedPageBreak/>
        <w:t>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deskriptiver Merkmale erfolgen</w:t>
      </w:r>
      <w:r w:rsidR="003363D5">
        <w:t xml:space="preserve">, </w:t>
      </w:r>
      <w:r w:rsidR="00E466B5">
        <w:t>die der</w:t>
      </w:r>
      <w:r w:rsidR="003363D5">
        <w:t xml:space="preserve"> Zusammenfassung </w:t>
      </w:r>
      <w:r w:rsidR="00E466B5">
        <w:t xml:space="preserve">der verschiedenen Bewegungsmerkmalswerte einer Sequenz dienen. </w:t>
      </w:r>
      <w:r w:rsidR="003363D5">
        <w:t>Dass ein solcher Ansatz vielversprechend ist, zeigt</w:t>
      </w:r>
      <w:r w:rsidR="00F176FC">
        <w:t xml:space="preserve"> beispielhaft</w:t>
      </w:r>
      <w:r w:rsidR="003363D5">
        <w:t xml:space="preserve"> </w:t>
      </w:r>
      <w:r w:rsidR="003363D5" w:rsidRPr="00E466B5">
        <w:rPr>
          <w:color w:val="FF0000"/>
        </w:rPr>
        <w:t>Abb. 21.</w:t>
      </w:r>
      <w:r w:rsidR="003363D5">
        <w:t xml:space="preserve"> Jeder 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hierbei </w:t>
      </w:r>
      <w:r w:rsidR="001B7ECE">
        <w:t xml:space="preserve">allein auf </w:t>
      </w:r>
      <w:r w:rsidR="005E655E">
        <w:t>der Lage und Streuung</w:t>
      </w:r>
      <w:r w:rsidR="001B7ECE">
        <w:t xml:space="preserve"> der enthalten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xml:space="preserve">, wobei die sichtbaren Cluster die vorherzusagenden Matching-Modi bereits gut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71415BA5" w:rsidR="00580ED1" w:rsidRDefault="00C132C0" w:rsidP="00AD7D24">
      <w:pPr>
        <w:pStyle w:val="Beschriftung"/>
        <w:ind w:left="1134" w:hanging="1134"/>
      </w:pPr>
      <w:bookmarkStart w:id="98" w:name="_Toc143696934"/>
      <w:bookmarkStart w:id="99" w:name="_Toc143779068"/>
      <w:r>
        <w:t xml:space="preserve">Abb. </w:t>
      </w:r>
      <w:r>
        <w:fldChar w:fldCharType="begin"/>
      </w:r>
      <w:r>
        <w:instrText xml:space="preserve"> SEQ Abb. \* ARABIC </w:instrText>
      </w:r>
      <w:r>
        <w:fldChar w:fldCharType="separate"/>
      </w:r>
      <w:r w:rsidR="006E4C6E">
        <w:rPr>
          <w:noProof/>
        </w:rPr>
        <w:t>21</w:t>
      </w:r>
      <w:r>
        <w:fldChar w:fldCharType="end"/>
      </w:r>
      <w:r>
        <w:t xml:space="preserve">: </w:t>
      </w:r>
      <w:r w:rsidR="00AD7D24">
        <w:tab/>
      </w:r>
      <w:r w:rsidR="00D34A56">
        <w:t xml:space="preserve">Clusterbildung bei Darstellung der Geschwindigkeitsstreuung in Abhängigkeit von der </w:t>
      </w:r>
      <w:r w:rsidR="00860844">
        <w:t>Durchschnittsgeschwindigkeit für einminütige Sequenzen</w:t>
      </w:r>
      <w:bookmarkEnd w:id="98"/>
      <w:bookmarkEnd w:id="99"/>
    </w:p>
    <w:p w14:paraId="5CFDCBD7" w14:textId="506F6133" w:rsidR="00580ED1" w:rsidRDefault="00580ED1" w:rsidP="00580ED1">
      <w:pPr>
        <w:pStyle w:val="berschrift3"/>
      </w:pPr>
      <w:bookmarkStart w:id="100" w:name="_Toc143779002"/>
      <w:r>
        <w:t>Erzeugung der Trainings- und Testdaten</w:t>
      </w:r>
      <w:bookmarkEnd w:id="100"/>
    </w:p>
    <w:p w14:paraId="37D8BCF0" w14:textId="2AF500C3" w:rsidR="00BD781D" w:rsidRDefault="001233C5" w:rsidP="000B32BE">
      <w:r>
        <w:t xml:space="preserve">Der nicht-sequenzielle Klassifikationsansatz bei der Vorhersage des Matching-Modus, macht eine weitere Vorverarbeitung der Datensätze für das Training und den Test der Vorklassifikatoren notwendig.  </w:t>
      </w:r>
      <w:r w:rsidR="000B32BE">
        <w:t xml:space="preserve">Diese Vorverarbeitung ist Teil des Skriptes </w:t>
      </w:r>
      <w:r w:rsidR="000B32BE" w:rsidRPr="000B32BE">
        <w:rPr>
          <w:rStyle w:val="Code"/>
        </w:rPr>
        <w:t>train_preclassifiers.py</w:t>
      </w:r>
      <w:r w:rsidR="00B56C88">
        <w:t xml:space="preserve">. </w:t>
      </w:r>
      <w:r w:rsidR="0072279B">
        <w:t xml:space="preserve">Von besonderer Bedeutung ist hierbei die Funktion </w:t>
      </w:r>
      <w:r w:rsidR="0072279B" w:rsidRPr="0072279B">
        <w:rPr>
          <w:rStyle w:val="Code"/>
          <w:noProof/>
        </w:rPr>
        <w:t>generate_preclassification_set</w:t>
      </w:r>
      <w:r w:rsidR="0072279B" w:rsidRPr="0072279B">
        <w:t xml:space="preserve">,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Innerhalb dieser Funktion werden</w:t>
      </w:r>
      <w:r w:rsidR="00BD781D">
        <w:t xml:space="preserve"> </w:t>
      </w:r>
      <w:r w:rsidR="0056000A">
        <w:t xml:space="preserve">zunächst </w:t>
      </w:r>
      <w:r w:rsidR="00BD781D">
        <w:t xml:space="preserve">die verbleibenden Nullwerte am Beginn der im Ursprungsdatensatz enthaltenen Sequenzen behandelt. Wie in Code </w:t>
      </w:r>
      <w:r w:rsidR="00C84D92">
        <w:t>2</w:t>
      </w:r>
      <w:r w:rsidR="00BD781D">
        <w:t xml:space="preserve"> zu sehen, werden hierfür </w:t>
      </w:r>
      <w:r w:rsidR="0056000A">
        <w:t>erst</w:t>
      </w:r>
      <w:r w:rsidR="00BD781D">
        <w:t xml:space="preserve"> die Nullwerte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lastRenderedPageBreak/>
        <w:t>angular_speed</w:t>
      </w:r>
      <w:r w:rsidR="00BD781D">
        <w:t xml:space="preserve"> auf den Wert 0.0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r w:rsidR="00BD781D" w:rsidRPr="00BD781D">
        <w:rPr>
          <w:i/>
          <w:iCs/>
        </w:rPr>
        <w:t>Backward-Filling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385658DB" w14:textId="77777777" w:rsidR="00BD781D" w:rsidRDefault="00BD781D" w:rsidP="000B32BE"/>
    <w:p w14:paraId="4EE8800F" w14:textId="77777777" w:rsidR="00BD781D" w:rsidRPr="00B56C88" w:rsidRDefault="00BD781D" w:rsidP="00BD781D">
      <w:pPr>
        <w:pStyle w:val="CodeMitRahmen"/>
        <w:rPr>
          <w:sz w:val="22"/>
          <w:szCs w:val="20"/>
        </w:rPr>
      </w:pPr>
      <w:r w:rsidRPr="00B56C88">
        <w:rPr>
          <w:sz w:val="22"/>
          <w:szCs w:val="20"/>
        </w:rPr>
        <w:t>dataset_df = dataset_df.fillna({"acceleration": 0.0,</w:t>
      </w:r>
    </w:p>
    <w:p w14:paraId="290B6F1E" w14:textId="0C58DA0B" w:rsidR="00BD781D" w:rsidRPr="00B56C88" w:rsidRDefault="00B56C88" w:rsidP="00B56C88">
      <w:pPr>
        <w:pStyle w:val="CodeMitRahmen"/>
        <w:rPr>
          <w:sz w:val="22"/>
          <w:szCs w:val="20"/>
        </w:rPr>
      </w:pPr>
      <w:r>
        <w:rPr>
          <w:sz w:val="22"/>
          <w:szCs w:val="20"/>
        </w:rPr>
        <w:t xml:space="preserve">  </w:t>
      </w:r>
      <w:r w:rsidR="00BD781D" w:rsidRPr="00B56C88">
        <w:rPr>
          <w:sz w:val="22"/>
          <w:szCs w:val="20"/>
        </w:rPr>
        <w:t>"deceleration": 0.0, "angular_speed":0.0}</w:t>
      </w:r>
      <w:r>
        <w:rPr>
          <w:sz w:val="22"/>
          <w:szCs w:val="20"/>
        </w:rPr>
        <w:t>)</w:t>
      </w:r>
      <w:r w:rsidR="00BD781D" w:rsidRPr="00B56C88">
        <w:rPr>
          <w:sz w:val="22"/>
          <w:szCs w:val="20"/>
        </w:rPr>
        <w:t>.fillna(method="bfill")</w:t>
      </w:r>
    </w:p>
    <w:p w14:paraId="05B65627" w14:textId="0AD816CA" w:rsidR="00BD781D" w:rsidRDefault="00C132C0" w:rsidP="00AD7D24">
      <w:pPr>
        <w:pStyle w:val="Beschriftung"/>
      </w:pPr>
      <w:bookmarkStart w:id="101" w:name="_Toc143696954"/>
      <w:bookmarkStart w:id="102" w:name="_Toc143779017"/>
      <w:r>
        <w:t xml:space="preserve">Code </w:t>
      </w:r>
      <w:r>
        <w:fldChar w:fldCharType="begin"/>
      </w:r>
      <w:r>
        <w:instrText xml:space="preserve"> SEQ Code \* ARABIC </w:instrText>
      </w:r>
      <w:r>
        <w:fldChar w:fldCharType="separate"/>
      </w:r>
      <w:r w:rsidR="006E4C6E">
        <w:rPr>
          <w:noProof/>
        </w:rPr>
        <w:t>2</w:t>
      </w:r>
      <w:r>
        <w:fldChar w:fldCharType="end"/>
      </w:r>
      <w:r>
        <w:t xml:space="preserve">: </w:t>
      </w:r>
      <w:r w:rsidR="00AD7D24">
        <w:tab/>
      </w:r>
      <w:r w:rsidR="00BD781D">
        <w:t>Behandlung der verbleibenden Nullwerte in den Datensätzen</w:t>
      </w:r>
      <w:bookmarkEnd w:id="101"/>
      <w:bookmarkEnd w:id="102"/>
    </w:p>
    <w:p w14:paraId="7E5E0302" w14:textId="77777777" w:rsidR="00BD781D" w:rsidRPr="00BD781D" w:rsidRDefault="00BD781D" w:rsidP="00BD781D"/>
    <w:p w14:paraId="1A6E286B" w14:textId="1266FFD7" w:rsidR="00EC08C8" w:rsidRDefault="00580ED1" w:rsidP="0016085D">
      <w:r>
        <w:t xml:space="preserve">Auch wenn die Vorklassifikation nicht sequenziell umgesetzt werden soll, so spielt es doch eine Rolle, dass die hierfür zugrundeliegenden Daten in der späteren Systemumgebung voraussichtlich nur sequenziell (durch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Sekunden (zehn bzw. 5 Datenpunkte je nach Aufnahmeintervall)</w:t>
      </w:r>
      <w:r w:rsidR="00967D9D">
        <w:t xml:space="preserve">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entscheidende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 xml:space="preserve">. Ein einzelner Datenpunkt enthält, die in Tab. </w:t>
      </w:r>
      <w:r w:rsidR="007820F7">
        <w:t xml:space="preserve">4 aufgeführten </w:t>
      </w:r>
      <w:r w:rsidR="008E0E74">
        <w:t>deskriptiven Merkmale</w:t>
      </w:r>
      <w:r w:rsidR="007820F7">
        <w:t>, welche sich</w:t>
      </w:r>
      <w:r w:rsidR="008E0E74">
        <w:t xml:space="preserve"> </w:t>
      </w:r>
      <w:r w:rsidR="007820F7">
        <w:t xml:space="preserve">zum großen Teil </w:t>
      </w:r>
      <w:r w:rsidR="008E0E74">
        <w:t xml:space="preserve">mit Hilfe verschiedener </w:t>
      </w:r>
      <w:r w:rsidR="001D5316">
        <w:t>NumPy</w:t>
      </w:r>
      <w:r w:rsidR="008E0E74">
        <w:t xml:space="preserve">-Funktionen </w:t>
      </w:r>
      <w:r w:rsidR="007820F7">
        <w:t xml:space="preserve">direkt aus den Teilsequenzen berechnen lassen. </w:t>
      </w:r>
      <w:r w:rsidR="00EC08C8">
        <w:t xml:space="preserve">Zu beachten ist dabei, dass Datenpunkte, welche auf Basis verschiedener Teilsequenzen einer Sequenz berechnet wurden, im Allgemeinen zwar ebenso verschieden, aber natürlich nicht unabhängig voneinander sind. </w:t>
      </w:r>
    </w:p>
    <w:tbl>
      <w:tblPr>
        <w:tblStyle w:val="zuTabStandard"/>
        <w:tblW w:w="0" w:type="auto"/>
        <w:tblLook w:val="04A0" w:firstRow="1" w:lastRow="0" w:firstColumn="1" w:lastColumn="0" w:noHBand="0" w:noVBand="1"/>
      </w:tblPr>
      <w:tblGrid>
        <w:gridCol w:w="2521"/>
        <w:gridCol w:w="1163"/>
        <w:gridCol w:w="5376"/>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F50850">
            <w:pPr>
              <w:pStyle w:val="TabStandard"/>
            </w:pPr>
            <w:r>
              <w:t>Bezeichner</w:t>
            </w:r>
          </w:p>
        </w:tc>
        <w:tc>
          <w:tcPr>
            <w:tcW w:w="1163" w:type="dxa"/>
          </w:tcPr>
          <w:p w14:paraId="09EEB29B" w14:textId="0CE58ABF" w:rsidR="00CF030C" w:rsidRDefault="00CF030C" w:rsidP="00F50850">
            <w:pPr>
              <w:pStyle w:val="TabStandard"/>
            </w:pPr>
            <w:r>
              <w:t>Datentyp</w:t>
            </w:r>
          </w:p>
        </w:tc>
        <w:tc>
          <w:tcPr>
            <w:tcW w:w="5378" w:type="dxa"/>
          </w:tcPr>
          <w:p w14:paraId="458650E3" w14:textId="48874F01" w:rsidR="00CF030C" w:rsidRDefault="00CF030C" w:rsidP="00F50850">
            <w:pPr>
              <w:pStyle w:val="TabStandard"/>
            </w:pPr>
            <w:r>
              <w:t>Erläuterung</w:t>
            </w:r>
          </w:p>
        </w:tc>
      </w:tr>
      <w:tr w:rsidR="00BC1632" w14:paraId="6206F4AF" w14:textId="77777777" w:rsidTr="00EC08C8">
        <w:tc>
          <w:tcPr>
            <w:tcW w:w="2521" w:type="dxa"/>
          </w:tcPr>
          <w:p w14:paraId="77EE0096" w14:textId="39ED1C42" w:rsidR="00BC1632" w:rsidRPr="00CF030C" w:rsidRDefault="00BC1632" w:rsidP="00F50850">
            <w:pPr>
              <w:pStyle w:val="TabStandard"/>
              <w:rPr>
                <w:rStyle w:val="Code"/>
                <w:noProof/>
              </w:rPr>
            </w:pPr>
            <w:r>
              <w:rPr>
                <w:rStyle w:val="Code"/>
                <w:noProof/>
              </w:rPr>
              <w:t>type</w:t>
            </w:r>
          </w:p>
        </w:tc>
        <w:tc>
          <w:tcPr>
            <w:tcW w:w="1163" w:type="dxa"/>
          </w:tcPr>
          <w:p w14:paraId="00996F9C" w14:textId="7CF53FDB" w:rsidR="00BC1632" w:rsidRDefault="00BC1632" w:rsidP="00F50850">
            <w:pPr>
              <w:pStyle w:val="TabStandard"/>
            </w:pPr>
            <w:r>
              <w:t>Integer</w:t>
            </w:r>
          </w:p>
        </w:tc>
        <w:tc>
          <w:tcPr>
            <w:tcW w:w="5378" w:type="dxa"/>
          </w:tcPr>
          <w:p w14:paraId="195B638E" w14:textId="6A318AFF" w:rsidR="00BC1632" w:rsidRDefault="00BC1632" w:rsidP="00F50850">
            <w:pPr>
              <w:pStyle w:val="TabStandard"/>
            </w:pPr>
            <w:r>
              <w:t xml:space="preserve">Die Klasse der Sequenz: 0 = Fußgänger, 1 = Fahrrad, 2 = Motorrad, 3 = Auto </w:t>
            </w:r>
          </w:p>
        </w:tc>
      </w:tr>
      <w:tr w:rsidR="00CF030C" w14:paraId="7D84E0DA" w14:textId="77777777" w:rsidTr="00EC08C8">
        <w:tc>
          <w:tcPr>
            <w:tcW w:w="2521" w:type="dxa"/>
          </w:tcPr>
          <w:p w14:paraId="5DB22DDD" w14:textId="52069792" w:rsidR="00CF030C" w:rsidRPr="00CF030C" w:rsidRDefault="00CF030C" w:rsidP="00F50850">
            <w:pPr>
              <w:pStyle w:val="TabStandard"/>
              <w:rPr>
                <w:rStyle w:val="Code"/>
                <w:noProof/>
              </w:rPr>
            </w:pPr>
            <w:r w:rsidRPr="00CF030C">
              <w:rPr>
                <w:rStyle w:val="Code"/>
                <w:noProof/>
              </w:rPr>
              <w:t>elapsed_ms</w:t>
            </w:r>
          </w:p>
        </w:tc>
        <w:tc>
          <w:tcPr>
            <w:tcW w:w="1163" w:type="dxa"/>
          </w:tcPr>
          <w:p w14:paraId="22255594" w14:textId="3932587B" w:rsidR="00CF030C" w:rsidRDefault="008F32A8" w:rsidP="00F50850">
            <w:pPr>
              <w:pStyle w:val="TabStandard"/>
            </w:pPr>
            <w:r>
              <w:t>Double</w:t>
            </w:r>
          </w:p>
        </w:tc>
        <w:tc>
          <w:tcPr>
            <w:tcW w:w="5378" w:type="dxa"/>
          </w:tcPr>
          <w:p w14:paraId="17965699" w14:textId="7EC68D80" w:rsidR="00CF030C" w:rsidRDefault="00C45ED2" w:rsidP="00F50850">
            <w:pPr>
              <w:pStyle w:val="TabStandard"/>
            </w:pPr>
            <w:r>
              <w:t xml:space="preserve">Dauer der zusammengefassten Sequenz in </w:t>
            </w:r>
            <w:r w:rsidR="00922CAC">
              <w:lastRenderedPageBreak/>
              <w:t>Millisekunden</w:t>
            </w:r>
          </w:p>
        </w:tc>
      </w:tr>
      <w:tr w:rsidR="00CF030C" w14:paraId="74939393" w14:textId="77777777" w:rsidTr="00EC08C8">
        <w:tc>
          <w:tcPr>
            <w:tcW w:w="2521" w:type="dxa"/>
          </w:tcPr>
          <w:p w14:paraId="6DB31104" w14:textId="1A992E1A" w:rsidR="00CF030C" w:rsidRPr="00CF030C" w:rsidRDefault="00CF030C" w:rsidP="00F50850">
            <w:pPr>
              <w:pStyle w:val="TabStandard"/>
              <w:rPr>
                <w:rStyle w:val="Code"/>
                <w:noProof/>
              </w:rPr>
            </w:pPr>
            <w:r w:rsidRPr="00CF030C">
              <w:rPr>
                <w:rStyle w:val="Code"/>
                <w:noProof/>
              </w:rPr>
              <w:lastRenderedPageBreak/>
              <w:t>velo_mean</w:t>
            </w:r>
          </w:p>
        </w:tc>
        <w:tc>
          <w:tcPr>
            <w:tcW w:w="1163" w:type="dxa"/>
          </w:tcPr>
          <w:p w14:paraId="71C7CD32" w14:textId="642E17CF" w:rsidR="00CF030C" w:rsidRDefault="008F32A8" w:rsidP="00F50850">
            <w:pPr>
              <w:pStyle w:val="TabStandard"/>
            </w:pPr>
            <w:r>
              <w:t>Double</w:t>
            </w:r>
          </w:p>
        </w:tc>
        <w:tc>
          <w:tcPr>
            <w:tcW w:w="5378" w:type="dxa"/>
          </w:tcPr>
          <w:p w14:paraId="09A0B02E" w14:textId="6ECD4717" w:rsidR="00CF030C" w:rsidRDefault="008F32A8" w:rsidP="00F50850">
            <w:pPr>
              <w:pStyle w:val="TabStandard"/>
            </w:pPr>
            <w:r>
              <w:t>Arithmetisches Mittel der Geschwindigkeit</w:t>
            </w:r>
          </w:p>
        </w:tc>
      </w:tr>
      <w:tr w:rsidR="00CF030C" w14:paraId="5459C319" w14:textId="77777777" w:rsidTr="00EC08C8">
        <w:tc>
          <w:tcPr>
            <w:tcW w:w="2521" w:type="dxa"/>
          </w:tcPr>
          <w:p w14:paraId="5C915773" w14:textId="473CB57A" w:rsidR="00CF030C" w:rsidRPr="00CF030C" w:rsidRDefault="00CF030C" w:rsidP="00F50850">
            <w:pPr>
              <w:pStyle w:val="TabStandard"/>
              <w:rPr>
                <w:rStyle w:val="Code"/>
                <w:noProof/>
              </w:rPr>
            </w:pPr>
            <w:r w:rsidRPr="00CF030C">
              <w:rPr>
                <w:rStyle w:val="Code"/>
                <w:noProof/>
              </w:rPr>
              <w:t>velo_std</w:t>
            </w:r>
          </w:p>
        </w:tc>
        <w:tc>
          <w:tcPr>
            <w:tcW w:w="1163" w:type="dxa"/>
          </w:tcPr>
          <w:p w14:paraId="471AC73D" w14:textId="1C04E02A" w:rsidR="00CF030C" w:rsidRDefault="008F32A8" w:rsidP="00F50850">
            <w:pPr>
              <w:pStyle w:val="TabStandard"/>
            </w:pPr>
            <w:r>
              <w:t>Double</w:t>
            </w:r>
          </w:p>
        </w:tc>
        <w:tc>
          <w:tcPr>
            <w:tcW w:w="5378" w:type="dxa"/>
          </w:tcPr>
          <w:p w14:paraId="4ED4CA17" w14:textId="2FBCE52D" w:rsidR="00CF030C" w:rsidRDefault="008F32A8" w:rsidP="00F50850">
            <w:pPr>
              <w:pStyle w:val="TabStandard"/>
            </w:pPr>
            <w:r>
              <w:t>Standardabweichung der Geschwindigkeit</w:t>
            </w:r>
          </w:p>
        </w:tc>
      </w:tr>
      <w:tr w:rsidR="00CF030C" w14:paraId="0F661B27" w14:textId="77777777" w:rsidTr="00EC08C8">
        <w:tc>
          <w:tcPr>
            <w:tcW w:w="2521" w:type="dxa"/>
          </w:tcPr>
          <w:p w14:paraId="129E81C2" w14:textId="2600876C" w:rsidR="00CF030C" w:rsidRPr="00CF030C" w:rsidRDefault="00CF030C" w:rsidP="00F50850">
            <w:pPr>
              <w:pStyle w:val="TabStandard"/>
              <w:rPr>
                <w:rStyle w:val="Code"/>
                <w:noProof/>
              </w:rPr>
            </w:pPr>
            <w:r w:rsidRPr="00CF030C">
              <w:rPr>
                <w:rStyle w:val="Code"/>
                <w:noProof/>
              </w:rPr>
              <w:t>velo_perc5</w:t>
            </w:r>
          </w:p>
        </w:tc>
        <w:tc>
          <w:tcPr>
            <w:tcW w:w="1163" w:type="dxa"/>
          </w:tcPr>
          <w:p w14:paraId="4716FD87" w14:textId="2C62ADAC" w:rsidR="00CF030C" w:rsidRDefault="008F32A8" w:rsidP="00F50850">
            <w:pPr>
              <w:pStyle w:val="TabStandard"/>
            </w:pPr>
            <w:r>
              <w:t>Double</w:t>
            </w:r>
          </w:p>
        </w:tc>
        <w:tc>
          <w:tcPr>
            <w:tcW w:w="5378" w:type="dxa"/>
          </w:tcPr>
          <w:p w14:paraId="65E4A3A0" w14:textId="61603917" w:rsidR="00CF030C" w:rsidRDefault="008F32A8" w:rsidP="00F50850">
            <w:pPr>
              <w:pStyle w:val="TabStandard"/>
            </w:pPr>
            <w:r>
              <w:t>5%-Quantil der Geschwindigkeit</w:t>
            </w:r>
          </w:p>
        </w:tc>
      </w:tr>
      <w:tr w:rsidR="00CF030C" w14:paraId="41B51639" w14:textId="77777777" w:rsidTr="00EC08C8">
        <w:tc>
          <w:tcPr>
            <w:tcW w:w="2521" w:type="dxa"/>
          </w:tcPr>
          <w:p w14:paraId="5B2C5B77" w14:textId="358B402C" w:rsidR="00CF030C" w:rsidRPr="00CF030C" w:rsidRDefault="00CF030C" w:rsidP="00F50850">
            <w:pPr>
              <w:pStyle w:val="TabStandard"/>
              <w:rPr>
                <w:rStyle w:val="Code"/>
                <w:noProof/>
              </w:rPr>
            </w:pPr>
            <w:r w:rsidRPr="00CF030C">
              <w:rPr>
                <w:rStyle w:val="Code"/>
                <w:noProof/>
              </w:rPr>
              <w:t>velo_perc50</w:t>
            </w:r>
          </w:p>
        </w:tc>
        <w:tc>
          <w:tcPr>
            <w:tcW w:w="1163" w:type="dxa"/>
          </w:tcPr>
          <w:p w14:paraId="6A2C0DDA" w14:textId="77AFFC14" w:rsidR="00CF030C" w:rsidRDefault="008F32A8" w:rsidP="00F50850">
            <w:pPr>
              <w:pStyle w:val="TabStandard"/>
            </w:pPr>
            <w:r>
              <w:t>Double</w:t>
            </w:r>
          </w:p>
        </w:tc>
        <w:tc>
          <w:tcPr>
            <w:tcW w:w="5378" w:type="dxa"/>
          </w:tcPr>
          <w:p w14:paraId="4FBDDC31" w14:textId="5EBDEA3A" w:rsidR="00CF030C" w:rsidRDefault="008F32A8" w:rsidP="00F50850">
            <w:pPr>
              <w:pStyle w:val="TabStandard"/>
            </w:pPr>
            <w:r>
              <w:t>50%-Quantil/Median der Geschwindigkeit</w:t>
            </w:r>
          </w:p>
        </w:tc>
      </w:tr>
      <w:tr w:rsidR="00CF030C" w14:paraId="7587EBBA" w14:textId="77777777" w:rsidTr="00EC08C8">
        <w:tc>
          <w:tcPr>
            <w:tcW w:w="2521" w:type="dxa"/>
          </w:tcPr>
          <w:p w14:paraId="5B225B0D" w14:textId="4DB70907" w:rsidR="00CF030C" w:rsidRPr="008F32A8" w:rsidRDefault="008F32A8" w:rsidP="00F50850">
            <w:pPr>
              <w:pStyle w:val="TabStandard"/>
              <w:rPr>
                <w:rStyle w:val="Code"/>
                <w:noProof/>
              </w:rPr>
            </w:pPr>
            <w:r w:rsidRPr="008F32A8">
              <w:rPr>
                <w:rStyle w:val="Code"/>
                <w:noProof/>
              </w:rPr>
              <w:t>velo_perc95</w:t>
            </w:r>
          </w:p>
        </w:tc>
        <w:tc>
          <w:tcPr>
            <w:tcW w:w="1163" w:type="dxa"/>
          </w:tcPr>
          <w:p w14:paraId="5461AFF6" w14:textId="7AC83D05" w:rsidR="00CF030C" w:rsidRDefault="008F32A8" w:rsidP="00F50850">
            <w:pPr>
              <w:pStyle w:val="TabStandard"/>
            </w:pPr>
            <w:r>
              <w:t>Double</w:t>
            </w:r>
          </w:p>
        </w:tc>
        <w:tc>
          <w:tcPr>
            <w:tcW w:w="5378" w:type="dxa"/>
          </w:tcPr>
          <w:p w14:paraId="500BF377" w14:textId="6CF273D9" w:rsidR="00CF030C" w:rsidRDefault="008F32A8" w:rsidP="00F50850">
            <w:pPr>
              <w:pStyle w:val="TabStandard"/>
            </w:pPr>
            <w:r>
              <w:t>95%-Quantil der Geschwindigkeit</w:t>
            </w:r>
          </w:p>
        </w:tc>
      </w:tr>
      <w:tr w:rsidR="00CF030C" w14:paraId="3BC5DE0C" w14:textId="77777777" w:rsidTr="00EC08C8">
        <w:tc>
          <w:tcPr>
            <w:tcW w:w="2521" w:type="dxa"/>
          </w:tcPr>
          <w:p w14:paraId="7A6B340E" w14:textId="33044D25" w:rsidR="00CF030C" w:rsidRPr="008F32A8" w:rsidRDefault="008F32A8" w:rsidP="00F50850">
            <w:pPr>
              <w:pStyle w:val="TabStandard"/>
              <w:rPr>
                <w:rStyle w:val="Code"/>
                <w:noProof/>
              </w:rPr>
            </w:pPr>
            <w:r w:rsidRPr="008F32A8">
              <w:rPr>
                <w:rStyle w:val="Code"/>
                <w:noProof/>
              </w:rPr>
              <w:t>acc_std</w:t>
            </w:r>
          </w:p>
        </w:tc>
        <w:tc>
          <w:tcPr>
            <w:tcW w:w="1163" w:type="dxa"/>
          </w:tcPr>
          <w:p w14:paraId="50A05D7B" w14:textId="697D4216" w:rsidR="00CF030C" w:rsidRDefault="008F32A8" w:rsidP="00F50850">
            <w:pPr>
              <w:pStyle w:val="TabStandard"/>
            </w:pPr>
            <w:r>
              <w:t>Double</w:t>
            </w:r>
          </w:p>
        </w:tc>
        <w:tc>
          <w:tcPr>
            <w:tcW w:w="5378" w:type="dxa"/>
          </w:tcPr>
          <w:p w14:paraId="7DB8F617" w14:textId="585095A5" w:rsidR="00CF030C" w:rsidRDefault="008F32A8" w:rsidP="00F50850">
            <w:pPr>
              <w:pStyle w:val="TabStandard"/>
            </w:pPr>
            <w:r>
              <w:t>Standardabweichung der Beschleunigung</w:t>
            </w:r>
          </w:p>
        </w:tc>
      </w:tr>
      <w:tr w:rsidR="00CF030C" w14:paraId="65C5D4C8" w14:textId="77777777" w:rsidTr="00EC08C8">
        <w:tc>
          <w:tcPr>
            <w:tcW w:w="2521" w:type="dxa"/>
          </w:tcPr>
          <w:p w14:paraId="30E4386B" w14:textId="66C55BB6" w:rsidR="00CF030C" w:rsidRPr="008F32A8" w:rsidRDefault="008F32A8" w:rsidP="00F50850">
            <w:pPr>
              <w:pStyle w:val="TabStandard"/>
              <w:rPr>
                <w:rStyle w:val="Code"/>
                <w:noProof/>
              </w:rPr>
            </w:pPr>
            <w:r w:rsidRPr="008F32A8">
              <w:rPr>
                <w:rStyle w:val="Code"/>
                <w:noProof/>
              </w:rPr>
              <w:t>acc_perc95</w:t>
            </w:r>
          </w:p>
        </w:tc>
        <w:tc>
          <w:tcPr>
            <w:tcW w:w="1163" w:type="dxa"/>
          </w:tcPr>
          <w:p w14:paraId="310AA47B" w14:textId="61AA99A2" w:rsidR="00CF030C" w:rsidRDefault="008F32A8" w:rsidP="00F50850">
            <w:pPr>
              <w:pStyle w:val="TabStandard"/>
            </w:pPr>
            <w:r>
              <w:t>Double</w:t>
            </w:r>
          </w:p>
        </w:tc>
        <w:tc>
          <w:tcPr>
            <w:tcW w:w="5378" w:type="dxa"/>
          </w:tcPr>
          <w:p w14:paraId="3E553457" w14:textId="7980FB3F" w:rsidR="00CF030C" w:rsidRDefault="008F32A8" w:rsidP="00F50850">
            <w:pPr>
              <w:pStyle w:val="TabStandard"/>
            </w:pPr>
            <w:r>
              <w:t>95%-Quantil der Beschleunigung</w:t>
            </w:r>
          </w:p>
        </w:tc>
      </w:tr>
      <w:tr w:rsidR="00CF030C" w14:paraId="5CE0F4FE" w14:textId="77777777" w:rsidTr="00EC08C8">
        <w:tc>
          <w:tcPr>
            <w:tcW w:w="2521" w:type="dxa"/>
          </w:tcPr>
          <w:p w14:paraId="7180DB10" w14:textId="3E074B89" w:rsidR="00CF030C" w:rsidRPr="008F32A8" w:rsidRDefault="008F32A8" w:rsidP="00F50850">
            <w:pPr>
              <w:pStyle w:val="TabStandard"/>
              <w:rPr>
                <w:rStyle w:val="Code"/>
                <w:noProof/>
              </w:rPr>
            </w:pPr>
            <w:r w:rsidRPr="008F32A8">
              <w:rPr>
                <w:rStyle w:val="Code"/>
                <w:noProof/>
              </w:rPr>
              <w:t>dec_std</w:t>
            </w:r>
          </w:p>
        </w:tc>
        <w:tc>
          <w:tcPr>
            <w:tcW w:w="1163" w:type="dxa"/>
          </w:tcPr>
          <w:p w14:paraId="50834A89" w14:textId="25A8B48D" w:rsidR="00CF030C" w:rsidRDefault="008F32A8" w:rsidP="00F50850">
            <w:pPr>
              <w:pStyle w:val="TabStandard"/>
            </w:pPr>
            <w:r>
              <w:t>Double</w:t>
            </w:r>
          </w:p>
        </w:tc>
        <w:tc>
          <w:tcPr>
            <w:tcW w:w="5378" w:type="dxa"/>
          </w:tcPr>
          <w:p w14:paraId="7760EFEB" w14:textId="36AD1398" w:rsidR="00CF030C" w:rsidRDefault="008F32A8" w:rsidP="00F50850">
            <w:pPr>
              <w:pStyle w:val="TabStandard"/>
            </w:pPr>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F50850">
            <w:pPr>
              <w:pStyle w:val="TabStandard"/>
              <w:rPr>
                <w:rStyle w:val="Code"/>
                <w:noProof/>
              </w:rPr>
            </w:pPr>
            <w:r>
              <w:rPr>
                <w:rStyle w:val="Code"/>
                <w:noProof/>
              </w:rPr>
              <w:t>dec_perc95</w:t>
            </w:r>
          </w:p>
        </w:tc>
        <w:tc>
          <w:tcPr>
            <w:tcW w:w="1163" w:type="dxa"/>
          </w:tcPr>
          <w:p w14:paraId="45D1B2B0" w14:textId="66DADDD7" w:rsidR="00CF030C" w:rsidRDefault="008F32A8" w:rsidP="00F50850">
            <w:pPr>
              <w:pStyle w:val="TabStandard"/>
            </w:pPr>
            <w:r>
              <w:t>Double</w:t>
            </w:r>
          </w:p>
        </w:tc>
        <w:tc>
          <w:tcPr>
            <w:tcW w:w="5378" w:type="dxa"/>
          </w:tcPr>
          <w:p w14:paraId="1ACD20A7" w14:textId="179FDCEF" w:rsidR="00CF030C" w:rsidRDefault="00677251" w:rsidP="00F50850">
            <w:pPr>
              <w:pStyle w:val="TabStandard"/>
            </w:pPr>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F50850">
            <w:pPr>
              <w:pStyle w:val="TabStandard"/>
              <w:rPr>
                <w:rStyle w:val="Code"/>
                <w:noProof/>
              </w:rPr>
            </w:pPr>
            <w:r>
              <w:rPr>
                <w:rStyle w:val="Code"/>
                <w:noProof/>
              </w:rPr>
              <w:t>ang_speed_std</w:t>
            </w:r>
          </w:p>
        </w:tc>
        <w:tc>
          <w:tcPr>
            <w:tcW w:w="1163" w:type="dxa"/>
          </w:tcPr>
          <w:p w14:paraId="390F1090" w14:textId="74A57126" w:rsidR="00CF030C" w:rsidRDefault="008F32A8" w:rsidP="00F50850">
            <w:pPr>
              <w:pStyle w:val="TabStandard"/>
            </w:pPr>
            <w:r>
              <w:t>Double</w:t>
            </w:r>
          </w:p>
        </w:tc>
        <w:tc>
          <w:tcPr>
            <w:tcW w:w="5378" w:type="dxa"/>
          </w:tcPr>
          <w:p w14:paraId="33F64569" w14:textId="3E4B1E9D" w:rsidR="00CF030C" w:rsidRDefault="00677251" w:rsidP="00F50850">
            <w:pPr>
              <w:pStyle w:val="TabStandard"/>
            </w:pPr>
            <w:r>
              <w:t>Standardabweichung der Winkelgeschwindigkeit</w:t>
            </w:r>
          </w:p>
        </w:tc>
      </w:tr>
      <w:tr w:rsidR="008F32A8" w14:paraId="4DE21EB7" w14:textId="77777777" w:rsidTr="00EC08C8">
        <w:tc>
          <w:tcPr>
            <w:tcW w:w="2521" w:type="dxa"/>
          </w:tcPr>
          <w:p w14:paraId="54DCB48D" w14:textId="2EAB2EAD" w:rsidR="008F32A8" w:rsidRPr="008F32A8" w:rsidRDefault="008F32A8" w:rsidP="00F50850">
            <w:pPr>
              <w:pStyle w:val="TabStandard"/>
              <w:rPr>
                <w:rStyle w:val="Code"/>
                <w:noProof/>
              </w:rPr>
            </w:pPr>
            <w:r>
              <w:rPr>
                <w:rStyle w:val="Code"/>
                <w:noProof/>
              </w:rPr>
              <w:t>ang_speed_perc95</w:t>
            </w:r>
          </w:p>
        </w:tc>
        <w:tc>
          <w:tcPr>
            <w:tcW w:w="1163" w:type="dxa"/>
          </w:tcPr>
          <w:p w14:paraId="32075805" w14:textId="1E849F26" w:rsidR="008F32A8" w:rsidRDefault="008F32A8" w:rsidP="00F50850">
            <w:pPr>
              <w:pStyle w:val="TabStandard"/>
            </w:pPr>
            <w:r>
              <w:t>Double</w:t>
            </w:r>
          </w:p>
        </w:tc>
        <w:tc>
          <w:tcPr>
            <w:tcW w:w="5378" w:type="dxa"/>
          </w:tcPr>
          <w:p w14:paraId="5EC886A4" w14:textId="7E853EEF" w:rsidR="008F32A8" w:rsidRDefault="00677251" w:rsidP="00F50850">
            <w:pPr>
              <w:pStyle w:val="TabStandard"/>
            </w:pPr>
            <w:r>
              <w:t>9</w:t>
            </w:r>
            <w:r w:rsidR="008F32A8">
              <w:t xml:space="preserve">5%-Quantil der </w:t>
            </w:r>
            <w:r>
              <w:t>Winkelgeschwindigkeit</w:t>
            </w:r>
          </w:p>
        </w:tc>
      </w:tr>
    </w:tbl>
    <w:p w14:paraId="3801650E" w14:textId="1BD2E8A3" w:rsidR="005D75F4" w:rsidRDefault="00C132C0" w:rsidP="00AD7D24">
      <w:pPr>
        <w:pStyle w:val="Beschriftung"/>
      </w:pPr>
      <w:bookmarkStart w:id="103" w:name="_Toc143696947"/>
      <w:bookmarkStart w:id="104" w:name="_Toc143779042"/>
      <w:r>
        <w:t xml:space="preserve">Tab. </w:t>
      </w:r>
      <w:r>
        <w:fldChar w:fldCharType="begin"/>
      </w:r>
      <w:r>
        <w:instrText xml:space="preserve"> SEQ Tab. \* ARABIC </w:instrText>
      </w:r>
      <w:r>
        <w:fldChar w:fldCharType="separate"/>
      </w:r>
      <w:r w:rsidR="006E4C6E">
        <w:rPr>
          <w:noProof/>
        </w:rPr>
        <w:t>4</w:t>
      </w:r>
      <w:r>
        <w:fldChar w:fldCharType="end"/>
      </w:r>
      <w:r>
        <w:t xml:space="preserve">: </w:t>
      </w:r>
      <w:r w:rsidR="00AD7D24">
        <w:tab/>
      </w:r>
      <w:r w:rsidR="002C6935">
        <w:t>Spalten</w:t>
      </w:r>
      <w:r w:rsidR="0045632D">
        <w:t xml:space="preserve"> der Datensätze für die Vorklassifikation</w:t>
      </w:r>
      <w:bookmarkEnd w:id="103"/>
      <w:bookmarkEnd w:id="104"/>
    </w:p>
    <w:p w14:paraId="67C1ADEE" w14:textId="77777777" w:rsidR="00EC08C8" w:rsidRDefault="00EC08C8" w:rsidP="00EC08C8"/>
    <w:p w14:paraId="6DA6B0AC" w14:textId="04C1A02A" w:rsidR="00EC08C8" w:rsidRPr="00EC08C8" w:rsidRDefault="00850454" w:rsidP="00EC08C8">
      <w:r>
        <w:t>Für die Vorklassifikation wurden lediglich zwei 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(1s und 2s) zur Generierung der Zieldatensätze die jeweiligen Ursprungsdatensätze mit einer Sequenzlänge von 2min genutzt wurden.</w:t>
      </w:r>
    </w:p>
    <w:p w14:paraId="1606C398" w14:textId="32053DF4" w:rsidR="00693EC4" w:rsidRDefault="00C40168" w:rsidP="00693EC4">
      <w:pPr>
        <w:pStyle w:val="berschrift3"/>
      </w:pPr>
      <w:bookmarkStart w:id="105" w:name="_Toc143779003"/>
      <w:r>
        <w:t>Training, Optimierung und Auswahl der besten Klassifikatoren</w:t>
      </w:r>
      <w:bookmarkEnd w:id="105"/>
    </w:p>
    <w:p w14:paraId="2DBDCAFA" w14:textId="5FA73E81"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Wie bereits i</w:t>
      </w:r>
      <w:r w:rsidR="00FA2E47">
        <w:t>n</w:t>
      </w:r>
      <w:r w:rsidR="006C2405">
        <w:t xml:space="preserve"> Kapitel 5 </w:t>
      </w:r>
      <w:r w:rsidR="003F09C5">
        <w:t>erwähnt,</w:t>
      </w:r>
      <w:r w:rsidR="006C2405">
        <w:t xml:space="preserve"> </w:t>
      </w:r>
      <w:r w:rsidR="00CA7B40">
        <w:t xml:space="preserve">sollen insbesondere die Verfahren </w:t>
      </w:r>
      <w:r w:rsidR="006C2405">
        <w:t>Support</w:t>
      </w:r>
      <w:r w:rsidR="00FA2E47">
        <w:t>-Vector</w:t>
      </w:r>
      <w:r w:rsidR="006C2405">
        <w:t>-Machine und Random-Forest</w:t>
      </w:r>
      <w:r w:rsidR="00CA7B40">
        <w:t xml:space="preserve"> gegeneinander abgewogen werden</w:t>
      </w:r>
      <w:r w:rsidR="006C2405">
        <w:t xml:space="preserve">. </w:t>
      </w:r>
      <w:r w:rsidR="003F09C5">
        <w:t xml:space="preserve">Der </w:t>
      </w:r>
      <w:r w:rsidR="00544DD2">
        <w:t>dazu</w:t>
      </w:r>
      <w:r w:rsidR="003F09C5">
        <w:t xml:space="preserve"> umgesetzte Code</w:t>
      </w:r>
      <w:r w:rsidR="00AD08CC">
        <w:t xml:space="preserve"> </w:t>
      </w:r>
      <w:r w:rsidR="003F09C5">
        <w:t xml:space="preserve">ist ebenfalls im Skript </w:t>
      </w:r>
      <w:r w:rsidR="003F09C5" w:rsidRPr="003F09C5">
        <w:rPr>
          <w:rStyle w:val="Code"/>
        </w:rPr>
        <w:t>train_preclassifers.py</w:t>
      </w:r>
      <w:r w:rsidR="003F09C5">
        <w:t xml:space="preserve"> zu finden.</w:t>
      </w:r>
    </w:p>
    <w:p w14:paraId="55530707" w14:textId="10836078" w:rsidR="00BC1632" w:rsidRDefault="00CA0CEF" w:rsidP="000356D3">
      <w:r w:rsidRPr="00CA0CEF">
        <w:t>Der nachfolgende Ausschnitt aus d</w:t>
      </w:r>
      <w:r>
        <w:t xml:space="preserve">em Code zeigt die notwendige </w:t>
      </w:r>
      <w:r w:rsidR="00AD08CC">
        <w:t>Vorbereitung der Datensätze</w:t>
      </w:r>
      <w:r>
        <w:t xml:space="preserve">, bevor diese für das Training </w:t>
      </w:r>
      <w:r w:rsidR="000E52C6">
        <w:t>bzw. den nachfolgenden Test der</w:t>
      </w:r>
      <w:r>
        <w:t xml:space="preserve"> Modelle</w:t>
      </w:r>
      <w:r w:rsidR="00AD08CC">
        <w:t xml:space="preserve"> </w:t>
      </w:r>
      <w:r>
        <w:t xml:space="preserve">eingesetzt werden können. </w:t>
      </w:r>
      <w:r w:rsidR="00770EC0">
        <w:t xml:space="preserve">Entscheidend ist hierbei vor allem die Ersetzung des </w:t>
      </w:r>
      <w:r w:rsidR="00770EC0" w:rsidRPr="00770EC0">
        <w:rPr>
          <w:rStyle w:val="Code"/>
        </w:rPr>
        <w:t>type</w:t>
      </w:r>
      <w:r w:rsidR="00770EC0">
        <w:t xml:space="preserve">-Wertes 3 durch den Wert 2, wodurch die Klassen </w:t>
      </w:r>
      <w:r w:rsidR="00770EC0" w:rsidRPr="00A1231E">
        <w:rPr>
          <w:i/>
          <w:iCs/>
        </w:rPr>
        <w:t>Auto</w:t>
      </w:r>
      <w:r w:rsidR="00770EC0">
        <w:t xml:space="preserve"> und </w:t>
      </w:r>
      <w:r w:rsidR="00770EC0" w:rsidRPr="00A1231E">
        <w:rPr>
          <w:i/>
          <w:iCs/>
        </w:rPr>
        <w:t>Motorrad</w:t>
      </w:r>
      <w:r w:rsidR="00770EC0">
        <w:t xml:space="preserve"> auf eine Klasse, die dem Matching-Modus </w:t>
      </w:r>
      <w:r w:rsidR="00770EC0" w:rsidRPr="00770EC0">
        <w:rPr>
          <w:i/>
          <w:iCs/>
        </w:rPr>
        <w:t>auto</w:t>
      </w:r>
      <w:r w:rsidR="00770EC0">
        <w:t xml:space="preserve"> </w:t>
      </w:r>
      <w:r w:rsidR="00770EC0">
        <w:lastRenderedPageBreak/>
        <w:t xml:space="preserve">entspricht, verallgemeinert werden. </w:t>
      </w:r>
      <w:r w:rsidR="00132DE7">
        <w:t xml:space="preserve">Anschließend werden die </w:t>
      </w:r>
      <w:r w:rsidR="00132DE7" w:rsidRPr="00EA52D4">
        <w:rPr>
          <w:rStyle w:val="Code"/>
        </w:rPr>
        <w:t>type</w:t>
      </w:r>
      <w:r w:rsidR="00132DE7">
        <w:t xml:space="preserve">-Werte, welche die gewünschten </w:t>
      </w:r>
      <w:r w:rsidR="00BC1632">
        <w:t>Ausgaben</w:t>
      </w:r>
      <w:r w:rsidR="00132DE7">
        <w:t xml:space="preserve"> repräsentieren,</w:t>
      </w:r>
      <w:r w:rsidR="00BC1632">
        <w:t xml:space="preserve"> und die übrigen Merkmale, die die Eingabedaten</w:t>
      </w:r>
      <w:r w:rsidR="00AD08CC">
        <w:t xml:space="preserve"> für die Klassifikatoren</w:t>
      </w:r>
      <w:r w:rsidR="00BC1632">
        <w:t xml:space="preserve"> darstellen, auf separate Arrays aufgeteilt. </w:t>
      </w:r>
      <w:r w:rsidR="00AD08CC">
        <w:t xml:space="preserve">Ausgaben sind hierbei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p>
    <w:p w14:paraId="6B048D18" w14:textId="32591322" w:rsidR="00B25C7F" w:rsidRPr="00B56C88" w:rsidRDefault="00B25C7F" w:rsidP="00B25C7F">
      <w:pPr>
        <w:pStyle w:val="CodeMitRahmen"/>
        <w:rPr>
          <w:sz w:val="22"/>
          <w:lang w:val="en-GB"/>
        </w:rPr>
      </w:pPr>
      <w:r w:rsidRPr="00B56C88">
        <w:rPr>
          <w:sz w:val="22"/>
          <w:lang w:val="en-GB"/>
        </w:rPr>
        <w:t>trainset_df.loc[trainset_df["type"] == 3, "type"] = 2</w:t>
      </w:r>
    </w:p>
    <w:p w14:paraId="28A5BBD2" w14:textId="60F06C6B" w:rsidR="00B25C7F" w:rsidRPr="00B56C88" w:rsidRDefault="00B25C7F" w:rsidP="00B25C7F">
      <w:pPr>
        <w:pStyle w:val="CodeMitRahmen"/>
        <w:rPr>
          <w:sz w:val="22"/>
          <w:lang w:val="en-GB"/>
        </w:rPr>
      </w:pPr>
      <w:r w:rsidRPr="00B56C88">
        <w:rPr>
          <w:sz w:val="22"/>
          <w:lang w:val="en-GB"/>
        </w:rPr>
        <w:t>testset_df.loc[testset_df["type"] == 3, "type"] = 2</w:t>
      </w:r>
    </w:p>
    <w:p w14:paraId="081077F9" w14:textId="77777777" w:rsidR="00B25C7F" w:rsidRPr="00B56C88" w:rsidRDefault="00B25C7F" w:rsidP="00B25C7F">
      <w:pPr>
        <w:pStyle w:val="CodeMitRahmen"/>
        <w:rPr>
          <w:sz w:val="22"/>
          <w:lang w:val="en-GB"/>
        </w:rPr>
      </w:pPr>
    </w:p>
    <w:p w14:paraId="2F0083B6" w14:textId="5FD25CB1" w:rsidR="00B25C7F" w:rsidRPr="00B56C88" w:rsidRDefault="00B25C7F" w:rsidP="00B25C7F">
      <w:pPr>
        <w:pStyle w:val="CodeMitRahmen"/>
        <w:rPr>
          <w:sz w:val="22"/>
          <w:lang w:val="en-GB"/>
        </w:rPr>
      </w:pPr>
      <w:r w:rsidRPr="00B56C88">
        <w:rPr>
          <w:sz w:val="22"/>
          <w:lang w:val="en-GB"/>
        </w:rPr>
        <w:t>y_train = trainset_df["type"].to_numpy().astype(int)</w:t>
      </w:r>
    </w:p>
    <w:p w14:paraId="41C9B78E" w14:textId="4B43E9C1" w:rsidR="00B25C7F" w:rsidRPr="00B56C88" w:rsidRDefault="00B25C7F" w:rsidP="00B25C7F">
      <w:pPr>
        <w:pStyle w:val="CodeMitRahmen"/>
        <w:rPr>
          <w:sz w:val="22"/>
          <w:lang w:val="en-GB"/>
        </w:rPr>
      </w:pPr>
      <w:r w:rsidRPr="00B56C88">
        <w:rPr>
          <w:sz w:val="22"/>
          <w:lang w:val="en-GB"/>
        </w:rPr>
        <w:t>y_test = testset_df["type"].to_numpy().astype(int)</w:t>
      </w:r>
    </w:p>
    <w:p w14:paraId="7293A5A3" w14:textId="77777777" w:rsidR="00B25C7F" w:rsidRPr="00B56C88" w:rsidRDefault="00B25C7F" w:rsidP="00B25C7F">
      <w:pPr>
        <w:pStyle w:val="CodeMitRahmen"/>
        <w:rPr>
          <w:sz w:val="22"/>
          <w:lang w:val="en-GB"/>
        </w:rPr>
      </w:pPr>
    </w:p>
    <w:p w14:paraId="185EB816" w14:textId="2C70AA2A" w:rsidR="00B25C7F" w:rsidRPr="00B56C88" w:rsidRDefault="00B25C7F" w:rsidP="00B25C7F">
      <w:pPr>
        <w:pStyle w:val="CodeMitRahmen"/>
        <w:rPr>
          <w:sz w:val="22"/>
          <w:lang w:val="en-GB"/>
        </w:rPr>
      </w:pPr>
      <w:r w:rsidRPr="00B56C88">
        <w:rPr>
          <w:sz w:val="22"/>
          <w:lang w:val="en-GB"/>
        </w:rPr>
        <w:t>X_train = trainset_df.drop(["type"], axis=1).to_numpy()</w:t>
      </w:r>
    </w:p>
    <w:p w14:paraId="2AB6E229" w14:textId="3F46A039" w:rsidR="00D8611B" w:rsidRPr="00B56C88" w:rsidRDefault="00B25C7F" w:rsidP="00B25C7F">
      <w:pPr>
        <w:pStyle w:val="CodeMitRahmen"/>
        <w:rPr>
          <w:sz w:val="22"/>
          <w:lang w:val="en-GB"/>
        </w:rPr>
      </w:pPr>
      <w:r w:rsidRPr="00B56C88">
        <w:rPr>
          <w:sz w:val="22"/>
          <w:lang w:val="en-GB"/>
        </w:rPr>
        <w:t>X_test = testset_df.drop(["type"], axis=1).to_numpy()</w:t>
      </w:r>
    </w:p>
    <w:p w14:paraId="5B85BEBD" w14:textId="7CC9627C" w:rsidR="00D8611B" w:rsidRDefault="00C132C0" w:rsidP="00AD7D24">
      <w:pPr>
        <w:pStyle w:val="Beschriftung"/>
      </w:pPr>
      <w:bookmarkStart w:id="106" w:name="_Toc143696955"/>
      <w:bookmarkStart w:id="107" w:name="_Toc143779018"/>
      <w:r>
        <w:t xml:space="preserve">Code </w:t>
      </w:r>
      <w:r>
        <w:fldChar w:fldCharType="begin"/>
      </w:r>
      <w:r>
        <w:instrText xml:space="preserve"> SEQ Code \* ARABIC </w:instrText>
      </w:r>
      <w:r>
        <w:fldChar w:fldCharType="separate"/>
      </w:r>
      <w:r w:rsidR="006E4C6E">
        <w:rPr>
          <w:noProof/>
        </w:rPr>
        <w:t>3</w:t>
      </w:r>
      <w:r>
        <w:fldChar w:fldCharType="end"/>
      </w:r>
      <w:r>
        <w:t xml:space="preserve">: </w:t>
      </w:r>
      <w:r w:rsidR="00AD7D24">
        <w:tab/>
      </w:r>
      <w:r w:rsidR="00F66FF0">
        <w:t>Datenvorbereitung für das Training der Vorklassifikatoren</w:t>
      </w:r>
      <w:bookmarkEnd w:id="106"/>
      <w:bookmarkEnd w:id="107"/>
    </w:p>
    <w:p w14:paraId="0FB7BCA3" w14:textId="77777777" w:rsidR="002C2355" w:rsidRDefault="002C2355" w:rsidP="002C2355"/>
    <w:p w14:paraId="5B0F8537" w14:textId="0ADE32B3" w:rsidR="00393FF7" w:rsidRDefault="00DD384C" w:rsidP="002C2355">
      <w:r>
        <w:t>Nachfolgend</w:t>
      </w:r>
      <w:r w:rsidR="00A1231E">
        <w:t xml:space="preserve"> </w:t>
      </w:r>
      <w:r>
        <w:t>wird je eine Instanz der</w:t>
      </w:r>
      <w:r w:rsidR="00557AEC">
        <w:t xml:space="preserve"> scikit-learn-</w:t>
      </w:r>
      <w:r>
        <w:t xml:space="preserve">Klassen </w:t>
      </w:r>
      <w:r w:rsidRPr="00DD384C">
        <w:rPr>
          <w:rStyle w:val="Code"/>
        </w:rPr>
        <w:t>SVC</w:t>
      </w:r>
      <w:r>
        <w:t xml:space="preserve"> (</w:t>
      </w:r>
      <w:r w:rsidRPr="00775222">
        <w:rPr>
          <w:i/>
          <w:iCs/>
        </w:rPr>
        <w:t>Support-Vector-Classifier</w:t>
      </w:r>
      <w:r>
        <w:t xml:space="preserve">) und </w:t>
      </w:r>
      <w:r w:rsidRPr="00DD384C">
        <w:rPr>
          <w:rStyle w:val="Code"/>
        </w:rPr>
        <w:t>RandomForestClassifier</w:t>
      </w:r>
      <w:r>
        <w:t xml:space="preserve"> </w:t>
      </w:r>
      <w:r w:rsidR="002C6A38">
        <w:t>erzeugt</w:t>
      </w:r>
      <w:r>
        <w:t>,</w:t>
      </w:r>
      <w:r w:rsidR="002C6A38">
        <w:t xml:space="preserve"> </w:t>
      </w:r>
      <w:r>
        <w:t>die</w:t>
      </w:r>
      <w:r w:rsidR="002C6A38">
        <w:t xml:space="preserve"> das jeweilige</w:t>
      </w:r>
      <w:r>
        <w:t xml:space="preserve"> Basis</w:t>
      </w:r>
      <w:r w:rsidR="00557AEC">
        <w:t>modell</w:t>
      </w:r>
      <w:r>
        <w:t xml:space="preserve"> für die nachfolgende Hyperparameteroptimierung bilde</w:t>
      </w:r>
      <w:r w:rsidR="002C6A38">
        <w:t>t</w:t>
      </w:r>
      <w:r>
        <w:t xml:space="preserve">. </w:t>
      </w:r>
      <w:r w:rsidR="008F3AE9">
        <w:t>Im Falle des</w:t>
      </w:r>
      <w:r w:rsidR="0000613B">
        <w:t xml:space="preserve"> </w:t>
      </w:r>
      <w:r w:rsidR="008F3AE9" w:rsidRPr="00DD384C">
        <w:rPr>
          <w:rStyle w:val="Code"/>
        </w:rPr>
        <w:t>RandomForestClassifier</w:t>
      </w:r>
      <w:r w:rsidR="008F3AE9">
        <w:t xml:space="preserve"> wird</w:t>
      </w:r>
      <w:r w:rsidR="0000613B">
        <w:t xml:space="preserve"> hierbei </w:t>
      </w:r>
      <w:r w:rsidR="008F3AE9">
        <w:t xml:space="preserve">der Parameter </w:t>
      </w:r>
      <w:r w:rsidR="008F3AE9" w:rsidRPr="008F3AE9">
        <w:rPr>
          <w:rStyle w:val="Code"/>
          <w:noProof/>
        </w:rPr>
        <w:t>class_weight</w:t>
      </w:r>
      <w:r w:rsidR="008F3AE9">
        <w:t xml:space="preserve"> auf den Wert </w:t>
      </w:r>
      <w:r w:rsidR="008F3AE9" w:rsidRPr="008F3AE9">
        <w:rPr>
          <w:rStyle w:val="Code"/>
        </w:rPr>
        <w:t>'balanced'</w:t>
      </w:r>
      <w:r w:rsidR="002C6A38" w:rsidRPr="002C6A38">
        <w:t xml:space="preserve"> gesetzt</w:t>
      </w:r>
      <w:r w:rsidR="008F3AE9" w:rsidRPr="008F3AE9">
        <w:rPr>
          <w:rStyle w:val="AbbMitRahmenZchn"/>
        </w:rPr>
        <w:t xml:space="preserve">, </w:t>
      </w:r>
      <w:r w:rsidR="008F3AE9">
        <w:rPr>
          <w:rStyle w:val="AbbMitRahmenZchn"/>
        </w:rPr>
        <w:t xml:space="preserve">wodurch die Klassen </w:t>
      </w:r>
      <w:r w:rsidR="00061C9B">
        <w:rPr>
          <w:rStyle w:val="AbbMitRahmenZchn"/>
        </w:rPr>
        <w:t xml:space="preserve">während des Trainings umgekehrt proportional </w:t>
      </w:r>
      <w:r w:rsidR="00061C9B">
        <w:t xml:space="preserve">zu ihrer Häufigkeit in den Trainingsdaten gewichtet werden.  Hierdurch wird dem unausgeglichene Klassenverhältnis in den Trainingsdaten entgegengewirkt. Außerdem wird der Parameter </w:t>
      </w:r>
      <w:r w:rsidR="00061C9B" w:rsidRPr="00061C9B">
        <w:rPr>
          <w:rStyle w:val="Code"/>
        </w:rPr>
        <w:t>criterion</w:t>
      </w:r>
      <w:r w:rsidR="00061C9B">
        <w:t xml:space="preserve"> auf</w:t>
      </w:r>
      <w:r w:rsidR="0068405D">
        <w:t xml:space="preserve"> den Wert</w:t>
      </w:r>
      <w:r w:rsidR="00061C9B">
        <w:t xml:space="preserve"> </w:t>
      </w:r>
      <w:r w:rsidR="00061C9B" w:rsidRPr="008F3AE9">
        <w:rPr>
          <w:rStyle w:val="Code"/>
        </w:rPr>
        <w:t>'</w:t>
      </w:r>
      <w:r w:rsidR="00061C9B">
        <w:rPr>
          <w:rStyle w:val="Code"/>
        </w:rPr>
        <w:t>entropy</w:t>
      </w:r>
      <w:r w:rsidR="00061C9B" w:rsidRPr="008F3AE9">
        <w:rPr>
          <w:rStyle w:val="Code"/>
        </w:rPr>
        <w:t>'</w:t>
      </w:r>
      <w:r w:rsidR="00061C9B" w:rsidRPr="00061C9B">
        <w:t xml:space="preserve"> gesetzt, wodurch die Entropie als Reinheitsmaß </w:t>
      </w:r>
      <w:r w:rsidR="00061C9B">
        <w:t xml:space="preserve">beim Aufbau der Decision-Trees </w:t>
      </w:r>
      <w:r w:rsidR="0068405D">
        <w:t>festgelegt</w:t>
      </w:r>
      <w:r w:rsidR="00061C9B">
        <w:t xml:space="preserve"> wird. </w:t>
      </w:r>
      <w:r w:rsidR="00393FF7">
        <w:t xml:space="preserve">Weitere Parameter werden zunächst nicht gesetzt, allerdings wird in Vorbereitung auf die Hyperparameteroptimierung ein Parametergitter definiert, welches in </w:t>
      </w:r>
      <w:r w:rsidR="00393FF7" w:rsidRPr="00775222">
        <w:rPr>
          <w:color w:val="FF0000"/>
        </w:rPr>
        <w:t xml:space="preserve">Code </w:t>
      </w:r>
      <w:r w:rsidR="00775222" w:rsidRPr="00775222">
        <w:rPr>
          <w:color w:val="FF0000"/>
        </w:rPr>
        <w:t>4</w:t>
      </w:r>
      <w:r w:rsidR="00393FF7" w:rsidRPr="00775222">
        <w:rPr>
          <w:color w:val="FF0000"/>
        </w:rPr>
        <w:t xml:space="preserve"> </w:t>
      </w:r>
      <w:r w:rsidR="00393FF7">
        <w:t>zu sehen ist. Dieses legt die zu optimierenden Hyperparameter für den Random-Forest fest, wobei explizit angegeben wird, welche Werte</w:t>
      </w:r>
      <w:r w:rsidR="00FA2E47">
        <w:t xml:space="preserve"> im Zuge der Optimierung</w:t>
      </w:r>
      <w:r w:rsidR="00393FF7">
        <w:t xml:space="preserve"> jeweils getestet werden sollen. </w:t>
      </w:r>
      <w:r w:rsidR="0016108C">
        <w:t>Insgesamt lassen sich die definierten Werte zu 648 Hyperparameterkombinationen kombinieren.</w:t>
      </w:r>
    </w:p>
    <w:p w14:paraId="04A06ED8" w14:textId="77777777" w:rsidR="00393FF7" w:rsidRPr="00B56C88" w:rsidRDefault="00393FF7" w:rsidP="00393FF7">
      <w:pPr>
        <w:pStyle w:val="CodeMitRahmen"/>
        <w:rPr>
          <w:rStyle w:val="Code"/>
          <w:sz w:val="22"/>
          <w:szCs w:val="20"/>
          <w:lang w:val="de-DE"/>
        </w:rPr>
      </w:pPr>
      <w:r w:rsidRPr="00B56C88">
        <w:rPr>
          <w:rStyle w:val="Code"/>
          <w:sz w:val="22"/>
          <w:szCs w:val="20"/>
          <w:lang w:val="de-DE"/>
        </w:rPr>
        <w:t>{'max_depth': [5, 10, 20, None],</w:t>
      </w:r>
    </w:p>
    <w:p w14:paraId="19C8FFB4" w14:textId="0071D611" w:rsidR="00393FF7" w:rsidRPr="00B56C88" w:rsidRDefault="00393FF7" w:rsidP="00393FF7">
      <w:pPr>
        <w:pStyle w:val="CodeMitRahmen"/>
        <w:rPr>
          <w:rStyle w:val="Code"/>
          <w:sz w:val="22"/>
          <w:szCs w:val="20"/>
          <w:lang w:val="en-GB"/>
        </w:rPr>
      </w:pPr>
      <w:r w:rsidRPr="00B56C88">
        <w:rPr>
          <w:rStyle w:val="Code"/>
          <w:sz w:val="22"/>
          <w:szCs w:val="20"/>
          <w:lang w:val="de-DE"/>
        </w:rPr>
        <w:t xml:space="preserve"> </w:t>
      </w:r>
      <w:r w:rsidRPr="00B56C88">
        <w:rPr>
          <w:rStyle w:val="Code"/>
          <w:sz w:val="22"/>
          <w:szCs w:val="20"/>
          <w:lang w:val="en-GB"/>
        </w:rPr>
        <w:t>'max_features': ['sqrt', 'log2'],</w:t>
      </w:r>
    </w:p>
    <w:p w14:paraId="4F066ED0" w14:textId="12207CBD" w:rsidR="00393FF7" w:rsidRPr="00B56C88" w:rsidRDefault="00393FF7" w:rsidP="00393FF7">
      <w:pPr>
        <w:pStyle w:val="CodeMitRahmen"/>
        <w:rPr>
          <w:rStyle w:val="Code"/>
          <w:sz w:val="22"/>
          <w:szCs w:val="20"/>
          <w:lang w:val="en-GB"/>
        </w:rPr>
      </w:pPr>
      <w:r w:rsidRPr="00B56C88">
        <w:rPr>
          <w:rStyle w:val="Code"/>
          <w:sz w:val="22"/>
          <w:szCs w:val="20"/>
          <w:lang w:val="en-GB"/>
        </w:rPr>
        <w:t xml:space="preserve"> 'min_samples_leaf': [2, 4, 8],</w:t>
      </w:r>
    </w:p>
    <w:p w14:paraId="44D5F3E9" w14:textId="469F3FB6" w:rsidR="00393FF7" w:rsidRPr="00B56C88" w:rsidRDefault="00393FF7" w:rsidP="00393FF7">
      <w:pPr>
        <w:pStyle w:val="CodeMitRahmen"/>
        <w:rPr>
          <w:rStyle w:val="Code"/>
          <w:sz w:val="22"/>
          <w:szCs w:val="20"/>
          <w:lang w:val="en-GB"/>
        </w:rPr>
      </w:pPr>
      <w:r w:rsidRPr="00B56C88">
        <w:rPr>
          <w:rStyle w:val="Code"/>
          <w:sz w:val="22"/>
          <w:szCs w:val="20"/>
          <w:lang w:val="en-GB"/>
        </w:rPr>
        <w:t xml:space="preserve"> 'min_samples_split': [4, 8, 16],</w:t>
      </w:r>
    </w:p>
    <w:p w14:paraId="5EFAFD05" w14:textId="188665CF" w:rsidR="00393FF7" w:rsidRPr="00B56C88" w:rsidRDefault="00393FF7" w:rsidP="00393FF7">
      <w:pPr>
        <w:pStyle w:val="CodeMitRahmen"/>
        <w:rPr>
          <w:rStyle w:val="Code"/>
          <w:sz w:val="22"/>
          <w:szCs w:val="20"/>
          <w:lang w:val="en-GB"/>
        </w:rPr>
      </w:pPr>
      <w:r w:rsidRPr="00B56C88">
        <w:rPr>
          <w:rStyle w:val="Code"/>
          <w:sz w:val="22"/>
          <w:szCs w:val="20"/>
          <w:lang w:val="en-GB"/>
        </w:rPr>
        <w:t xml:space="preserve"> 'n_estimators': [500, 750, 1000],</w:t>
      </w:r>
    </w:p>
    <w:p w14:paraId="7D3650FE" w14:textId="7F2D9E9C" w:rsidR="00393FF7" w:rsidRPr="00B56C88" w:rsidRDefault="00393FF7" w:rsidP="00393FF7">
      <w:pPr>
        <w:pStyle w:val="CodeMitRahmen"/>
        <w:rPr>
          <w:rStyle w:val="Code"/>
          <w:sz w:val="22"/>
          <w:szCs w:val="20"/>
          <w:lang w:val="de-DE"/>
        </w:rPr>
      </w:pPr>
      <w:r w:rsidRPr="00B56C88">
        <w:rPr>
          <w:rStyle w:val="Code"/>
          <w:sz w:val="22"/>
          <w:szCs w:val="20"/>
          <w:lang w:val="en-GB"/>
        </w:rPr>
        <w:t xml:space="preserve"> </w:t>
      </w:r>
      <w:r w:rsidRPr="00B56C88">
        <w:rPr>
          <w:rStyle w:val="Code"/>
          <w:sz w:val="22"/>
          <w:szCs w:val="20"/>
          <w:lang w:val="de-DE"/>
        </w:rPr>
        <w:t>'max_samples': [1.0, 0.5, 0.1]}</w:t>
      </w:r>
    </w:p>
    <w:p w14:paraId="53EB363E" w14:textId="67155476" w:rsidR="00393FF7" w:rsidRDefault="006E4C6E" w:rsidP="00AD7D24">
      <w:pPr>
        <w:pStyle w:val="Beschriftung"/>
      </w:pPr>
      <w:bookmarkStart w:id="108" w:name="_Toc143696956"/>
      <w:bookmarkStart w:id="109" w:name="_Toc143779019"/>
      <w:r>
        <w:t xml:space="preserve">Code </w:t>
      </w:r>
      <w:r>
        <w:fldChar w:fldCharType="begin"/>
      </w:r>
      <w:r>
        <w:instrText xml:space="preserve"> SEQ Code \* ARABIC </w:instrText>
      </w:r>
      <w:r>
        <w:fldChar w:fldCharType="separate"/>
      </w:r>
      <w:r>
        <w:rPr>
          <w:noProof/>
        </w:rPr>
        <w:t>4</w:t>
      </w:r>
      <w:r>
        <w:fldChar w:fldCharType="end"/>
      </w:r>
      <w:r>
        <w:t xml:space="preserve">: </w:t>
      </w:r>
      <w:r w:rsidR="00AD7D24">
        <w:tab/>
      </w:r>
      <w:r w:rsidR="00393FF7">
        <w:t>Parametergitter für die Optimierung der Random-Forest-Klassifikatoren</w:t>
      </w:r>
      <w:bookmarkEnd w:id="108"/>
      <w:bookmarkEnd w:id="109"/>
    </w:p>
    <w:p w14:paraId="723FA689" w14:textId="77777777" w:rsidR="00393FF7" w:rsidRPr="00393FF7" w:rsidRDefault="00393FF7" w:rsidP="00393FF7"/>
    <w:p w14:paraId="6FDED3B6" w14:textId="1FA270F9" w:rsidR="002C6A38" w:rsidRDefault="002C6A38" w:rsidP="002C2355">
      <w:r>
        <w:t xml:space="preserve">Anders als beim </w:t>
      </w:r>
      <w:r w:rsidRPr="00095EB6">
        <w:rPr>
          <w:rStyle w:val="Code"/>
        </w:rPr>
        <w:t>RandomForestClassifier</w:t>
      </w:r>
      <w:r>
        <w:t xml:space="preserve">, werden bei der </w:t>
      </w:r>
      <w:r w:rsidR="00095EB6">
        <w:t>Instanziierung</w:t>
      </w:r>
      <w:r>
        <w:t xml:space="preserve"> der Klasse </w:t>
      </w:r>
      <w:r w:rsidRPr="00095EB6">
        <w:rPr>
          <w:rStyle w:val="Code"/>
        </w:rPr>
        <w:t>SVC</w:t>
      </w:r>
      <w:r>
        <w:t xml:space="preserve"> keine Parameter gesetzt, allerdings wird die </w:t>
      </w:r>
      <w:r w:rsidRPr="00095EB6">
        <w:rPr>
          <w:rStyle w:val="Code"/>
        </w:rPr>
        <w:t>SVC</w:t>
      </w:r>
      <w:r>
        <w:t xml:space="preserve">-Instanz in ein Pipeline-Objekt verpackt und </w:t>
      </w:r>
      <w:r w:rsidR="00095EB6">
        <w:t xml:space="preserve">so </w:t>
      </w:r>
      <w:r>
        <w:t xml:space="preserve">mit einem anführenden </w:t>
      </w:r>
      <w:r w:rsidRPr="00095EB6">
        <w:rPr>
          <w:rStyle w:val="Code"/>
        </w:rPr>
        <w:t>StandardScaler</w:t>
      </w:r>
      <w:r>
        <w:t xml:space="preserve"> zusammengefasst</w:t>
      </w:r>
      <w:r w:rsidR="00525245">
        <w:t xml:space="preserve">, der dafür sorgt, dass die Merkmale der Eingabedaten vor dem Training bzw. vor der Klassifikation zunächst standardisiert werden. Das heißt, die </w:t>
      </w:r>
      <w:r w:rsidR="00095EB6">
        <w:t>Eingabem</w:t>
      </w:r>
      <w:r w:rsidR="00525245">
        <w:t>erkmal</w:t>
      </w:r>
      <w:r w:rsidR="00095EB6">
        <w:t>e</w:t>
      </w:r>
      <w:r w:rsidR="00525245">
        <w:t xml:space="preserve"> werden so skaliert, dass sie einen </w:t>
      </w:r>
      <w:r w:rsidR="00F56951">
        <w:t>Mittelwert</w:t>
      </w:r>
      <w:r w:rsidR="00525245">
        <w:t xml:space="preserve"> von </w:t>
      </w:r>
      <w:r w:rsidR="00F56951">
        <w:t>null</w:t>
      </w:r>
      <w:r w:rsidR="00525245">
        <w:t xml:space="preserve"> und eine Standardabweichung von </w:t>
      </w:r>
      <w:r w:rsidR="00F56951">
        <w:t>eins</w:t>
      </w:r>
      <w:r w:rsidR="00525245">
        <w:t xml:space="preserve"> besitzen</w:t>
      </w:r>
      <w:r w:rsidR="00F56951">
        <w:t xml:space="preserve"> </w:t>
      </w:r>
      <w:sdt>
        <w:sdtPr>
          <w:alias w:val="To edit, see citavi.com/edit"/>
          <w:tag w:val="CitaviPlaceholder#297bd66d-0165-4814-aa5e-566eb9d2aa86"/>
          <w:id w:val="193578076"/>
          <w:placeholder>
            <w:docPart w:val="DefaultPlaceholder_-1854013440"/>
          </w:placeholder>
        </w:sdtPr>
        <w:sdtContent>
          <w:r w:rsidR="00F5695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2U4ZDc4LTg5NGMtNDM5MC1hNWI3LTMzZWRjZjY4ZTI4YS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U3VmZml4Ijoi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cxZi5dIn1dfSwiVGFnIjoiQ2l0YXZpUGxhY2Vob2xkZXIjMjk3YmQ2NmQtMDE2NS00ODE0LWFhNWUtNTY2ZWI5ZDJhYTg2IiwiVGV4dCI6IlsxMCwgUy4gNzFmLl0iLCJXQUlWZXJzaW9uIjoiNi4xNC4wLjAifQ==}</w:instrText>
          </w:r>
          <w:r w:rsidR="00F56951">
            <w:fldChar w:fldCharType="separate"/>
          </w:r>
          <w:r w:rsidR="00F56951">
            <w:t>[10, S. 71f.]</w:t>
          </w:r>
          <w:r w:rsidR="00F56951">
            <w:fldChar w:fldCharType="end"/>
          </w:r>
        </w:sdtContent>
      </w:sdt>
      <w:r w:rsidR="00525245">
        <w:t xml:space="preserve">. Da Support-Vector-Machines empfindlich auf </w:t>
      </w:r>
      <w:r w:rsidR="00CC0F78">
        <w:t>unterschiedliche Wertebereiche</w:t>
      </w:r>
      <w:r w:rsidR="00095EB6">
        <w:t xml:space="preserve"> der</w:t>
      </w:r>
      <w:r w:rsidR="00525245">
        <w:t xml:space="preserve"> Eingabemerkmale reagieren, können durch eine vorangehende Standardisierung oft deutlich bessere </w:t>
      </w:r>
      <w:r w:rsidR="007772F1">
        <w:t>Klassifikationse</w:t>
      </w:r>
      <w:r w:rsidR="00525245">
        <w:t>rgebnisse erzielt werden</w:t>
      </w:r>
      <w:r w:rsidR="00F56951">
        <w:t xml:space="preserve"> </w:t>
      </w:r>
      <w:sdt>
        <w:sdtPr>
          <w:alias w:val="To edit, see citavi.com/edit"/>
          <w:tag w:val="CitaviPlaceholder#e4b36e72-f18d-4866-b5cd-f013f25449c4"/>
          <w:id w:val="-683440682"/>
          <w:placeholder>
            <w:docPart w:val="DefaultPlaceholder_-1854013440"/>
          </w:placeholder>
        </w:sdtPr>
        <w:sdtContent>
          <w:r w:rsidR="00F5695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JhMjE0LTBhZmItNDY0Yy05NjUyLWMwZTdjYjkwZjhhN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ZTRiMzZlNzItZjE4ZC00ODY2LWI1Y2QtZjAxM2YyNTQ0OWM0IiwiVGV4dCI6IlsxMCwgUy4gMTU2XSIsIldBSVZlcnNpb24iOiI2LjE0LjAuMCJ9}</w:instrText>
          </w:r>
          <w:r w:rsidR="00F56951">
            <w:fldChar w:fldCharType="separate"/>
          </w:r>
          <w:r w:rsidR="00F56951">
            <w:t>[10, S. 156]</w:t>
          </w:r>
          <w:r w:rsidR="00F56951">
            <w:fldChar w:fldCharType="end"/>
          </w:r>
        </w:sdtContent>
      </w:sdt>
      <w:r w:rsidR="00525245">
        <w:t xml:space="preserve">. </w:t>
      </w:r>
      <w:r w:rsidR="00775222">
        <w:t>Anschließend wird auch für den Support-Vector-Klassifikator ein Parametergitter</w:t>
      </w:r>
      <w:r w:rsidR="00A73C4D">
        <w:t xml:space="preserve"> </w:t>
      </w:r>
      <w:r w:rsidR="00775222">
        <w:t>zur Hyperparameteroptimierung</w:t>
      </w:r>
      <w:r w:rsidR="00A73C4D">
        <w:t>, wie in Code 5 zu sehen, festgelegt</w:t>
      </w:r>
      <w:r w:rsidR="00775222">
        <w:t>.</w:t>
      </w:r>
      <w:r w:rsidR="006E2701">
        <w:t xml:space="preserve"> </w:t>
      </w:r>
      <w:r w:rsidR="006E2701" w:rsidRPr="006E2701">
        <w:rPr>
          <w:color w:val="FF0000"/>
        </w:rPr>
        <w:t>Dieses enthält zwar lediglich 75 mögliche Hyperparameterkombinationen, allerdings… ggf. auf Mehrklassenstrategie von SVMs eingehen.</w:t>
      </w:r>
    </w:p>
    <w:p w14:paraId="10880802" w14:textId="77777777" w:rsidR="006F38A4" w:rsidRPr="00B56C88" w:rsidRDefault="006F38A4" w:rsidP="006F38A4">
      <w:pPr>
        <w:pStyle w:val="CodeMitRahmen"/>
        <w:rPr>
          <w:sz w:val="22"/>
          <w:szCs w:val="20"/>
          <w:lang w:val="de-DE"/>
        </w:rPr>
      </w:pPr>
      <w:r w:rsidRPr="00B56C88">
        <w:rPr>
          <w:sz w:val="22"/>
          <w:szCs w:val="20"/>
          <w:lang w:val="de-DE"/>
        </w:rPr>
        <w:t>{'svc__C': [10, 100, 1000, 2500, 5000],</w:t>
      </w:r>
    </w:p>
    <w:p w14:paraId="4DA7EC19" w14:textId="4F84C0F1" w:rsidR="006F38A4" w:rsidRPr="00B56C88" w:rsidRDefault="006F38A4" w:rsidP="006F38A4">
      <w:pPr>
        <w:pStyle w:val="CodeMitRahmen"/>
        <w:rPr>
          <w:sz w:val="22"/>
          <w:szCs w:val="20"/>
          <w:lang w:val="de-DE"/>
        </w:rPr>
      </w:pPr>
      <w:r w:rsidRPr="00B56C88">
        <w:rPr>
          <w:sz w:val="22"/>
          <w:szCs w:val="20"/>
          <w:lang w:val="de-DE"/>
        </w:rPr>
        <w:t xml:space="preserve"> 'svc__gamma': [1, 0.1, 0.01, 0.001, 0.0001],</w:t>
      </w:r>
    </w:p>
    <w:p w14:paraId="6B856D38" w14:textId="3CA8A047" w:rsidR="00FF3D58" w:rsidRPr="00B56C88" w:rsidRDefault="006F38A4" w:rsidP="006F38A4">
      <w:pPr>
        <w:pStyle w:val="CodeMitRahmen"/>
        <w:rPr>
          <w:sz w:val="22"/>
          <w:szCs w:val="20"/>
          <w:lang w:val="de-DE"/>
        </w:rPr>
      </w:pPr>
      <w:r w:rsidRPr="00B56C88">
        <w:rPr>
          <w:sz w:val="22"/>
          <w:szCs w:val="20"/>
          <w:lang w:val="de-DE"/>
        </w:rPr>
        <w:t xml:space="preserve"> 'svc__kernel': ['rbf', 'linear', 'sigmoid']}</w:t>
      </w:r>
    </w:p>
    <w:p w14:paraId="5A019527" w14:textId="15FC42EC" w:rsidR="000329D2" w:rsidRDefault="006E4C6E" w:rsidP="00AD7D24">
      <w:pPr>
        <w:pStyle w:val="Beschriftung"/>
      </w:pPr>
      <w:bookmarkStart w:id="110" w:name="_Toc143696957"/>
      <w:bookmarkStart w:id="111" w:name="_Toc143779020"/>
      <w:r>
        <w:t xml:space="preserve">Code </w:t>
      </w:r>
      <w:r>
        <w:fldChar w:fldCharType="begin"/>
      </w:r>
      <w:r>
        <w:instrText xml:space="preserve"> SEQ Code \* ARABIC </w:instrText>
      </w:r>
      <w:r>
        <w:fldChar w:fldCharType="separate"/>
      </w:r>
      <w:r>
        <w:rPr>
          <w:noProof/>
        </w:rPr>
        <w:t>5</w:t>
      </w:r>
      <w:r>
        <w:fldChar w:fldCharType="end"/>
      </w:r>
      <w:r>
        <w:t>:</w:t>
      </w:r>
      <w:r w:rsidR="00AD7D24">
        <w:tab/>
      </w:r>
      <w:r w:rsidR="006F38A4">
        <w:t>Parametergitter für die Optimierung der Support-Vector-Klassifikatoren</w:t>
      </w:r>
      <w:bookmarkEnd w:id="110"/>
      <w:bookmarkEnd w:id="111"/>
    </w:p>
    <w:p w14:paraId="7E3807C5" w14:textId="77777777" w:rsidR="006F38A4" w:rsidRDefault="006F38A4" w:rsidP="006F38A4"/>
    <w:p w14:paraId="3110944D" w14:textId="3BE4B363" w:rsidR="00915066" w:rsidRDefault="00A73C4D" w:rsidP="00586FF1">
      <w:r>
        <w:t xml:space="preserve">Nach der Definition der Basismodelle und der zugehörigen Parametergitter werden die optimalen Hyperparameter für das jeweilige Modell gesucht. Hierfür </w:t>
      </w:r>
      <w:r w:rsidR="002C043F">
        <w:t xml:space="preserve">wird, wie in </w:t>
      </w:r>
      <w:r w:rsidR="002C043F" w:rsidRPr="00814F78">
        <w:rPr>
          <w:color w:val="FF0000"/>
        </w:rPr>
        <w:t xml:space="preserve">Code 6 </w:t>
      </w:r>
      <w:r w:rsidR="002C043F">
        <w:t>zu sehen ist,</w:t>
      </w:r>
      <w:r>
        <w:t xml:space="preserve"> die scikit-learn</w:t>
      </w:r>
      <w:r w:rsidR="002C043F">
        <w:t>-Klasse</w:t>
      </w:r>
      <w:r>
        <w:t xml:space="preserve"> </w:t>
      </w:r>
      <w:r w:rsidRPr="002C043F">
        <w:rPr>
          <w:rStyle w:val="Code"/>
        </w:rPr>
        <w:t>GridSearchCV</w:t>
      </w:r>
      <w:r w:rsidR="002C043F">
        <w:t xml:space="preserve"> </w:t>
      </w:r>
      <w:r w:rsidR="00E85CE3">
        <w:t xml:space="preserve">zur Kreuzvalidierung </w:t>
      </w:r>
      <w:r w:rsidR="002C043F">
        <w:t>genutzt</w:t>
      </w:r>
      <w:r w:rsidR="00E60FD4">
        <w:t xml:space="preserve">, welcher bei der Instanziierung </w:t>
      </w:r>
      <w:r w:rsidR="00FA2E47">
        <w:t>ein</w:t>
      </w:r>
      <w:r w:rsidR="00E60FD4">
        <w:t xml:space="preserve"> Basismodell </w:t>
      </w:r>
      <w:r w:rsidR="00E60FD4" w:rsidRPr="00E85CE3">
        <w:rPr>
          <w:rStyle w:val="Code"/>
        </w:rPr>
        <w:t>clf</w:t>
      </w:r>
      <w:r w:rsidR="00E60FD4">
        <w:t xml:space="preserve"> und das</w:t>
      </w:r>
      <w:r w:rsidR="00FA2E47">
        <w:t xml:space="preserve"> zughörige</w:t>
      </w:r>
      <w:r w:rsidR="00E60FD4">
        <w:t xml:space="preserve"> Parametergitter </w:t>
      </w:r>
      <w:r w:rsidR="00E60FD4" w:rsidRPr="00E85CE3">
        <w:rPr>
          <w:rStyle w:val="Code"/>
          <w:noProof/>
        </w:rPr>
        <w:t>param_grid</w:t>
      </w:r>
      <w:r w:rsidR="00E60FD4">
        <w:t xml:space="preserve"> übergeben werden. Beim Aufruf der </w:t>
      </w:r>
      <w:r w:rsidR="00E60FD4" w:rsidRPr="00E85CE3">
        <w:rPr>
          <w:rStyle w:val="Code"/>
        </w:rPr>
        <w:t>fit</w:t>
      </w:r>
      <w:r w:rsidR="00E60FD4">
        <w:t xml:space="preserve">-Methode wird jede </w:t>
      </w:r>
      <w:r w:rsidR="00915066">
        <w:t>mögliche</w:t>
      </w:r>
      <w:r w:rsidR="00E60FD4">
        <w:t xml:space="preserve"> Hyperparameterkombination über eine sogenannte Kreuzvalidierung evaluiert. Hierbei wird der Trainingsdatensatz zunächst in mehrere </w:t>
      </w:r>
      <w:r w:rsidR="00586FF1">
        <w:t xml:space="preserve">sogenannte </w:t>
      </w:r>
      <w:r w:rsidR="00586FF1" w:rsidRPr="00586FF1">
        <w:rPr>
          <w:i/>
          <w:iCs/>
        </w:rPr>
        <w:t>Folds</w:t>
      </w:r>
      <w:r w:rsidR="00E60FD4">
        <w:t xml:space="preserve"> aufgeteilt. </w:t>
      </w:r>
      <w:r w:rsidR="00915066">
        <w:t>Danach</w:t>
      </w:r>
      <w:r w:rsidR="00E60FD4">
        <w:t xml:space="preserve"> wird das Modell unter Nutzung der aktuellen Hyperparameterkombination einmal pro </w:t>
      </w:r>
      <w:r w:rsidR="00586FF1">
        <w:t xml:space="preserve">Fold trainiert, wobei der betrachtete Fold zur Validierung und die übrigen Daten für das Training genutzt werden. Für jeden Fold wird dabei die Klassifikationsqualität auf Basis des F1-Scores </w:t>
      </w:r>
      <w:r w:rsidR="00E00948">
        <w:t>bestimmt</w:t>
      </w:r>
      <w:r w:rsidR="00586FF1">
        <w:t xml:space="preserve">. </w:t>
      </w:r>
      <w:r w:rsidR="00915066">
        <w:t xml:space="preserve">Die Bewertung </w:t>
      </w:r>
      <w:r w:rsidR="00E85CE3">
        <w:t>der</w:t>
      </w:r>
      <w:r w:rsidR="00915066">
        <w:t xml:space="preserve"> Hyperparameterkombination ergibt sich </w:t>
      </w:r>
      <w:r w:rsidR="004A0FBE">
        <w:t>anschließend, indem die F1-Scores aller Folds gemittelt werden.</w:t>
      </w:r>
      <w:r w:rsidR="00814F78">
        <w:t xml:space="preserve"> </w:t>
      </w:r>
    </w:p>
    <w:p w14:paraId="69C05D4E" w14:textId="77777777" w:rsidR="00814F78" w:rsidRPr="00B56C88" w:rsidRDefault="00814F78" w:rsidP="00814F78">
      <w:pPr>
        <w:pStyle w:val="CodeMitRahmen"/>
        <w:contextualSpacing/>
        <w:rPr>
          <w:sz w:val="22"/>
          <w:szCs w:val="20"/>
          <w:lang w:val="en-GB"/>
        </w:rPr>
      </w:pPr>
      <w:r w:rsidRPr="00B56C88">
        <w:rPr>
          <w:sz w:val="22"/>
          <w:szCs w:val="20"/>
          <w:lang w:val="en-GB"/>
        </w:rPr>
        <w:t>grid = GridSearchCV(clf, param_grid, refit=True, cv=val_split,</w:t>
      </w:r>
    </w:p>
    <w:p w14:paraId="03814CD4" w14:textId="038E11C9" w:rsidR="00814F78" w:rsidRPr="00B56C88" w:rsidRDefault="00B56C88" w:rsidP="00B56C88">
      <w:pPr>
        <w:pStyle w:val="CodeMitRahmen"/>
        <w:rPr>
          <w:sz w:val="22"/>
          <w:szCs w:val="20"/>
          <w:lang w:val="en-GB"/>
        </w:rPr>
      </w:pPr>
      <w:r>
        <w:rPr>
          <w:sz w:val="22"/>
          <w:szCs w:val="20"/>
          <w:lang w:val="en-GB"/>
        </w:rPr>
        <w:t xml:space="preserve">  </w:t>
      </w:r>
      <w:r w:rsidR="00814F78" w:rsidRPr="00B56C88">
        <w:rPr>
          <w:sz w:val="22"/>
          <w:szCs w:val="20"/>
          <w:lang w:val="en-GB"/>
        </w:rPr>
        <w:t>scoring='f1_macro')</w:t>
      </w:r>
    </w:p>
    <w:p w14:paraId="7788616C" w14:textId="0C636B1B" w:rsidR="00814F78" w:rsidRPr="00B56C88" w:rsidRDefault="00814F78" w:rsidP="00814F78">
      <w:pPr>
        <w:pStyle w:val="CodeMitRahmen"/>
        <w:rPr>
          <w:sz w:val="22"/>
          <w:szCs w:val="20"/>
          <w:lang w:val="en-GB"/>
        </w:rPr>
      </w:pPr>
      <w:r w:rsidRPr="00B56C88">
        <w:rPr>
          <w:sz w:val="22"/>
          <w:szCs w:val="20"/>
          <w:lang w:val="en-GB"/>
        </w:rPr>
        <w:t>grid.fit(X_train, y_train)</w:t>
      </w:r>
    </w:p>
    <w:p w14:paraId="4C848E0F" w14:textId="77777777" w:rsidR="00814F78" w:rsidRPr="00B56C88" w:rsidRDefault="00814F78" w:rsidP="00814F78">
      <w:pPr>
        <w:pStyle w:val="CodeMitRahmen"/>
        <w:rPr>
          <w:sz w:val="22"/>
          <w:szCs w:val="20"/>
          <w:lang w:val="en-GB"/>
        </w:rPr>
      </w:pPr>
    </w:p>
    <w:p w14:paraId="4F80F1D6" w14:textId="7CBE72E9" w:rsidR="00814F78" w:rsidRPr="00B56C88" w:rsidRDefault="00814F78" w:rsidP="00814F78">
      <w:pPr>
        <w:pStyle w:val="CodeMitRahmen"/>
        <w:rPr>
          <w:sz w:val="22"/>
          <w:szCs w:val="20"/>
          <w:lang w:val="en-GB"/>
        </w:rPr>
      </w:pPr>
      <w:r w:rsidRPr="00B56C88">
        <w:rPr>
          <w:sz w:val="22"/>
          <w:szCs w:val="20"/>
          <w:lang w:val="en-GB"/>
        </w:rPr>
        <w:lastRenderedPageBreak/>
        <w:t>best_clf = grid.best_estimator_</w:t>
      </w:r>
    </w:p>
    <w:p w14:paraId="0042F46A" w14:textId="1EB4279E" w:rsidR="00814F78" w:rsidRDefault="006E4C6E" w:rsidP="00AD7D24">
      <w:pPr>
        <w:pStyle w:val="Beschriftung"/>
      </w:pPr>
      <w:bookmarkStart w:id="112" w:name="_Toc143696958"/>
      <w:bookmarkStart w:id="113" w:name="_Toc143779021"/>
      <w:r>
        <w:t xml:space="preserve">Code </w:t>
      </w:r>
      <w:r>
        <w:fldChar w:fldCharType="begin"/>
      </w:r>
      <w:r>
        <w:instrText xml:space="preserve"> SEQ Code \* ARABIC </w:instrText>
      </w:r>
      <w:r>
        <w:fldChar w:fldCharType="separate"/>
      </w:r>
      <w:r>
        <w:rPr>
          <w:noProof/>
        </w:rPr>
        <w:t>6</w:t>
      </w:r>
      <w:r>
        <w:fldChar w:fldCharType="end"/>
      </w:r>
      <w:r>
        <w:t xml:space="preserve">: </w:t>
      </w:r>
      <w:r w:rsidR="00AD7D24">
        <w:tab/>
      </w:r>
      <w:r w:rsidR="00104EB3">
        <w:t>Gittersuche mittels GridSearchCV</w:t>
      </w:r>
      <w:bookmarkEnd w:id="112"/>
      <w:bookmarkEnd w:id="113"/>
    </w:p>
    <w:p w14:paraId="2DCB36D6" w14:textId="77777777" w:rsidR="00104EB3" w:rsidRPr="00104EB3" w:rsidRDefault="00104EB3" w:rsidP="00104EB3"/>
    <w:p w14:paraId="7AD3E490" w14:textId="5A47D2F8" w:rsidR="00814F78" w:rsidRDefault="00E85CE3" w:rsidP="006F38A4">
      <w:r>
        <w:t>Das Setzen</w:t>
      </w:r>
      <w:r w:rsidR="00FA2E47">
        <w:t xml:space="preserve"> von</w:t>
      </w:r>
      <w:r>
        <w:t xml:space="preserve"> </w:t>
      </w:r>
      <w:r w:rsidRPr="00BA7120">
        <w:rPr>
          <w:rStyle w:val="Code"/>
        </w:rPr>
        <w:t>refit</w:t>
      </w:r>
      <w:r w:rsidR="005241D5" w:rsidRPr="005241D5">
        <w:t xml:space="preserve"> auf</w:t>
      </w:r>
      <w:r w:rsidR="005241D5">
        <w:rPr>
          <w:rStyle w:val="Code"/>
        </w:rPr>
        <w:t xml:space="preserve"> </w:t>
      </w:r>
      <w:r w:rsidRPr="00BA7120">
        <w:rPr>
          <w:rStyle w:val="Code"/>
        </w:rPr>
        <w:t>True</w:t>
      </w:r>
      <w:r>
        <w:t xml:space="preserve"> bei der Instanziierung von </w:t>
      </w:r>
      <w:r w:rsidRPr="00BA7120">
        <w:rPr>
          <w:rStyle w:val="Code"/>
        </w:rPr>
        <w:t>GridSearchCV</w:t>
      </w:r>
      <w:r>
        <w:t xml:space="preserve"> sorgt hierbei dafür, dass das beste Modell nach der Suche erneut unter der Nutzung der gesamten Trainingsdaten trainiert wird.</w:t>
      </w:r>
      <w:r w:rsidR="00E613F6">
        <w:t xml:space="preserve"> Über den Parameter cv kann die Strategie zur Kreuzvalidierung festgelegt werden. Hier wurde </w:t>
      </w:r>
      <w:r w:rsidR="00BA7120">
        <w:t>das</w:t>
      </w:r>
      <w:r w:rsidR="00E613F6">
        <w:t xml:space="preserve"> Objekt </w:t>
      </w:r>
      <w:r w:rsidR="00BA7120" w:rsidRPr="00BA7120">
        <w:rPr>
          <w:rStyle w:val="Code"/>
          <w:noProof/>
        </w:rPr>
        <w:t>val_split</w:t>
      </w:r>
      <w:r w:rsidR="00BA7120">
        <w:t xml:space="preserve"> </w:t>
      </w:r>
      <w:r w:rsidR="00E613F6">
        <w:t xml:space="preserve">der Klasse </w:t>
      </w:r>
      <w:r w:rsidR="00E613F6" w:rsidRPr="00BA7120">
        <w:rPr>
          <w:rStyle w:val="Code"/>
        </w:rPr>
        <w:t xml:space="preserve">PredifinedSplit </w:t>
      </w:r>
      <w:r w:rsidR="00E613F6">
        <w:t>übergeben, welches explizit</w:t>
      </w:r>
      <w:r w:rsidR="00FA2E47">
        <w:t xml:space="preserve"> (üblich ist eine zufallsbasierte Aufteilung)</w:t>
      </w:r>
      <w:r w:rsidR="00E613F6">
        <w:t xml:space="preserve"> festlegt, </w:t>
      </w:r>
      <w:r w:rsidR="00FA2E47">
        <w:t>wie die</w:t>
      </w:r>
      <w:r w:rsidR="00E613F6">
        <w:t xml:space="preserve"> Trainingsdatenpunkte </w:t>
      </w:r>
      <w:r w:rsidR="00FA2E47">
        <w:t>einem von fünf</w:t>
      </w:r>
      <w:r w:rsidR="00E613F6">
        <w:t xml:space="preserve"> </w:t>
      </w:r>
      <w:r w:rsidR="006B125B">
        <w:t>Folds</w:t>
      </w:r>
      <w:r w:rsidR="00FA2E47">
        <w:t xml:space="preserve"> </w:t>
      </w:r>
      <w:r w:rsidR="00E613F6">
        <w:t>zugeordnet werden sollen. Der Grund hierfür ist, dass aufeinanderfolgende Datenpunkte</w:t>
      </w:r>
      <w:r w:rsidR="00BA7120">
        <w:t xml:space="preserve"> in den Datensätzen für die Vorklassifikation</w:t>
      </w:r>
      <w:r w:rsidR="0083747D">
        <w:t xml:space="preserve"> </w:t>
      </w:r>
      <w:r w:rsidR="00E613F6">
        <w:t>in der Regel nicht voneinander unabhängig sind</w:t>
      </w:r>
      <w:r w:rsidR="0083747D">
        <w:t xml:space="preserve"> (siehe letzter Abschnitt)</w:t>
      </w:r>
      <w:r w:rsidR="00E613F6">
        <w:t xml:space="preserve">. Würde die Aufteilung also zufällig geschehen, würden zu einer hohen Wahrscheinlichkeit Abhängigkeiten zwischen Trainings- und Validierungsdaten bestehen, die die Bewertung der Modelle </w:t>
      </w:r>
      <w:r w:rsidR="005C525B">
        <w:t xml:space="preserve">bei der Validierung </w:t>
      </w:r>
      <w:r w:rsidR="00E613F6">
        <w:t xml:space="preserve">verzerren. </w:t>
      </w:r>
    </w:p>
    <w:p w14:paraId="5BDAE589" w14:textId="08594BF2" w:rsidR="006F38A4" w:rsidRPr="00F66FF0" w:rsidRDefault="003445C3" w:rsidP="008B6C07">
      <w:r>
        <w:t xml:space="preserve">Nachdem alle Kombinationen kreuzvalidiert wurden, kann auf das Modell mit den besten gefundenen Hyperparametern einfach über das Klassenattribut </w:t>
      </w:r>
      <w:r w:rsidRPr="00BA7120">
        <w:rPr>
          <w:rStyle w:val="Code"/>
          <w:noProof/>
        </w:rPr>
        <w:t>best_estimator_</w:t>
      </w:r>
      <w:r>
        <w:t xml:space="preserve"> zugegriffen werden.</w:t>
      </w:r>
      <w:r w:rsidR="0098797A">
        <w:t xml:space="preserve"> Den nachfolgenden Tabellen Tab.5 und Tab. 6 können die besten gefundenen Hyperparamter und die zugehörigen F1-Scores für die Support-Vektor- bzw. die Random-Forest-Klassifikatoren entnommen werden. </w:t>
      </w:r>
    </w:p>
    <w:tbl>
      <w:tblPr>
        <w:tblStyle w:val="zuTabStandard"/>
        <w:tblW w:w="0" w:type="auto"/>
        <w:tblLook w:val="04A0" w:firstRow="1" w:lastRow="0" w:firstColumn="1" w:lastColumn="0" w:noHBand="0" w:noVBand="1"/>
      </w:tblPr>
      <w:tblGrid>
        <w:gridCol w:w="1412"/>
        <w:gridCol w:w="1559"/>
        <w:gridCol w:w="1701"/>
        <w:gridCol w:w="1701"/>
        <w:gridCol w:w="2687"/>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0850">
            <w:pPr>
              <w:pStyle w:val="TabStandard"/>
            </w:pPr>
            <w:r>
              <w:t>I</w:t>
            </w:r>
            <w:r w:rsidR="00E61E1B">
              <w:t>ntervall</w:t>
            </w:r>
          </w:p>
        </w:tc>
        <w:tc>
          <w:tcPr>
            <w:tcW w:w="1559" w:type="dxa"/>
          </w:tcPr>
          <w:p w14:paraId="28E70657" w14:textId="36BE9ECE" w:rsidR="00E61E1B" w:rsidRDefault="00E61E1B" w:rsidP="00F50850">
            <w:pPr>
              <w:pStyle w:val="TabStandard"/>
            </w:pPr>
            <m:oMathPara>
              <m:oMath>
                <m:r>
                  <m:rPr>
                    <m:sty m:val="bi"/>
                  </m:rPr>
                  <w:rPr>
                    <w:rFonts w:ascii="Cambria Math" w:hAnsi="Cambria Math"/>
                  </w:rPr>
                  <m:t>C</m:t>
                </m:r>
              </m:oMath>
            </m:oMathPara>
          </w:p>
        </w:tc>
        <w:tc>
          <w:tcPr>
            <w:tcW w:w="1701" w:type="dxa"/>
          </w:tcPr>
          <w:p w14:paraId="6A29E619" w14:textId="0D2D611B" w:rsidR="00E61E1B" w:rsidRDefault="00E61E1B" w:rsidP="00F50850">
            <w:pPr>
              <w:pStyle w:val="TabStandard"/>
            </w:pPr>
            <m:oMathPara>
              <m:oMath>
                <m:r>
                  <m:rPr>
                    <m:sty m:val="bi"/>
                  </m:rPr>
                  <w:rPr>
                    <w:rFonts w:ascii="Cambria Math" w:hAnsi="Cambria Math"/>
                  </w:rPr>
                  <m:t>γ</m:t>
                </m:r>
              </m:oMath>
            </m:oMathPara>
          </w:p>
        </w:tc>
        <w:tc>
          <w:tcPr>
            <w:tcW w:w="1701" w:type="dxa"/>
          </w:tcPr>
          <w:p w14:paraId="41EAF4E6" w14:textId="248C2BCB" w:rsidR="00E61E1B" w:rsidRPr="00E61E1B" w:rsidRDefault="00E61E1B" w:rsidP="00F50850">
            <w:pPr>
              <w:pStyle w:val="TabStandard"/>
              <w:rPr>
                <w:bCs/>
              </w:rPr>
            </w:pPr>
            <m:oMathPara>
              <m:oMath>
                <m:r>
                  <m:rPr>
                    <m:sty m:val="bi"/>
                  </m:rPr>
                  <w:rPr>
                    <w:rFonts w:ascii="Cambria Math" w:hAnsi="Cambria Math"/>
                  </w:rPr>
                  <m:t>K(x, y)</m:t>
                </m:r>
              </m:oMath>
            </m:oMathPara>
          </w:p>
        </w:tc>
        <w:tc>
          <w:tcPr>
            <w:tcW w:w="2688" w:type="dxa"/>
          </w:tcPr>
          <w:p w14:paraId="07A71AB4" w14:textId="05865AD8" w:rsidR="00E61E1B" w:rsidRPr="00E61E1B" w:rsidRDefault="00E61E1B" w:rsidP="00F50850">
            <w:pPr>
              <w:pStyle w:val="TabStandard"/>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F50850">
            <w:pPr>
              <w:pStyle w:val="TabStandard"/>
              <w:rPr>
                <w:bCs/>
              </w:rPr>
            </w:pPr>
            <w:r w:rsidRPr="00087204">
              <w:rPr>
                <w:bCs/>
              </w:rPr>
              <w:t>1</w:t>
            </w:r>
            <w:r w:rsidR="00087204" w:rsidRPr="00087204">
              <w:rPr>
                <w:bCs/>
              </w:rPr>
              <w:t>s</w:t>
            </w:r>
          </w:p>
        </w:tc>
        <w:tc>
          <w:tcPr>
            <w:tcW w:w="1559" w:type="dxa"/>
          </w:tcPr>
          <w:p w14:paraId="15C84593" w14:textId="509285C7" w:rsidR="00E61E1B" w:rsidRDefault="00C023A0" w:rsidP="00F50850">
            <w:pPr>
              <w:pStyle w:val="TabStandard"/>
            </w:pPr>
            <w:r>
              <w:t>10</w:t>
            </w:r>
          </w:p>
        </w:tc>
        <w:tc>
          <w:tcPr>
            <w:tcW w:w="1701" w:type="dxa"/>
          </w:tcPr>
          <w:p w14:paraId="502F3BB5" w14:textId="7D65D858" w:rsidR="00E61E1B" w:rsidRDefault="007166C9" w:rsidP="00F50850">
            <w:pPr>
              <w:pStyle w:val="TabStandard"/>
            </w:pPr>
            <w:r>
              <w:t>0.01</w:t>
            </w:r>
          </w:p>
        </w:tc>
        <w:tc>
          <w:tcPr>
            <w:tcW w:w="1701" w:type="dxa"/>
          </w:tcPr>
          <w:p w14:paraId="3F21E32E" w14:textId="0B7C8FA1" w:rsidR="00E61E1B" w:rsidRDefault="007166C9" w:rsidP="00F50850">
            <w:pPr>
              <w:pStyle w:val="TabStandard"/>
            </w:pPr>
            <w:r>
              <w:t>RBF</w:t>
            </w:r>
          </w:p>
        </w:tc>
        <w:tc>
          <w:tcPr>
            <w:tcW w:w="2688" w:type="dxa"/>
          </w:tcPr>
          <w:p w14:paraId="23CCAD94" w14:textId="45AD5718" w:rsidR="00E61E1B" w:rsidRDefault="00E61E1B" w:rsidP="00F50850">
            <w:pPr>
              <w:pStyle w:val="TabStandard"/>
            </w:pPr>
            <w:r w:rsidRPr="00E61E1B">
              <w:t>0</w:t>
            </w:r>
            <w:r w:rsidR="00EC6707">
              <w:t>,</w:t>
            </w:r>
            <w:r w:rsidRPr="00E61E1B">
              <w:t>9</w:t>
            </w:r>
            <w:r w:rsidR="00C023A0">
              <w:t>357</w:t>
            </w:r>
          </w:p>
        </w:tc>
      </w:tr>
      <w:tr w:rsidR="00E61E1B" w14:paraId="49883835" w14:textId="7E2BD6B6" w:rsidTr="00087204">
        <w:tc>
          <w:tcPr>
            <w:tcW w:w="1413" w:type="dxa"/>
          </w:tcPr>
          <w:p w14:paraId="544C6188" w14:textId="3E7410A6" w:rsidR="00E61E1B" w:rsidRPr="00087204" w:rsidRDefault="00E61E1B" w:rsidP="00F50850">
            <w:pPr>
              <w:pStyle w:val="TabStandard"/>
              <w:rPr>
                <w:bCs/>
              </w:rPr>
            </w:pPr>
            <w:r w:rsidRPr="00087204">
              <w:rPr>
                <w:bCs/>
              </w:rPr>
              <w:t>2</w:t>
            </w:r>
            <w:r w:rsidR="00087204" w:rsidRPr="00087204">
              <w:rPr>
                <w:bCs/>
              </w:rPr>
              <w:t>s</w:t>
            </w:r>
          </w:p>
        </w:tc>
        <w:tc>
          <w:tcPr>
            <w:tcW w:w="1559" w:type="dxa"/>
          </w:tcPr>
          <w:p w14:paraId="11466E0F" w14:textId="55FBD195" w:rsidR="00E61E1B" w:rsidRDefault="00C023A0" w:rsidP="00F50850">
            <w:pPr>
              <w:pStyle w:val="TabStandard"/>
            </w:pPr>
            <w:r>
              <w:t>5</w:t>
            </w:r>
            <w:r w:rsidR="007166C9">
              <w:t>000</w:t>
            </w:r>
          </w:p>
        </w:tc>
        <w:tc>
          <w:tcPr>
            <w:tcW w:w="1701" w:type="dxa"/>
          </w:tcPr>
          <w:p w14:paraId="42AA8537" w14:textId="3641C574" w:rsidR="00E61E1B" w:rsidRDefault="007166C9" w:rsidP="00F50850">
            <w:pPr>
              <w:pStyle w:val="TabStandard"/>
            </w:pPr>
            <w:r>
              <w:t>0.0</w:t>
            </w:r>
            <w:r w:rsidR="00C023A0">
              <w:t>0</w:t>
            </w:r>
            <w:r>
              <w:t>1</w:t>
            </w:r>
          </w:p>
        </w:tc>
        <w:tc>
          <w:tcPr>
            <w:tcW w:w="1701" w:type="dxa"/>
          </w:tcPr>
          <w:p w14:paraId="55F8EC25" w14:textId="126B0259" w:rsidR="00E61E1B" w:rsidRDefault="007166C9" w:rsidP="00F50850">
            <w:pPr>
              <w:pStyle w:val="TabStandard"/>
            </w:pPr>
            <w:r>
              <w:t>RBF</w:t>
            </w:r>
          </w:p>
        </w:tc>
        <w:tc>
          <w:tcPr>
            <w:tcW w:w="2688" w:type="dxa"/>
          </w:tcPr>
          <w:p w14:paraId="72D8FD0C" w14:textId="222101BD" w:rsidR="00E61E1B" w:rsidRDefault="007166C9" w:rsidP="00F50850">
            <w:pPr>
              <w:pStyle w:val="TabStandard"/>
            </w:pPr>
            <w:r w:rsidRPr="007166C9">
              <w:t>0</w:t>
            </w:r>
            <w:r w:rsidR="00EC6707">
              <w:t>,</w:t>
            </w:r>
            <w:r w:rsidRPr="007166C9">
              <w:t>93</w:t>
            </w:r>
            <w:r w:rsidR="00C023A0">
              <w:t>91</w:t>
            </w:r>
          </w:p>
        </w:tc>
      </w:tr>
    </w:tbl>
    <w:p w14:paraId="3D2A6112" w14:textId="0ADFE6C4" w:rsidR="00735608" w:rsidRDefault="006E4C6E" w:rsidP="00AD7D24">
      <w:pPr>
        <w:pStyle w:val="Beschriftung"/>
      </w:pPr>
      <w:bookmarkStart w:id="114" w:name="_Toc143696948"/>
      <w:bookmarkStart w:id="115" w:name="_Toc143779043"/>
      <w:r>
        <w:t xml:space="preserve">Tab. </w:t>
      </w:r>
      <w:r>
        <w:fldChar w:fldCharType="begin"/>
      </w:r>
      <w:r>
        <w:instrText xml:space="preserve"> SEQ Tab. \* ARABIC </w:instrText>
      </w:r>
      <w:r>
        <w:fldChar w:fldCharType="separate"/>
      </w:r>
      <w:r>
        <w:rPr>
          <w:noProof/>
        </w:rPr>
        <w:t>5</w:t>
      </w:r>
      <w:r>
        <w:fldChar w:fldCharType="end"/>
      </w:r>
      <w:r>
        <w:t xml:space="preserve">: </w:t>
      </w:r>
      <w:r w:rsidR="00AD7D24">
        <w:tab/>
      </w:r>
      <w:r w:rsidR="00735608">
        <w:t xml:space="preserve">Ergebnisse der </w:t>
      </w:r>
      <w:r w:rsidR="00F81A9A">
        <w:t>Gittersuche für die Drei-Klassen-SVM</w:t>
      </w:r>
      <w:bookmarkEnd w:id="114"/>
      <w:bookmarkEnd w:id="115"/>
    </w:p>
    <w:p w14:paraId="43DCD8E3" w14:textId="77777777" w:rsidR="005C525B" w:rsidRPr="005C525B" w:rsidRDefault="005C525B" w:rsidP="005C52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0850">
            <w:pPr>
              <w:pStyle w:val="TabStandard"/>
            </w:pPr>
            <w:r>
              <w:t>Intervall</w:t>
            </w:r>
          </w:p>
        </w:tc>
        <w:tc>
          <w:tcPr>
            <w:tcW w:w="856" w:type="dxa"/>
          </w:tcPr>
          <w:p w14:paraId="59AEED2D" w14:textId="5803FAB4" w:rsidR="00F01A4D" w:rsidRPr="00F01A4D" w:rsidRDefault="00000000" w:rsidP="00F50850">
            <w:pPr>
              <w:pStyle w:val="TabStandard"/>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0850">
            <w:pPr>
              <w:pStyle w:val="TabStandard"/>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0850">
            <w:pPr>
              <w:pStyle w:val="TabStandard"/>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005BB6FA" w:rsidR="00F01A4D" w:rsidRPr="001A1E19" w:rsidRDefault="00000000" w:rsidP="00F50850">
            <w:pPr>
              <w:pStyle w:val="TabStandard"/>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39BF33B0" w14:textId="612F52D4" w:rsidR="00F01A4D" w:rsidRPr="001A1E19" w:rsidRDefault="00000000" w:rsidP="00F50850">
            <w:pPr>
              <w:pStyle w:val="TabStandard"/>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0850">
            <w:pPr>
              <w:pStyle w:val="TabStandard"/>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0850">
            <w:pPr>
              <w:pStyle w:val="TabStandard"/>
            </w:pPr>
            <w:r w:rsidRPr="00E61E1B">
              <w:rPr>
                <w:bCs/>
              </w:rPr>
              <w:t>F1-Score (Validierung)</w:t>
            </w:r>
          </w:p>
        </w:tc>
      </w:tr>
      <w:tr w:rsidR="00087204" w:rsidRPr="00F01A4D" w14:paraId="4F2B88F5" w14:textId="77777777" w:rsidTr="00087204">
        <w:tc>
          <w:tcPr>
            <w:tcW w:w="1124" w:type="dxa"/>
          </w:tcPr>
          <w:p w14:paraId="7B87D199" w14:textId="4E49F2F3" w:rsidR="00F01A4D" w:rsidRPr="001A1E19" w:rsidRDefault="00087204" w:rsidP="00F50850">
            <w:pPr>
              <w:pStyle w:val="TabStandard"/>
              <w:rPr>
                <w:bCs/>
              </w:rPr>
            </w:pPr>
            <w:r w:rsidRPr="00087204">
              <w:rPr>
                <w:bCs/>
              </w:rPr>
              <w:t>1s</w:t>
            </w:r>
          </w:p>
        </w:tc>
        <w:tc>
          <w:tcPr>
            <w:tcW w:w="856" w:type="dxa"/>
          </w:tcPr>
          <w:p w14:paraId="4029A109" w14:textId="78DA1603" w:rsidR="00F01A4D" w:rsidRPr="001A1E19" w:rsidRDefault="00C023A0" w:rsidP="00F50850">
            <w:pPr>
              <w:pStyle w:val="TabStandard"/>
            </w:pPr>
            <w:r w:rsidRPr="001A1E19">
              <w:t>10</w:t>
            </w:r>
            <w:r w:rsidR="00087204" w:rsidRPr="001A1E19">
              <w:t>00</w:t>
            </w:r>
          </w:p>
        </w:tc>
        <w:tc>
          <w:tcPr>
            <w:tcW w:w="1479" w:type="dxa"/>
          </w:tcPr>
          <w:p w14:paraId="0ADA5C11" w14:textId="462D1600" w:rsidR="00F01A4D" w:rsidRPr="001A1E19" w:rsidRDefault="00087204" w:rsidP="00F50850">
            <w:pPr>
              <w:pStyle w:val="TabStandard"/>
            </w:pPr>
            <w:r w:rsidRPr="001A1E19">
              <w:t>50%</w:t>
            </w:r>
          </w:p>
        </w:tc>
        <w:tc>
          <w:tcPr>
            <w:tcW w:w="1046" w:type="dxa"/>
          </w:tcPr>
          <w:p w14:paraId="2480DA90" w14:textId="2B354187" w:rsidR="00F01A4D" w:rsidRPr="001A1E19" w:rsidRDefault="00087204" w:rsidP="00F50850">
            <w:pPr>
              <w:pStyle w:val="TabStandard"/>
            </w:pPr>
            <w:r w:rsidRPr="001A1E19">
              <w:t>20</w:t>
            </w:r>
          </w:p>
        </w:tc>
        <w:tc>
          <w:tcPr>
            <w:tcW w:w="1248" w:type="dxa"/>
          </w:tcPr>
          <w:p w14:paraId="7E4D8313" w14:textId="06A6BAD4" w:rsidR="00F01A4D" w:rsidRPr="001A1E19" w:rsidRDefault="00000000" w:rsidP="00F50850">
            <w:pPr>
              <w:pStyle w:val="TabStandard"/>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1A1E19" w:rsidRDefault="00087204" w:rsidP="00F50850">
            <w:pPr>
              <w:pStyle w:val="TabStandard"/>
            </w:pPr>
            <w:r w:rsidRPr="001A1E19">
              <w:t>2</w:t>
            </w:r>
          </w:p>
        </w:tc>
        <w:tc>
          <w:tcPr>
            <w:tcW w:w="960" w:type="dxa"/>
          </w:tcPr>
          <w:p w14:paraId="6D649911" w14:textId="197DE567" w:rsidR="00F01A4D" w:rsidRPr="001A1E19" w:rsidRDefault="00087204" w:rsidP="00F50850">
            <w:pPr>
              <w:pStyle w:val="TabStandard"/>
            </w:pPr>
            <w:r w:rsidRPr="001A1E19">
              <w:t>4</w:t>
            </w:r>
          </w:p>
        </w:tc>
        <w:tc>
          <w:tcPr>
            <w:tcW w:w="1603" w:type="dxa"/>
          </w:tcPr>
          <w:p w14:paraId="483C5F94" w14:textId="32DA78C2" w:rsidR="00F01A4D" w:rsidRPr="001A1E19" w:rsidRDefault="00087204" w:rsidP="00F50850">
            <w:pPr>
              <w:pStyle w:val="TabStandard"/>
            </w:pPr>
            <w:r w:rsidRPr="001A1E19">
              <w:t>0</w:t>
            </w:r>
            <w:r w:rsidR="00EC6707" w:rsidRPr="001A1E19">
              <w:t>,</w:t>
            </w:r>
            <w:r w:rsidRPr="001A1E19">
              <w:t>93</w:t>
            </w:r>
            <w:r w:rsidR="00C023A0" w:rsidRPr="001A1E19">
              <w:t>69</w:t>
            </w:r>
          </w:p>
        </w:tc>
      </w:tr>
      <w:tr w:rsidR="00087204" w:rsidRPr="00F01A4D" w14:paraId="75F8E1F0" w14:textId="77777777" w:rsidTr="00087204">
        <w:tc>
          <w:tcPr>
            <w:tcW w:w="1124" w:type="dxa"/>
          </w:tcPr>
          <w:p w14:paraId="5431F0D3" w14:textId="1334FEE0" w:rsidR="00F01A4D" w:rsidRPr="001A1E19" w:rsidRDefault="00087204" w:rsidP="00F50850">
            <w:pPr>
              <w:pStyle w:val="TabStandard"/>
              <w:rPr>
                <w:bCs/>
              </w:rPr>
            </w:pPr>
            <w:r w:rsidRPr="00087204">
              <w:rPr>
                <w:bCs/>
              </w:rPr>
              <w:t>2s</w:t>
            </w:r>
          </w:p>
        </w:tc>
        <w:tc>
          <w:tcPr>
            <w:tcW w:w="856" w:type="dxa"/>
          </w:tcPr>
          <w:p w14:paraId="45B13B58" w14:textId="467C4543" w:rsidR="00F01A4D" w:rsidRPr="001A1E19" w:rsidRDefault="00C023A0" w:rsidP="00F50850">
            <w:pPr>
              <w:pStyle w:val="TabStandard"/>
            </w:pPr>
            <w:r w:rsidRPr="001A1E19">
              <w:t>5</w:t>
            </w:r>
            <w:r w:rsidR="00087204" w:rsidRPr="001A1E19">
              <w:t>00</w:t>
            </w:r>
          </w:p>
        </w:tc>
        <w:tc>
          <w:tcPr>
            <w:tcW w:w="1479" w:type="dxa"/>
          </w:tcPr>
          <w:p w14:paraId="141CE3AF" w14:textId="2185AF25" w:rsidR="00F01A4D" w:rsidRPr="001A1E19" w:rsidRDefault="00C023A0" w:rsidP="00F50850">
            <w:pPr>
              <w:pStyle w:val="TabStandard"/>
            </w:pPr>
            <w:r w:rsidRPr="001A1E19">
              <w:t>100</w:t>
            </w:r>
            <w:r w:rsidR="00087204" w:rsidRPr="001A1E19">
              <w:t>%</w:t>
            </w:r>
          </w:p>
        </w:tc>
        <w:tc>
          <w:tcPr>
            <w:tcW w:w="1046" w:type="dxa"/>
          </w:tcPr>
          <w:p w14:paraId="1AF0B5FB" w14:textId="390304A4" w:rsidR="00F01A4D" w:rsidRPr="001A1E19" w:rsidRDefault="00C023A0" w:rsidP="00F50850">
            <w:pPr>
              <w:pStyle w:val="TabStandard"/>
            </w:pPr>
            <w:r w:rsidRPr="001A1E19">
              <w:t>1</w:t>
            </w:r>
            <w:r w:rsidR="00087204" w:rsidRPr="001A1E19">
              <w:t>0</w:t>
            </w:r>
          </w:p>
        </w:tc>
        <w:tc>
          <w:tcPr>
            <w:tcW w:w="1248" w:type="dxa"/>
          </w:tcPr>
          <w:p w14:paraId="1F82242B" w14:textId="3463726D" w:rsidR="00F01A4D" w:rsidRPr="001A1E19" w:rsidRDefault="00000000" w:rsidP="00F50850">
            <w:pPr>
              <w:pStyle w:val="TabStandard"/>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1A1E19" w:rsidRDefault="00087204" w:rsidP="00F50850">
            <w:pPr>
              <w:pStyle w:val="TabStandard"/>
            </w:pPr>
            <w:r w:rsidRPr="001A1E19">
              <w:t>2</w:t>
            </w:r>
          </w:p>
        </w:tc>
        <w:tc>
          <w:tcPr>
            <w:tcW w:w="960" w:type="dxa"/>
          </w:tcPr>
          <w:p w14:paraId="7A055A8E" w14:textId="24CEF7FE" w:rsidR="00F01A4D" w:rsidRPr="001A1E19" w:rsidRDefault="00087204" w:rsidP="00F50850">
            <w:pPr>
              <w:pStyle w:val="TabStandard"/>
            </w:pPr>
            <w:r w:rsidRPr="001A1E19">
              <w:t>4</w:t>
            </w:r>
          </w:p>
        </w:tc>
        <w:tc>
          <w:tcPr>
            <w:tcW w:w="1603" w:type="dxa"/>
          </w:tcPr>
          <w:p w14:paraId="5249D839" w14:textId="7B83D14D" w:rsidR="00F01A4D" w:rsidRPr="001A1E19" w:rsidRDefault="00087204" w:rsidP="00F50850">
            <w:pPr>
              <w:pStyle w:val="TabStandard"/>
            </w:pPr>
            <w:r w:rsidRPr="001A1E19">
              <w:t>0</w:t>
            </w:r>
            <w:r w:rsidR="00EC6707" w:rsidRPr="001A1E19">
              <w:t>,</w:t>
            </w:r>
            <w:r w:rsidRPr="001A1E19">
              <w:t>94</w:t>
            </w:r>
            <w:r w:rsidR="00C023A0" w:rsidRPr="001A1E19">
              <w:t>57</w:t>
            </w:r>
          </w:p>
        </w:tc>
      </w:tr>
    </w:tbl>
    <w:p w14:paraId="5386308B" w14:textId="3D1C6F7F" w:rsidR="00F01A4D" w:rsidRDefault="006E4C6E" w:rsidP="00AD7D24">
      <w:pPr>
        <w:pStyle w:val="Beschriftung"/>
      </w:pPr>
      <w:bookmarkStart w:id="116" w:name="_Toc143696949"/>
      <w:bookmarkStart w:id="117" w:name="_Toc143779044"/>
      <w:r>
        <w:t xml:space="preserve">Tab. </w:t>
      </w:r>
      <w:r>
        <w:fldChar w:fldCharType="begin"/>
      </w:r>
      <w:r>
        <w:instrText xml:space="preserve"> SEQ Tab. \* ARABIC </w:instrText>
      </w:r>
      <w:r>
        <w:fldChar w:fldCharType="separate"/>
      </w:r>
      <w:r>
        <w:rPr>
          <w:noProof/>
        </w:rPr>
        <w:t>6</w:t>
      </w:r>
      <w:r>
        <w:fldChar w:fldCharType="end"/>
      </w:r>
      <w:r>
        <w:t xml:space="preserve">: </w:t>
      </w:r>
      <w:r w:rsidR="00AD7D24">
        <w:tab/>
      </w:r>
      <w:r w:rsidR="00F81A9A">
        <w:t>Ergebnisse der Gittersuche für den Drei-Klassen-Random-Forest</w:t>
      </w:r>
      <w:bookmarkEnd w:id="116"/>
      <w:bookmarkEnd w:id="117"/>
    </w:p>
    <w:p w14:paraId="5807E7E6" w14:textId="77777777" w:rsidR="0061291C" w:rsidRDefault="0061291C" w:rsidP="0061291C"/>
    <w:p w14:paraId="220C8034" w14:textId="0E612B94" w:rsidR="00426777" w:rsidRDefault="00627AFB" w:rsidP="0061291C">
      <w:r>
        <w:t xml:space="preserve">Wie leicht zu erkennen ist, erreichen alle optimierten Modelle einen F1-Score von über </w:t>
      </w:r>
      <w:r w:rsidR="00A143D2">
        <w:t>0,</w:t>
      </w:r>
      <w:r w:rsidR="0079395D">
        <w:t>9350</w:t>
      </w:r>
      <w:r>
        <w:t xml:space="preserve">. </w:t>
      </w:r>
      <w:r w:rsidR="00426777">
        <w:t xml:space="preserve">Es fällt auf, dass die Erhöhung des </w:t>
      </w:r>
      <w:r w:rsidR="004831A3">
        <w:t xml:space="preserve">Aufnahmeintervalls </w:t>
      </w:r>
      <w:r w:rsidR="00E75B80">
        <w:t>auf 2s</w:t>
      </w:r>
      <w:r w:rsidR="00426777">
        <w:t xml:space="preserve"> scheinbar einen positiven Effekt auf beide Klassifikationsverfahren</w:t>
      </w:r>
      <w:r w:rsidR="00B968E3">
        <w:t xml:space="preserve"> </w:t>
      </w:r>
      <w:r w:rsidR="00426777">
        <w:t xml:space="preserve">hat. </w:t>
      </w:r>
      <w:r w:rsidR="00B968E3">
        <w:t xml:space="preserve">Besonders stark profitiert hiervon der Random-Forest, </w:t>
      </w:r>
      <w:r w:rsidR="00B968E3">
        <w:lastRenderedPageBreak/>
        <w:t xml:space="preserve">der auf dem </w:t>
      </w:r>
      <w:r w:rsidR="00E75B80">
        <w:t xml:space="preserve">entsprechenden </w:t>
      </w:r>
      <w:r w:rsidR="00B968E3">
        <w:t>Datensatz</w:t>
      </w:r>
      <w:r w:rsidR="00E75B80">
        <w:t xml:space="preserve"> mit</w:t>
      </w:r>
      <w:r w:rsidR="00B968E3">
        <w:t xml:space="preserve"> einem F1-Score von </w:t>
      </w:r>
      <w:r w:rsidR="00A143D2">
        <w:t>0,</w:t>
      </w:r>
      <w:r w:rsidR="00B968E3" w:rsidRPr="001A1E19">
        <w:t>9457</w:t>
      </w:r>
      <w:r w:rsidR="00B968E3">
        <w:t xml:space="preserve"> die beste Bewertung unter allen optimierten Modellen erreichen konnte</w:t>
      </w:r>
      <w:r w:rsidR="00BC57C8">
        <w:t xml:space="preserve"> und entsprechend für die Vorhersage des Matching-Modus auf Basis von Sequenzen mit einem </w:t>
      </w:r>
      <w:r w:rsidR="004831A3">
        <w:t xml:space="preserve">Aufnahmeintervall </w:t>
      </w:r>
      <w:r w:rsidR="00BC57C8">
        <w:t xml:space="preserve">von 2s eingesetzt werden sollte. Auch für das Aufnahmeintervall von 1s erzielt der Random-Forest eine etwas bessere Leistung als der konkurrierende Support-Vector-Klassifikator und ist diesem somit vorzuziehen. </w:t>
      </w:r>
    </w:p>
    <w:p w14:paraId="32A9C043" w14:textId="6DC5A228" w:rsidR="00492051" w:rsidRDefault="00693EC4" w:rsidP="00492051">
      <w:pPr>
        <w:pStyle w:val="berschrift3"/>
      </w:pPr>
      <w:bookmarkStart w:id="118" w:name="_Toc143779004"/>
      <w:r>
        <w:t>Evaluierung</w:t>
      </w:r>
      <w:r w:rsidR="003D33AD">
        <w:t xml:space="preserve"> </w:t>
      </w:r>
      <w:r w:rsidR="00A34800">
        <w:t>auf den Testdaten</w:t>
      </w:r>
      <w:bookmarkEnd w:id="118"/>
    </w:p>
    <w:p w14:paraId="4C26E8E9" w14:textId="77777777" w:rsidR="00A47C14" w:rsidRDefault="00032514" w:rsidP="00CA2309">
      <w:r>
        <w:t>Da eine Hyperparameteroptimierung und Modellauswahl grundsätzlich auf Basis der Validierungsdaten erfolgt, wurden im letzten Abschnitt bereits die beiden Random-Forest-Klassifikatoren als</w:t>
      </w:r>
      <w:r w:rsidR="00E73B37">
        <w:t xml:space="preserve"> endgültige</w:t>
      </w:r>
      <w:r>
        <w:t xml:space="preserve"> Modelle für die Vorhersage des Matching-Modus festgelegt. </w:t>
      </w:r>
      <w:r w:rsidR="00F00EEC">
        <w:t xml:space="preserve">Die Modellauswahl ist somit direkt von der Validierungsbewertung der Modelle abhängig, wodurch </w:t>
      </w:r>
      <w:r w:rsidR="00E73B37">
        <w:t xml:space="preserve">sich die zugehörigen F1-Scores nicht zur Abschätzung </w:t>
      </w:r>
      <w:r w:rsidR="00746E38">
        <w:t>der Verallgemeinerungsfähigkeit der Modelle</w:t>
      </w:r>
      <w:r w:rsidR="00F00EEC">
        <w:t xml:space="preserve"> eignen</w:t>
      </w:r>
      <w:r w:rsidR="00746E38">
        <w:t xml:space="preserve">. </w:t>
      </w:r>
      <w:r w:rsidR="000E52C6">
        <w:t xml:space="preserve">Deswegen werden beide Modelle im </w:t>
      </w:r>
      <w:r w:rsidR="00E930D5">
        <w:t>Folgenden</w:t>
      </w:r>
      <w:r w:rsidR="000E52C6">
        <w:t xml:space="preserve"> auf Basis der </w:t>
      </w:r>
      <w:r w:rsidR="00E930D5">
        <w:t xml:space="preserve">zugehörigen Testdatensätze evaluiert, wobei eine besondere Aufmerksamkeit auf die </w:t>
      </w:r>
      <w:r w:rsidR="00531A3A">
        <w:t>Sensitivität</w:t>
      </w:r>
      <w:r w:rsidR="00E930D5">
        <w:t xml:space="preserve"> der Modelle gelegt wird.</w:t>
      </w:r>
    </w:p>
    <w:p w14:paraId="7EC998E9" w14:textId="329C1D08" w:rsidR="00E930D5" w:rsidRDefault="00A3436D" w:rsidP="00CA2309">
      <w:r>
        <w:t xml:space="preserve">Für ein Aufnahmeintervall von einer Sekunde ergibt sich </w:t>
      </w:r>
      <w:r w:rsidR="00531A3A">
        <w:t xml:space="preserve">dabei die in Abb. 22 dargestellte Sensitivitätsmatrix (zeilenweise normalisierte Konfusionsmatrix). </w:t>
      </w:r>
      <w:r w:rsidR="000F1B70">
        <w:t>Das Modell erreicht für die Klasse Fußgänger</w:t>
      </w:r>
      <w:r w:rsidR="00697552">
        <w:t xml:space="preserve"> (Modus </w:t>
      </w:r>
      <w:r w:rsidR="00697552" w:rsidRPr="00697552">
        <w:rPr>
          <w:i/>
          <w:iCs/>
        </w:rPr>
        <w:t>pedestrian</w:t>
      </w:r>
      <w:r w:rsidR="00697552">
        <w:t xml:space="preserve">) eine </w:t>
      </w:r>
      <w:r w:rsidR="00A47C14">
        <w:t xml:space="preserve">hervorragende </w:t>
      </w:r>
      <w:r w:rsidR="00697552">
        <w:t xml:space="preserve">Sensitivität von </w:t>
      </w:r>
      <w:r w:rsidR="0079395D">
        <w:t xml:space="preserve">etwa </w:t>
      </w:r>
      <w:r w:rsidR="00A143D2">
        <w:t>0,98</w:t>
      </w:r>
      <w:r w:rsidR="00697552">
        <w:t xml:space="preserve">, d.h. 98% der Testdatenpunkte dieser Klasse werden korrekt vorhergesagt. Etwas schlechter, aber dennoch </w:t>
      </w:r>
      <w:r w:rsidR="00A47C14">
        <w:t>gut</w:t>
      </w:r>
      <w:r w:rsidR="00697552">
        <w:t xml:space="preserve">, schneidet das Modell mit einer Sensitivität von </w:t>
      </w:r>
      <w:r w:rsidR="00A143D2">
        <w:t>0,94</w:t>
      </w:r>
      <w:r w:rsidR="00697552">
        <w:t xml:space="preserve"> bei der Klassifikation von motorisierten </w:t>
      </w:r>
      <w:r w:rsidR="006329DC">
        <w:t>F</w:t>
      </w:r>
      <w:r w:rsidR="00697552">
        <w:t xml:space="preserve">ahrzeugen (Modus </w:t>
      </w:r>
      <w:r w:rsidR="00697552" w:rsidRPr="00697552">
        <w:rPr>
          <w:i/>
          <w:iCs/>
        </w:rPr>
        <w:t>auto</w:t>
      </w:r>
      <w:r w:rsidR="00697552">
        <w:t>) ab. Die größten Schwierigkeiten bestehen bei der</w:t>
      </w:r>
      <w:r w:rsidR="006329DC">
        <w:t xml:space="preserve"> </w:t>
      </w:r>
      <w:r w:rsidR="00697552">
        <w:t xml:space="preserve">Klasse </w:t>
      </w:r>
      <w:r w:rsidR="006329DC">
        <w:t>Fahrrad</w:t>
      </w:r>
      <w:r w:rsidR="00697552">
        <w:t xml:space="preserve"> (Modus </w:t>
      </w:r>
      <w:r w:rsidR="00697552" w:rsidRPr="00697552">
        <w:rPr>
          <w:i/>
          <w:iCs/>
        </w:rPr>
        <w:t>bycicle</w:t>
      </w:r>
      <w:r w:rsidR="00697552">
        <w:t>)</w:t>
      </w:r>
      <w:r w:rsidR="002E5C64">
        <w:t xml:space="preserve">, für welche das Modell </w:t>
      </w:r>
      <w:proofErr w:type="gramStart"/>
      <w:r w:rsidR="00A47C14">
        <w:t>eine</w:t>
      </w:r>
      <w:r w:rsidR="006329DC">
        <w:t xml:space="preserve"> </w:t>
      </w:r>
      <w:r w:rsidR="00A47C14">
        <w:t>relativ</w:t>
      </w:r>
      <w:proofErr w:type="gramEnd"/>
      <w:r w:rsidR="00A47C14">
        <w:t xml:space="preserve"> </w:t>
      </w:r>
      <w:r w:rsidR="006329DC">
        <w:t>geringe</w:t>
      </w:r>
      <w:r w:rsidR="002E5C64">
        <w:t xml:space="preserve"> Sensitivität von </w:t>
      </w:r>
      <w:r w:rsidR="00A143D2">
        <w:t>0,89</w:t>
      </w:r>
      <w:r w:rsidR="002E5C64">
        <w:t xml:space="preserve"> aufweist.</w:t>
      </w:r>
      <w:r w:rsidR="006329DC">
        <w:t xml:space="preserve"> Der häufigste Fehler ist dabei eine Verwechslung von Fahrrädern und motorisierten Fahrzeugen. So werden ca. 11% der Fahrräder fälschlicherweise als motorisiertes Fahrzeug klassifiziert. Umgekehrt beträgt die </w:t>
      </w:r>
      <w:r w:rsidR="00897900">
        <w:t>Rate der Fehlklassifikationen</w:t>
      </w:r>
      <w:r w:rsidR="006329DC">
        <w:t xml:space="preserve"> 4,8%.</w:t>
      </w:r>
    </w:p>
    <w:p w14:paraId="694F2273" w14:textId="77777777" w:rsidR="00A34800" w:rsidRDefault="00A34800" w:rsidP="00A34800">
      <w:pPr>
        <w:pStyle w:val="AbbMitRahmen"/>
        <w:keepNext/>
      </w:pPr>
      <w:r w:rsidRPr="00A34800">
        <w:rPr>
          <w:noProof/>
        </w:rPr>
        <w:lastRenderedPageBreak/>
        <w:drawing>
          <wp:inline distT="0" distB="0" distL="0" distR="0" wp14:anchorId="6E1EA8C6" wp14:editId="5A96CB2C">
            <wp:extent cx="3758400" cy="2592000"/>
            <wp:effectExtent l="0" t="0" r="0" b="0"/>
            <wp:docPr id="1" name="Grafik 1" descr="Ein Bild, das Text, Screenshot, Diagramm,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Diagramm, Quadrat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t="6407"/>
                    <a:stretch/>
                  </pic:blipFill>
                  <pic:spPr bwMode="auto">
                    <a:xfrm>
                      <a:off x="0" y="0"/>
                      <a:ext cx="37584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20C3DE8" w14:textId="5BE25375" w:rsidR="00A34800" w:rsidRDefault="006E4C6E" w:rsidP="00DF1FC9">
      <w:pPr>
        <w:pStyle w:val="Beschriftung"/>
        <w:ind w:left="1134" w:hanging="1134"/>
      </w:pPr>
      <w:bookmarkStart w:id="119" w:name="_Toc143696935"/>
      <w:bookmarkStart w:id="120" w:name="_Toc143779069"/>
      <w:r>
        <w:t xml:space="preserve">Abb. </w:t>
      </w:r>
      <w:r>
        <w:fldChar w:fldCharType="begin"/>
      </w:r>
      <w:r>
        <w:instrText xml:space="preserve"> SEQ Abb. \* ARABIC </w:instrText>
      </w:r>
      <w:r>
        <w:fldChar w:fldCharType="separate"/>
      </w:r>
      <w:r>
        <w:rPr>
          <w:noProof/>
        </w:rPr>
        <w:t>22</w:t>
      </w:r>
      <w:r>
        <w:fldChar w:fldCharType="end"/>
      </w:r>
      <w:r>
        <w:t xml:space="preserve">: </w:t>
      </w:r>
      <w:r w:rsidR="00AD7D24">
        <w:tab/>
      </w:r>
      <w:r w:rsidR="00D3624B">
        <w:t>Evaluierung der</w:t>
      </w:r>
      <w:r w:rsidR="00A34800">
        <w:t xml:space="preserve"> Vorhersage des Matching-Modus bei einem </w:t>
      </w:r>
      <w:r w:rsidR="00DF1FC9">
        <w:t>Aufnahmei</w:t>
      </w:r>
      <w:r w:rsidR="00A34800">
        <w:t xml:space="preserve">ntervall von </w:t>
      </w:r>
      <w:bookmarkEnd w:id="119"/>
      <w:bookmarkEnd w:id="120"/>
      <w:r w:rsidR="00DF1FC9">
        <w:t>einer Sekunde</w:t>
      </w:r>
    </w:p>
    <w:p w14:paraId="296E8B03" w14:textId="77777777" w:rsidR="00FE5B78" w:rsidRPr="00FE5B78" w:rsidRDefault="00FE5B78" w:rsidP="00FE5B78"/>
    <w:p w14:paraId="591C6BA0" w14:textId="07844C94" w:rsidR="00FE5B78" w:rsidRDefault="00FE5B78" w:rsidP="00FE5B78">
      <w:r>
        <w:t>Insgesamt erreicht der Random-Forest-Klassifikator für ein Aufnahmeintervall von einer Sekunde auf den Testdaten eine</w:t>
      </w:r>
      <w:r w:rsidR="00AC05F7">
        <w:t xml:space="preserve"> gute </w:t>
      </w:r>
      <w:r>
        <w:t xml:space="preserve">Accuracy von </w:t>
      </w:r>
      <w:r w:rsidR="00A143D2">
        <w:t>0,</w:t>
      </w:r>
      <w:r>
        <w:t xml:space="preserve">9323 und einen nahezu identischen F1-Score von </w:t>
      </w:r>
      <w:r w:rsidR="00A143D2">
        <w:t>0,</w:t>
      </w:r>
      <w:r w:rsidRPr="00664D94">
        <w:t>9</w:t>
      </w:r>
      <w:r>
        <w:t xml:space="preserve">318. </w:t>
      </w:r>
    </w:p>
    <w:p w14:paraId="2B271DD9" w14:textId="0F686AC7" w:rsidR="00492051" w:rsidRDefault="00A47C14" w:rsidP="00492051">
      <w:r>
        <w:t xml:space="preserve">Abb. 23 zeigt die Sensitivitätsmatrix für ein Aufnahmeintervall von zwei Sekunden. Das zugehörige Modell erreicht für die Klasse Fußgänger (Modus </w:t>
      </w:r>
      <w:r w:rsidRPr="00A47C14">
        <w:rPr>
          <w:i/>
          <w:iCs/>
        </w:rPr>
        <w:t>pedestrian</w:t>
      </w:r>
      <w:r>
        <w:t xml:space="preserve">) eine nahezu perfekte Sensitivität von ca. </w:t>
      </w:r>
      <w:r w:rsidR="00A143D2">
        <w:t xml:space="preserve">1,00. </w:t>
      </w:r>
      <w:r>
        <w:t>Für motorisierte Fahrzeuge</w:t>
      </w:r>
      <w:r w:rsidR="00AC05F7">
        <w:t xml:space="preserve"> (Modus </w:t>
      </w:r>
      <w:r w:rsidR="00AC05F7" w:rsidRPr="00697552">
        <w:rPr>
          <w:i/>
          <w:iCs/>
        </w:rPr>
        <w:t>auto</w:t>
      </w:r>
      <w:r w:rsidR="00AC05F7">
        <w:t>)</w:t>
      </w:r>
      <w:r>
        <w:t xml:space="preserve"> unterscheidet sich die Sensitivität nicht vom vorher betrachteten Modell. Sie beträgt </w:t>
      </w:r>
      <w:r w:rsidR="00897900">
        <w:t xml:space="preserve">also </w:t>
      </w:r>
      <w:r>
        <w:t xml:space="preserve">ebenso </w:t>
      </w:r>
      <w:r w:rsidR="00A143D2">
        <w:t>0,94</w:t>
      </w:r>
      <w:r>
        <w:t>.</w:t>
      </w:r>
      <w:r w:rsidR="00897900">
        <w:t xml:space="preserve"> </w:t>
      </w:r>
      <w:r>
        <w:t>Etwas verschlechtert hat sich jedoch die Sensitivität für</w:t>
      </w:r>
      <w:r w:rsidR="00AC05F7">
        <w:t xml:space="preserve"> die Klasse</w:t>
      </w:r>
      <w:r>
        <w:t xml:space="preserve"> </w:t>
      </w:r>
      <w:r w:rsidR="00AC05F7">
        <w:t xml:space="preserve">Fahrrad (Modus </w:t>
      </w:r>
      <w:r w:rsidR="00AC05F7" w:rsidRPr="00697552">
        <w:rPr>
          <w:i/>
          <w:iCs/>
        </w:rPr>
        <w:t>bycicle</w:t>
      </w:r>
      <w:r w:rsidR="00AC05F7">
        <w:t>)</w:t>
      </w:r>
      <w:r>
        <w:t xml:space="preserve">, welche nun lediglich </w:t>
      </w:r>
      <w:r w:rsidR="00A143D2">
        <w:t>0,88</w:t>
      </w:r>
      <w:r>
        <w:t xml:space="preserve"> beträgt. </w:t>
      </w:r>
      <w:r w:rsidR="00394865">
        <w:t xml:space="preserve">Die übrigen </w:t>
      </w:r>
      <w:r w:rsidR="00897900">
        <w:t>12% der Datenpunkte dieser Klasse werden</w:t>
      </w:r>
      <w:r w:rsidR="00394865">
        <w:t xml:space="preserve"> </w:t>
      </w:r>
      <w:r w:rsidR="00897900">
        <w:t>fälschlicherweise als motorisierte Fahrzeuge klassifiziert. Umgekehrt werden nach wie vor 4,8% der Datenpunkte fehlklassifiziert.</w:t>
      </w:r>
    </w:p>
    <w:p w14:paraId="0E6AAED6" w14:textId="41709B11" w:rsidR="000F03BD" w:rsidRPr="00492051" w:rsidRDefault="000F03BD" w:rsidP="00492051">
      <w:r w:rsidRPr="00E15963">
        <w:rPr>
          <w:color w:val="70AD47" w:themeColor="accent6"/>
        </w:rPr>
        <w:t>ggf. Ursachenergründung!</w:t>
      </w:r>
    </w:p>
    <w:p w14:paraId="00D78BB2" w14:textId="77777777" w:rsidR="00492051" w:rsidRDefault="00492051" w:rsidP="00492051">
      <w:pPr>
        <w:pStyle w:val="AbbMitRahmen"/>
        <w:keepNext/>
      </w:pPr>
      <w:r>
        <w:rPr>
          <w:noProof/>
        </w:rPr>
        <w:lastRenderedPageBreak/>
        <w:drawing>
          <wp:inline distT="0" distB="0" distL="0" distR="0" wp14:anchorId="760E1CAA" wp14:editId="6193B64F">
            <wp:extent cx="3769200" cy="259200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6636"/>
                    <a:stretch/>
                  </pic:blipFill>
                  <pic:spPr bwMode="auto">
                    <a:xfrm>
                      <a:off x="0" y="0"/>
                      <a:ext cx="3769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757D7E4" w14:textId="376C6DCF" w:rsidR="00492051" w:rsidRDefault="006E4C6E" w:rsidP="00DF1FC9">
      <w:pPr>
        <w:pStyle w:val="Beschriftung"/>
        <w:ind w:left="1134" w:hanging="1134"/>
      </w:pPr>
      <w:bookmarkStart w:id="121" w:name="_Toc143696936"/>
      <w:bookmarkStart w:id="122" w:name="_Toc143779070"/>
      <w:r>
        <w:t xml:space="preserve">Abb. </w:t>
      </w:r>
      <w:r>
        <w:fldChar w:fldCharType="begin"/>
      </w:r>
      <w:r>
        <w:instrText xml:space="preserve"> SEQ Abb. \* ARABIC </w:instrText>
      </w:r>
      <w:r>
        <w:fldChar w:fldCharType="separate"/>
      </w:r>
      <w:r>
        <w:rPr>
          <w:noProof/>
        </w:rPr>
        <w:t>23</w:t>
      </w:r>
      <w:r>
        <w:fldChar w:fldCharType="end"/>
      </w:r>
      <w:r>
        <w:t xml:space="preserve">: </w:t>
      </w:r>
      <w:r w:rsidR="00AD7D24">
        <w:tab/>
      </w:r>
      <w:r w:rsidR="00D3624B">
        <w:t>Evaluierung der</w:t>
      </w:r>
      <w:r w:rsidR="00492051">
        <w:t xml:space="preserve"> Vorhersage des Matching-Modus bei einem </w:t>
      </w:r>
      <w:r w:rsidR="00DF1FC9">
        <w:t>Aufnahmei</w:t>
      </w:r>
      <w:r w:rsidR="00492051">
        <w:t xml:space="preserve">ntervall von </w:t>
      </w:r>
      <w:bookmarkEnd w:id="121"/>
      <w:bookmarkEnd w:id="122"/>
      <w:r w:rsidR="00DF1FC9">
        <w:t>zwei Sekunden</w:t>
      </w:r>
    </w:p>
    <w:p w14:paraId="4C31593A" w14:textId="77777777" w:rsidR="00492051" w:rsidRPr="00492051" w:rsidRDefault="00492051" w:rsidP="00492051"/>
    <w:p w14:paraId="77104A51" w14:textId="09ECF392" w:rsidR="009950CF" w:rsidRDefault="009950CF" w:rsidP="00C0107B">
      <w:r>
        <w:t xml:space="preserve">Insgesamt erreicht der Random-Forest-Klassifikator für ein Aufnahmeintervall von zwei Sekunden auf den Testdaten eine </w:t>
      </w:r>
      <w:r w:rsidR="00AC05F7">
        <w:t xml:space="preserve">gute </w:t>
      </w:r>
      <w:r>
        <w:t xml:space="preserve">Accuracy von </w:t>
      </w:r>
      <w:r w:rsidR="00D97841">
        <w:t>0,</w:t>
      </w:r>
      <w:r w:rsidRPr="00664D94">
        <w:t>9</w:t>
      </w:r>
      <w:r>
        <w:t>365 und</w:t>
      </w:r>
      <w:r w:rsidR="00AC05F7">
        <w:t xml:space="preserve"> </w:t>
      </w:r>
      <w:r>
        <w:t xml:space="preserve">einen F1-Score von </w:t>
      </w:r>
      <w:r w:rsidR="00D97841">
        <w:t>0,</w:t>
      </w:r>
      <w:r w:rsidRPr="00664D94">
        <w:t>9</w:t>
      </w:r>
      <w:r>
        <w:t xml:space="preserve">378. Damit erreicht er im Zuge der Evaluierung eine minimal bessere </w:t>
      </w:r>
      <w:r w:rsidR="00EA272B">
        <w:t>Gesamtb</w:t>
      </w:r>
      <w:r>
        <w:t>ewertung als das zuvor betrachtete Modell</w:t>
      </w:r>
      <w:r w:rsidR="00EA272B">
        <w:t xml:space="preserve"> für ein Aufnahmeintervall von einer Sekunde</w:t>
      </w:r>
      <w:r>
        <w:t xml:space="preserve">. </w:t>
      </w:r>
    </w:p>
    <w:p w14:paraId="3FF6DD0D" w14:textId="0D325258" w:rsidR="0061291C" w:rsidRDefault="00C37FFC" w:rsidP="0061291C">
      <w:pPr>
        <w:pStyle w:val="berschrift2"/>
      </w:pPr>
      <w:bookmarkStart w:id="123" w:name="_Toc143779005"/>
      <w:r w:rsidRPr="00C37FFC">
        <w:t xml:space="preserve">Map-Matching der </w:t>
      </w:r>
      <w:r>
        <w:t>Positionssequenzen</w:t>
      </w:r>
      <w:bookmarkEnd w:id="123"/>
    </w:p>
    <w:p w14:paraId="2F6937CA" w14:textId="4E87F588" w:rsidR="00A02368" w:rsidRDefault="00D84C87" w:rsidP="0064007D">
      <w:r>
        <w:t xml:space="preserve">Für das Map-Matching </w:t>
      </w:r>
      <w:r w:rsidR="00DE34B0">
        <w:t>von Positionssequenzen</w:t>
      </w:r>
      <w:r>
        <w:t xml:space="preserve"> wurde</w:t>
      </w:r>
      <w:r w:rsidR="00DE34B0">
        <w:t xml:space="preserve"> </w:t>
      </w:r>
      <w:r>
        <w:t xml:space="preserve">die Klasse </w:t>
      </w:r>
      <w:r w:rsidRPr="00DE34B0">
        <w:rPr>
          <w:rStyle w:val="Code"/>
        </w:rPr>
        <w:t>MapMatcher</w:t>
      </w:r>
      <w:r>
        <w:t xml:space="preserve"> implementiert, welche</w:t>
      </w:r>
      <w:r w:rsidR="005A2A68">
        <w:t xml:space="preserve"> eine </w:t>
      </w:r>
      <w:r>
        <w:t xml:space="preserve">API zum </w:t>
      </w:r>
      <w:r w:rsidR="00DE34B0">
        <w:t xml:space="preserve">Map-Matching </w:t>
      </w:r>
      <w:r>
        <w:t xml:space="preserve">Endpunkt </w:t>
      </w:r>
      <w:r w:rsidR="00DE34B0" w:rsidRPr="00DE34B0">
        <w:rPr>
          <w:rStyle w:val="Code"/>
        </w:rPr>
        <w:t>trace_route</w:t>
      </w:r>
      <w:r w:rsidR="00DE34B0">
        <w:t xml:space="preserve"> von Valhalla bereitstellt. </w:t>
      </w:r>
      <w:r w:rsidR="008F26FE" w:rsidRPr="008F26FE">
        <w:rPr>
          <w:color w:val="FF0000"/>
        </w:rPr>
        <w:t xml:space="preserve">Abb. 24 </w:t>
      </w:r>
      <w:r w:rsidR="008F26FE">
        <w:t>zeigt das zugehörige Klassendiagramm</w:t>
      </w:r>
      <w:r w:rsidR="00A11BF9">
        <w:t xml:space="preserve">.  Bei der Instanziierung der Klasse muss dieser ein String übergeben werden, welcher dem Pfad zum Speicherort des zu nutzenden Modells für die Vorhersage des Matching-Modus entspricht. Anschließend kann über die Methode </w:t>
      </w:r>
      <w:r w:rsidR="00A11BF9" w:rsidRPr="00A02368">
        <w:rPr>
          <w:rStyle w:val="Code"/>
        </w:rPr>
        <w:t>match</w:t>
      </w:r>
      <w:r w:rsidR="00A11BF9">
        <w:t xml:space="preserve"> eine beliebige Positionssequenz, die in Form eins Dataframes mit den in Kapitel 6 beschriebenen Spalten übergeben wird, auf das </w:t>
      </w:r>
      <w:r w:rsidR="000D5C6A">
        <w:t xml:space="preserve">digitale </w:t>
      </w:r>
      <w:r w:rsidR="00A11BF9">
        <w:t>Straßennetz</w:t>
      </w:r>
      <w:r w:rsidR="000D5C6A">
        <w:t xml:space="preserve"> von OpenStreetMap</w:t>
      </w:r>
      <w:r w:rsidR="00A11BF9">
        <w:t xml:space="preserve"> abgebildet werden, wobei in diesem Zuge auch eine Neuberechnung aller Bewegungsmerkmale erfolgt. </w:t>
      </w:r>
    </w:p>
    <w:p w14:paraId="461172D1" w14:textId="6211D2C9" w:rsidR="00516052" w:rsidRDefault="00A02368" w:rsidP="00516052">
      <w:r>
        <w:t xml:space="preserve">Innerhalb der </w:t>
      </w:r>
      <w:r w:rsidRPr="00A02368">
        <w:rPr>
          <w:rStyle w:val="Code"/>
        </w:rPr>
        <w:t>match</w:t>
      </w:r>
      <w:r>
        <w:t xml:space="preserve">-Methode wird dabei zunächst über die private Methode </w:t>
      </w:r>
      <w:r w:rsidRPr="00A02368">
        <w:rPr>
          <w:rStyle w:val="Code"/>
          <w:noProof/>
        </w:rPr>
        <w:t>__predict_costing_mode</w:t>
      </w:r>
      <w:r>
        <w:t xml:space="preserve"> und unter Nutzung des spezifizierten Klassifikators der Matching-Modus für die übergebene Sequenz bestimmt. Hierfür werden die nötigen deskriptiven Merkmale für die Sequenz berechnet und anschließend an die </w:t>
      </w:r>
      <w:r w:rsidRPr="00A02368">
        <w:rPr>
          <w:rStyle w:val="Code"/>
        </w:rPr>
        <w:t>predict</w:t>
      </w:r>
      <w:r>
        <w:t xml:space="preserve">-Methode des Klassifikators übergeben. </w:t>
      </w:r>
      <w:r w:rsidR="00DC57C7">
        <w:t xml:space="preserve">Der durch die Methode zurückgelieferte Integer-Wert </w:t>
      </w:r>
      <w:r>
        <w:t xml:space="preserve">wird auf </w:t>
      </w:r>
      <w:r w:rsidR="00DC57C7">
        <w:t>den zugehörigen</w:t>
      </w:r>
      <w:r>
        <w:t xml:space="preserve"> Matching-Modi abgebildet</w:t>
      </w:r>
      <w:r w:rsidR="00DC57C7">
        <w:t xml:space="preserve"> und anschließend gemeinsam mit der Sequenz an die </w:t>
      </w:r>
      <w:r w:rsidR="00DC57C7">
        <w:lastRenderedPageBreak/>
        <w:t xml:space="preserve">Methode </w:t>
      </w:r>
      <w:r w:rsidR="00DC57C7" w:rsidRPr="00637DEF">
        <w:rPr>
          <w:rStyle w:val="Code"/>
          <w:noProof/>
        </w:rPr>
        <w:t>__create_request</w:t>
      </w:r>
      <w:r w:rsidR="00DC57C7">
        <w:t xml:space="preserve"> übergeben. Diese </w:t>
      </w:r>
      <w:r w:rsidR="005D48B8">
        <w:t>erstellt hieraus den</w:t>
      </w:r>
      <w:r w:rsidR="00B455FB">
        <w:t xml:space="preserve"> JSON-</w:t>
      </w:r>
      <w:r w:rsidR="005D48B8">
        <w:t>Request-Payload für die Anfrage an den Valhalla-Endpunkt</w:t>
      </w:r>
      <w:r w:rsidR="00A936E2">
        <w:t>. Dieser setzt sich aus einer Liste an Koordinatenpunkten mit zugehörigen Zeitstempeln, dem Matching-Modus und einer Reihe an weiteren</w:t>
      </w:r>
      <w:r w:rsidR="00516052">
        <w:t xml:space="preserve"> dynamisch gesetzten</w:t>
      </w:r>
      <w:r w:rsidR="00A936E2">
        <w:t xml:space="preserve"> </w:t>
      </w:r>
      <w:r w:rsidR="00516052">
        <w:t>Hyperp</w:t>
      </w:r>
      <w:r w:rsidR="00A936E2">
        <w:t>arametern</w:t>
      </w:r>
      <w:r w:rsidR="00516052">
        <w:t xml:space="preserve"> </w:t>
      </w:r>
      <w:r w:rsidR="00A936E2">
        <w:t>zusammen. Die Übergabe der Zeitstempel an Valhalla ist hierbei optional, allerdings können hierdurch die von Valhalla berechneten Übergangswahrscheinlichkeiten beeinflusst werden, wodurch ein besseres Matching-Resultat erzielt werden kann</w:t>
      </w:r>
      <w:r w:rsidR="00516052">
        <w:t xml:space="preserve"> </w:t>
      </w:r>
      <w:sdt>
        <w:sdtPr>
          <w:alias w:val="To edit, see citavi.com/edit"/>
          <w:tag w:val="CitaviPlaceholder#60a75ac1-9f0b-4889-98cb-0e23542d626c"/>
          <w:id w:val="-1507971649"/>
          <w:placeholder>
            <w:docPart w:val="DefaultPlaceholder_-1854013440"/>
          </w:placeholder>
        </w:sdtPr>
        <w:sdtContent>
          <w:r w:rsidR="00516052">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QzOTUyLTA4MGQtNGMxOC1hZjU5LTY0MTJiN2UzNTU3M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MGE3NWFjMS05ZjBiLTQ4ODktOThjYi0wZTIzNTQyZDYyNmMiLCJUZXh0IjoiWzddIiwiV0FJVmVyc2lvbiI6IjYuMTQuMC4wIn0=}</w:instrText>
          </w:r>
          <w:r w:rsidR="00516052">
            <w:fldChar w:fldCharType="separate"/>
          </w:r>
          <w:r w:rsidR="00516052">
            <w:t>[7]</w:t>
          </w:r>
          <w:r w:rsidR="00516052">
            <w:fldChar w:fldCharType="end"/>
          </w:r>
        </w:sdtContent>
      </w:sdt>
      <w:r w:rsidR="00A936E2">
        <w:t xml:space="preserve">. Ähnlich verhält es sich auch mit den </w:t>
      </w:r>
      <w:r w:rsidR="00516052">
        <w:t>dynamisch</w:t>
      </w:r>
      <w:r w:rsidR="00A936E2">
        <w:t xml:space="preserve"> gesetzten </w:t>
      </w:r>
      <w:r w:rsidR="00516052">
        <w:t>Hyperp</w:t>
      </w:r>
      <w:r w:rsidR="00A936E2">
        <w:t>arametern.</w:t>
      </w:r>
      <w:r w:rsidR="00F87D35">
        <w:t xml:space="preserve"> </w:t>
      </w:r>
      <w:r w:rsidR="00087214">
        <w:t xml:space="preserve">Hierzu gehören bspw. die Parameter </w:t>
      </w:r>
      <w:r w:rsidR="00087214" w:rsidRPr="00087214">
        <w:rPr>
          <w:rStyle w:val="Code"/>
          <w:noProof/>
        </w:rPr>
        <w:t>search_radius</w:t>
      </w:r>
      <w:r w:rsidR="00087214">
        <w:t xml:space="preserve"> und </w:t>
      </w:r>
      <w:r w:rsidR="00087214" w:rsidRPr="00087214">
        <w:rPr>
          <w:rStyle w:val="Code"/>
          <w:noProof/>
        </w:rPr>
        <w:t>gps_accuracy</w:t>
      </w:r>
      <w:r w:rsidR="00087214">
        <w:t xml:space="preserve">, die in Abhängigkeit von den </w:t>
      </w:r>
      <w:r w:rsidR="00087214" w:rsidRPr="00087214">
        <w:rPr>
          <w:rStyle w:val="Code"/>
          <w:noProof/>
        </w:rPr>
        <w:t>accuracy</w:t>
      </w:r>
      <w:r w:rsidR="00087214">
        <w:t>-Werten einer Sequenz gesetzt werden</w:t>
      </w:r>
      <w:r w:rsidR="00F87D35">
        <w:t xml:space="preserve"> und einen direkten Einfluss auf die Auswahl der möglichen Kandidaten beim Matching eines Koordinatenpunktes nehmen.</w:t>
      </w:r>
      <w:r w:rsidR="00087214">
        <w:t xml:space="preserve"> </w:t>
      </w:r>
      <w:r w:rsidR="00D4400D">
        <w:t>Einer</w:t>
      </w:r>
      <w:r w:rsidR="00D22483">
        <w:t xml:space="preserve"> Empfehlung innerhalb der Valhalla-Dokumentation</w:t>
      </w:r>
      <w:r w:rsidR="00D4400D">
        <w:t xml:space="preserve"> </w:t>
      </w:r>
      <w:sdt>
        <w:sdtPr>
          <w:alias w:val="To edit, see citavi.com/edit"/>
          <w:tag w:val="CitaviPlaceholder#64acf11a-5e94-47c9-904f-8f691c64d1a2"/>
          <w:id w:val="-535582287"/>
          <w:placeholder>
            <w:docPart w:val="DefaultPlaceholder_-1854013440"/>
          </w:placeholder>
        </w:sdtPr>
        <w:sdtContent>
          <w:r w:rsidR="00D4400D">
            <w:fldChar w:fldCharType="begin"/>
          </w:r>
          <w:r w:rsidR="00D4400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ZTBhYWJkLTUyYzItNDU4OS04NzJmLWIxYmU3MDg2YTI1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Y0YWNmMTFhLTVlOTQtNDdjOS05MDRmLThmNjkxYzY0ZDFhMiIsIlRleHQiOiJbMTddIiwiV0FJVmVyc2lvbiI6IjYuMTQuMC4wIn0=}</w:instrText>
          </w:r>
          <w:r w:rsidR="00D4400D">
            <w:fldChar w:fldCharType="separate"/>
          </w:r>
          <w:r w:rsidR="00D4400D">
            <w:t>[17]</w:t>
          </w:r>
          <w:r w:rsidR="00D4400D">
            <w:fldChar w:fldCharType="end"/>
          </w:r>
        </w:sdtContent>
      </w:sdt>
      <w:r w:rsidR="00D4400D">
        <w:t xml:space="preserve"> folgend</w:t>
      </w:r>
      <w:r w:rsidR="00D22483">
        <w:t xml:space="preserve"> wurde außerdem der Parameter </w:t>
      </w:r>
      <w:r w:rsidR="00D22483" w:rsidRPr="00D22483">
        <w:rPr>
          <w:rStyle w:val="Code"/>
          <w:noProof/>
        </w:rPr>
        <w:t>turn_penalty_factor</w:t>
      </w:r>
      <w:r w:rsidR="00D22483">
        <w:t xml:space="preserve"> in Abhängigkeit von der vorhergesagten Fahrzeugklasse gesetzt</w:t>
      </w:r>
      <w:r w:rsidR="00F87D35">
        <w:t>, wodurch vertikalem Rauschen in den Daten entgegengewirkt werden kann.</w:t>
      </w:r>
      <w:r w:rsidR="00D22483">
        <w:t xml:space="preserve"> Weitere gesetzte Parameter können dem Code oder dem im </w:t>
      </w:r>
      <w:r w:rsidR="00647067">
        <w:t>Projekt</w:t>
      </w:r>
      <w:r w:rsidR="00D22483">
        <w:t xml:space="preserve"> zu findenden Beispiel-Request-Payload entnommen werden. </w:t>
      </w:r>
    </w:p>
    <w:p w14:paraId="1E886619" w14:textId="77777777" w:rsidR="001106F6" w:rsidRDefault="001106F6" w:rsidP="001106F6">
      <w:pPr>
        <w:pStyle w:val="AbbMitRahmen"/>
        <w:keepNext/>
      </w:pPr>
      <w:r>
        <w:rPr>
          <w:noProof/>
        </w:rPr>
        <w:drawing>
          <wp:inline distT="0" distB="0" distL="0" distR="0" wp14:anchorId="32CA6A9F" wp14:editId="2E3DD521">
            <wp:extent cx="2781300" cy="2343150"/>
            <wp:effectExtent l="0" t="0" r="0" b="0"/>
            <wp:docPr id="478673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2343150"/>
                    </a:xfrm>
                    <a:prstGeom prst="rect">
                      <a:avLst/>
                    </a:prstGeom>
                    <a:noFill/>
                    <a:ln>
                      <a:noFill/>
                    </a:ln>
                  </pic:spPr>
                </pic:pic>
              </a:graphicData>
            </a:graphic>
          </wp:inline>
        </w:drawing>
      </w:r>
    </w:p>
    <w:p w14:paraId="2C2967CF" w14:textId="3DF099C1" w:rsidR="000E60FB" w:rsidRDefault="006E4C6E" w:rsidP="00AD7D24">
      <w:pPr>
        <w:pStyle w:val="Beschriftung"/>
      </w:pPr>
      <w:bookmarkStart w:id="124" w:name="_Toc143696937"/>
      <w:bookmarkStart w:id="125" w:name="_Toc143779071"/>
      <w:r>
        <w:t xml:space="preserve">Abb. </w:t>
      </w:r>
      <w:r>
        <w:fldChar w:fldCharType="begin"/>
      </w:r>
      <w:r>
        <w:instrText xml:space="preserve"> SEQ Abb. \* ARABIC </w:instrText>
      </w:r>
      <w:r>
        <w:fldChar w:fldCharType="separate"/>
      </w:r>
      <w:r>
        <w:rPr>
          <w:noProof/>
        </w:rPr>
        <w:t>24</w:t>
      </w:r>
      <w:r>
        <w:fldChar w:fldCharType="end"/>
      </w:r>
      <w:r>
        <w:t xml:space="preserve">: </w:t>
      </w:r>
      <w:r w:rsidR="00AD7D24">
        <w:tab/>
      </w:r>
      <w:r w:rsidR="001106F6">
        <w:t>Klassendiagramm zur MapMatcher-Klasse</w:t>
      </w:r>
      <w:bookmarkEnd w:id="124"/>
      <w:bookmarkEnd w:id="125"/>
    </w:p>
    <w:p w14:paraId="3B236456" w14:textId="77777777" w:rsidR="00A02368" w:rsidRDefault="00A02368" w:rsidP="00A02368"/>
    <w:p w14:paraId="73C540D7" w14:textId="4C2D339B" w:rsidR="00516052" w:rsidRDefault="00516052" w:rsidP="00A02368">
      <w:r>
        <w:t xml:space="preserve">Nach der Erstellung des Payloads erfolgt mit Hilfe der requests-Bibliothek eine POST-Request an den trace_route Endpunkt des Valhalla-Services, welcher die übergebene Sequenz auf das digitale Straßennetz von OpenStreetMap abbildet und anschließend in Form eines JSON-Response-Payloads zurückliefert. Die Response wird über die Methode </w:t>
      </w:r>
      <w:r w:rsidRPr="005F5F05">
        <w:rPr>
          <w:rStyle w:val="Code"/>
          <w:noProof/>
        </w:rPr>
        <w:t>__read_and_format_response</w:t>
      </w:r>
      <w:r>
        <w:t xml:space="preserve"> geparst und danach in den Dataframe eingelesen, wodurch die bestehenden Koordinatenpunkte der Sequenz überschrieben werden. </w:t>
      </w:r>
      <w:r>
        <w:lastRenderedPageBreak/>
        <w:t>Anschließend werden die Bewegungsmerkmale der nun gematchten Sequenz neu berechnet und der Dataframe zurückgeliefert.</w:t>
      </w:r>
    </w:p>
    <w:p w14:paraId="41696CB3" w14:textId="3D7F5943" w:rsidR="00A02368" w:rsidRPr="00A02368" w:rsidRDefault="00E16A29" w:rsidP="00A02368">
      <w:r>
        <w:t xml:space="preserve">Die </w:t>
      </w:r>
      <w:r w:rsidRPr="00E16A29">
        <w:rPr>
          <w:rStyle w:val="Code"/>
        </w:rPr>
        <w:t>MapMatcher</w:t>
      </w:r>
      <w:r>
        <w:t xml:space="preserve">-Klasse wird im Skript </w:t>
      </w:r>
      <w:r w:rsidRPr="00E16A29">
        <w:rPr>
          <w:rStyle w:val="Code"/>
        </w:rPr>
        <w:t>snap_sequences_to_road.py</w:t>
      </w:r>
      <w:r>
        <w:t xml:space="preserve"> eingesetzt, um aus allen sechs erzeugten Datensätze für die sequenzielle Klassifikation einen weiteren Datensatz auf Basis der gematchten Sequenzen zu erzeugen. </w:t>
      </w:r>
      <w:r w:rsidR="00D348C7">
        <w:t>Somit existieren also insgesamt zwölf Datensätze zur Untersuchung der verschiedenen Fehlerbereinigungsstrategien im Zuge der nachfolgenden Klassifikation.</w:t>
      </w:r>
    </w:p>
    <w:p w14:paraId="14DA7EBE" w14:textId="1464C949" w:rsidR="00C0107B" w:rsidRDefault="0061291C" w:rsidP="00C0107B">
      <w:pPr>
        <w:pStyle w:val="berschrift2"/>
      </w:pPr>
      <w:bookmarkStart w:id="126" w:name="_Toc143779006"/>
      <w:r w:rsidRPr="006932E8">
        <w:t>Evaluierung des Map-Matchings</w:t>
      </w:r>
      <w:bookmarkEnd w:id="126"/>
    </w:p>
    <w:p w14:paraId="5F71FFC4" w14:textId="4A254E1F" w:rsidR="00471FDC" w:rsidRDefault="00E06940" w:rsidP="00471FDC">
      <w:r>
        <w:t xml:space="preserve">Eine objektive Evaluierung des Map-Matchings ist schwierig, da die exakten Strecken, welche die Verkehrsteilnehmer bei der Aufzeichnung der Positionssequenzen zurückgelegt haben, nicht mehr nachvollzogen werden können. </w:t>
      </w:r>
      <w:r w:rsidR="00293462">
        <w:t xml:space="preserve">Vergleicht man jedoch die gematchten Sequenzen mit den Rohsequenzen, indem man diese wie in Abb. </w:t>
      </w:r>
      <w:r w:rsidR="00CD6F6F">
        <w:t>25 visualisiert,</w:t>
      </w:r>
      <w:r w:rsidR="00953F45">
        <w:t xml:space="preserve"> so</w:t>
      </w:r>
      <w:r w:rsidR="00CD6F6F">
        <w:t xml:space="preserve"> fällt auf, dass das Map-Matching </w:t>
      </w:r>
      <w:r w:rsidR="00953F45">
        <w:t>im Allgemeinen</w:t>
      </w:r>
      <w:r w:rsidR="00CD6F6F">
        <w:t xml:space="preserve"> zum erwarteten Ergebnis führt. </w:t>
      </w:r>
      <w:r w:rsidR="00953F45">
        <w:t xml:space="preserve">Während weite Teile der Rohsequenzen klar abseits von den offensichtlich zurückgelegten Verkehrswegen liegen, scheinen die gematchten Sequenzen nahezu perfekt auf diese abgebildet worden zu sein. </w:t>
      </w:r>
    </w:p>
    <w:p w14:paraId="4C74622C" w14:textId="77777777" w:rsidR="00CD6F6F" w:rsidRDefault="00CB4A37" w:rsidP="00CD6F6F">
      <w:pPr>
        <w:pStyle w:val="AbbMitRahmen"/>
        <w:keepNext/>
      </w:pPr>
      <w:r w:rsidRPr="00CB4A37">
        <w:rPr>
          <w:noProof/>
        </w:rPr>
        <w:drawing>
          <wp:inline distT="0" distB="0" distL="0" distR="0" wp14:anchorId="324E72B3" wp14:editId="7E2D8530">
            <wp:extent cx="5745942" cy="3152851"/>
            <wp:effectExtent l="0" t="0" r="7620" b="0"/>
            <wp:docPr id="6" name="Grafik 6"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Karte, Atlas enthält.&#10;&#10;Automatisch generierte Beschreibung"/>
                    <pic:cNvPicPr/>
                  </pic:nvPicPr>
                  <pic:blipFill rotWithShape="1">
                    <a:blip r:embed="rId39"/>
                    <a:srcRect l="1384" r="9714" b="4706"/>
                    <a:stretch/>
                  </pic:blipFill>
                  <pic:spPr bwMode="auto">
                    <a:xfrm>
                      <a:off x="0" y="0"/>
                      <a:ext cx="5787416" cy="3175608"/>
                    </a:xfrm>
                    <a:prstGeom prst="rect">
                      <a:avLst/>
                    </a:prstGeom>
                    <a:ln>
                      <a:noFill/>
                    </a:ln>
                    <a:extLst>
                      <a:ext uri="{53640926-AAD7-44D8-BBD7-CCE9431645EC}">
                        <a14:shadowObscured xmlns:a14="http://schemas.microsoft.com/office/drawing/2010/main"/>
                      </a:ext>
                    </a:extLst>
                  </pic:spPr>
                </pic:pic>
              </a:graphicData>
            </a:graphic>
          </wp:inline>
        </w:drawing>
      </w:r>
    </w:p>
    <w:p w14:paraId="1B11BB16" w14:textId="18EE6191" w:rsidR="000969BA" w:rsidRDefault="006E4C6E" w:rsidP="00AD7D24">
      <w:pPr>
        <w:pStyle w:val="Beschriftung"/>
        <w:ind w:left="1134" w:hanging="1134"/>
      </w:pPr>
      <w:bookmarkStart w:id="127" w:name="_Toc143696938"/>
      <w:bookmarkStart w:id="128" w:name="_Toc143779072"/>
      <w:r>
        <w:t xml:space="preserve">Abb. </w:t>
      </w:r>
      <w:r>
        <w:fldChar w:fldCharType="begin"/>
      </w:r>
      <w:r>
        <w:instrText xml:space="preserve"> SEQ Abb. \* ARABIC </w:instrText>
      </w:r>
      <w:r>
        <w:fldChar w:fldCharType="separate"/>
      </w:r>
      <w:r>
        <w:rPr>
          <w:noProof/>
        </w:rPr>
        <w:t>25</w:t>
      </w:r>
      <w:r>
        <w:fldChar w:fldCharType="end"/>
      </w:r>
      <w:r>
        <w:t>:</w:t>
      </w:r>
      <w:r>
        <w:tab/>
      </w:r>
      <w:r w:rsidR="00293462">
        <w:t xml:space="preserve">Visualisierung der Sequenzen aus dem 2s_4min </w:t>
      </w:r>
      <w:r w:rsidR="00CE4CB5">
        <w:t>Trainingsd</w:t>
      </w:r>
      <w:r w:rsidR="00293462">
        <w:t>atensatz vor (blau) und nach dem Map-Matching (orange)</w:t>
      </w:r>
      <w:bookmarkEnd w:id="127"/>
      <w:bookmarkEnd w:id="128"/>
    </w:p>
    <w:p w14:paraId="665B9E0D" w14:textId="77777777" w:rsidR="00965DD2" w:rsidRPr="00965DD2" w:rsidRDefault="00965DD2" w:rsidP="00965DD2"/>
    <w:p w14:paraId="1335A5F3" w14:textId="7BE6E6B5" w:rsidR="0063541D" w:rsidRDefault="009B5830" w:rsidP="009B5830">
      <w:r>
        <w:lastRenderedPageBreak/>
        <w:t xml:space="preserve">Nichtsdestotrotz fällt bei genauer Betrachtung auf, dass das Map-Matching bei einigen Sequenzen </w:t>
      </w:r>
      <w:proofErr w:type="gramStart"/>
      <w:r>
        <w:t>durchaus auch</w:t>
      </w:r>
      <w:proofErr w:type="gramEnd"/>
      <w:r>
        <w:t xml:space="preserve"> zu fehlerhaften Resultaten führt. Hierfür konnten insbesondere zwei Ursachen identifiziert werden</w:t>
      </w:r>
      <w:r w:rsidR="0063541D">
        <w:t>.</w:t>
      </w:r>
      <w:r>
        <w:t xml:space="preserve"> Die</w:t>
      </w:r>
      <w:r w:rsidR="0063541D">
        <w:t xml:space="preserve"> erste ist die</w:t>
      </w:r>
      <w:r>
        <w:t xml:space="preserve"> Vorhersage eines falschen Matching-Modus</w:t>
      </w:r>
      <w:r w:rsidR="0063541D">
        <w:t xml:space="preserve"> durch den Vorklassifikator, </w:t>
      </w:r>
      <w:r w:rsidR="0065313E">
        <w:t>die</w:t>
      </w:r>
      <w:r w:rsidR="0063541D">
        <w:t xml:space="preserve"> zwar nicht zwingend zu einem falschen </w:t>
      </w:r>
      <w:r w:rsidR="0065313E">
        <w:t>Map-</w:t>
      </w:r>
      <w:r w:rsidR="0063541D">
        <w:t>Matching führt, ein solches aber definitiv begünstigt. Am häufigsten treten Fehler auf Grund eines falschen Matching-Modus bei Fahrradfahrern</w:t>
      </w:r>
      <w:r w:rsidR="0065313E">
        <w:t xml:space="preserve"> </w:t>
      </w:r>
      <w:r w:rsidR="0063541D">
        <w:t>auf</w:t>
      </w:r>
      <w:r w:rsidR="007C697E">
        <w:t xml:space="preserve">. Werden diese fälschlicherweise für ein motorisiertes Straßenfahrzeug gehalten, kann es bspw. dazu kommen, dass einzelne Koordinaten oder komplette Sequenzen, die eigentlich auf einem Fahrradweg aufgenommen wurden auf eine nahe Straße abgebildet werden. In der Visualisierung ist dies bspw. im Gebiet des Kreisverkehrs oben rechts zu erkennen. </w:t>
      </w:r>
      <w:r w:rsidR="00703277">
        <w:t xml:space="preserve">Hierbei sind einzelne Koordinaten der Sequenz betroffen, was zu großen Lücken räumlichen Lücken in der gematchten Sequenz und somit zu einer Ableitung falscher Bewegungsdaten führt. </w:t>
      </w:r>
    </w:p>
    <w:p w14:paraId="79E9FEB5" w14:textId="2DD5AD90" w:rsidR="0065313E" w:rsidRDefault="00703277" w:rsidP="009B5830">
      <w:r>
        <w:t xml:space="preserve">Die zweite beobachtbare Fehlerursache ist in der Bewegung von Verkehrsteilnehmern abseits </w:t>
      </w:r>
      <w:r w:rsidR="005D5333">
        <w:t>von durch OpenStreetMap verzeichneter</w:t>
      </w:r>
      <w:r>
        <w:t xml:space="preserve"> Verkehrswege. </w:t>
      </w:r>
      <w:r w:rsidR="0065313E">
        <w:t xml:space="preserve">Eine solche führt nahezu immer zu einer Abbildung der Sequenz auf den nächstgelegenen verzeichneten Verkehrsweg (insofern im Suchradius vorhanden) und somit zu einer Verzerrung der tatsächlich zurückgelegten Strecke. </w:t>
      </w:r>
      <w:r w:rsidR="00B572EA">
        <w:t xml:space="preserve">Ein Beispiel hierfür ist oberhalb des </w:t>
      </w:r>
      <w:r w:rsidR="00D821AC">
        <w:t>Kreisverkehrs im oberen-rechten Teil der Visualisierung erkennbar.</w:t>
      </w:r>
      <w:r w:rsidR="00B572EA">
        <w:t xml:space="preserve"> </w:t>
      </w:r>
    </w:p>
    <w:p w14:paraId="23805651" w14:textId="2239B0A4" w:rsidR="009B5830" w:rsidRPr="009B5830" w:rsidRDefault="00782433" w:rsidP="009B5830">
      <w:r>
        <w:t xml:space="preserve">Die Fehlerbehaftung der mit Map-Matching vorverarbeiteten Sequenzen, welche sich in Folge dieser beiden Fehlerursachen </w:t>
      </w:r>
      <w:r w:rsidR="00150B73">
        <w:t>ergibt,</w:t>
      </w:r>
      <w:r>
        <w:t xml:space="preserve"> ist nur schwer zu messen. </w:t>
      </w:r>
      <w:r w:rsidR="00150B73">
        <w:t>Ebenso ist nicht</w:t>
      </w:r>
      <w:r w:rsidR="002F38C3">
        <w:t xml:space="preserve"> objektiv</w:t>
      </w:r>
      <w:r w:rsidR="00150B73">
        <w:t xml:space="preserve"> </w:t>
      </w:r>
      <w:r w:rsidR="002F38C3">
        <w:t>abschätzbar</w:t>
      </w:r>
      <w:r w:rsidR="00150B73">
        <w:t xml:space="preserve">, </w:t>
      </w:r>
      <w:r w:rsidR="002F38C3">
        <w:t>ob</w:t>
      </w:r>
      <w:r w:rsidR="00150B73">
        <w:t xml:space="preserve"> das Map-Matching </w:t>
      </w:r>
      <w:r w:rsidR="002F38C3">
        <w:t>in der Gesamtheit</w:t>
      </w:r>
      <w:r w:rsidR="00150B73">
        <w:t xml:space="preserve"> </w:t>
      </w:r>
      <w:r w:rsidR="002F38C3">
        <w:t>eher</w:t>
      </w:r>
      <w:r w:rsidR="00150B73">
        <w:t xml:space="preserve"> realistischere oder unrealistischere Bewegungsdaten </w:t>
      </w:r>
      <w:r w:rsidR="002F38C3">
        <w:t>begünstigt</w:t>
      </w:r>
      <w:r w:rsidR="00150B73">
        <w:t xml:space="preserve">. </w:t>
      </w:r>
      <w:r w:rsidR="002F38C3">
        <w:t>Subjektiv ist jedoch der Eindruck entstanden, dass das Map-Matching insbesondere bei den stärker verrauschten Sequenzen einen positiven Effekt auf den Realismus der Sequenzen</w:t>
      </w:r>
      <w:r w:rsidR="00B03739">
        <w:t xml:space="preserve"> und den daraus abgeleiteten Bewegungsdaten</w:t>
      </w:r>
      <w:r w:rsidR="002F38C3">
        <w:t xml:space="preserve"> besitzt. </w:t>
      </w:r>
      <w:r w:rsidR="00067D33">
        <w:t>Bei</w:t>
      </w:r>
      <w:r w:rsidR="00B03739">
        <w:t xml:space="preserve">m Großteil der Sequenzen, welcher nur leicht verrauscht ist, sind nur geringe Unterschiede zwischen den </w:t>
      </w:r>
      <w:r w:rsidR="00067D33">
        <w:t xml:space="preserve">Rohsequenzen und gematchten Sequenzen </w:t>
      </w:r>
      <w:r w:rsidR="00B03739">
        <w:t>erkennbar</w:t>
      </w:r>
      <w:r w:rsidR="00067D33">
        <w:t>. Die Ausnahme bilden Sequenzen, die eine oder beide der oben beschriebenen Fehlerursachen aufweisen</w:t>
      </w:r>
      <w:r w:rsidR="00587261">
        <w:t>, wodurch das Risiko besteht, dass das Map-Matching einen negativen Effekt auf den Realismus der Sequenzen besitzt.</w:t>
      </w:r>
    </w:p>
    <w:p w14:paraId="1EE58D22" w14:textId="5512FE5A" w:rsidR="00074A4B" w:rsidRDefault="00074A4B" w:rsidP="00074A4B">
      <w:pPr>
        <w:pStyle w:val="berschrift1"/>
      </w:pPr>
      <w:bookmarkStart w:id="129" w:name="_Toc143779007"/>
      <w:r>
        <w:lastRenderedPageBreak/>
        <w:t>Umsetzung der Klassifikation</w:t>
      </w:r>
      <w:bookmarkEnd w:id="129"/>
    </w:p>
    <w:p w14:paraId="3298E325" w14:textId="0F2F3476" w:rsidR="00A43AD1" w:rsidRDefault="00D207E6" w:rsidP="00880525">
      <w:pPr>
        <w:pStyle w:val="berschrift2"/>
      </w:pPr>
      <w:bookmarkStart w:id="130" w:name="_Toc143779008"/>
      <w:r w:rsidRPr="000F488A">
        <w:t>Naiver Ansatz: Erweiterung der Vorklassifika</w:t>
      </w:r>
      <w:r w:rsidR="005D75F4" w:rsidRPr="000F488A">
        <w:t>toren</w:t>
      </w:r>
      <w:bookmarkEnd w:id="130"/>
      <w:r w:rsidRPr="000F488A">
        <w:t xml:space="preserve"> </w:t>
      </w:r>
    </w:p>
    <w:p w14:paraId="57A255F2" w14:textId="0DA90E58" w:rsidR="00A2371E" w:rsidRDefault="00383BF7" w:rsidP="00383BF7">
      <w:r>
        <w:t>Der i</w:t>
      </w:r>
      <w:r w:rsidR="00F5335B">
        <w:t>m</w:t>
      </w:r>
      <w:r>
        <w:t xml:space="preserve"> </w:t>
      </w:r>
      <w:r w:rsidR="00F5335B">
        <w:t>Unterkapitel</w:t>
      </w:r>
      <w:r>
        <w:t xml:space="preserve"> 7.2 vorgestellte nicht </w:t>
      </w:r>
      <w:r w:rsidR="00A2371E">
        <w:t>sequenzielle</w:t>
      </w:r>
      <w:r>
        <w:t xml:space="preserve"> Klassifikationsansatz und die hierauf basierend umgesetzten Vorklassifikatoren erzielten bei der dreiklassigen Vorhersage des Matching-Modus ein gutes Ergebnis.</w:t>
      </w:r>
      <w:r w:rsidR="00A2371E">
        <w:t xml:space="preserve"> Ein möglicher Ansatz das dieser Arbeit zugrundeliegende </w:t>
      </w:r>
      <w:r w:rsidR="00633A64">
        <w:t>vierklassige Problem</w:t>
      </w:r>
      <w:r w:rsidR="00A2371E">
        <w:t xml:space="preserve"> zu </w:t>
      </w:r>
      <w:r w:rsidR="00633A64">
        <w:t>lösen,</w:t>
      </w:r>
      <w:r w:rsidR="00A2371E">
        <w:t xml:space="preserve"> besteht somit in einer simplen Erweiterung de</w:t>
      </w:r>
      <w:r w:rsidR="00633A64">
        <w:t>s</w:t>
      </w:r>
      <w:r w:rsidR="00A2371E">
        <w:t xml:space="preserve"> ohnehin schon umgesetzten Klassifikation</w:t>
      </w:r>
      <w:r w:rsidR="00633A64">
        <w:t>sansatzes</w:t>
      </w:r>
      <w:r w:rsidR="00A2371E">
        <w:t xml:space="preserve">. </w:t>
      </w:r>
    </w:p>
    <w:p w14:paraId="02552BB3" w14:textId="66C2AB35" w:rsidR="00471FDC" w:rsidRDefault="00633A64" w:rsidP="00471FDC">
      <w:r>
        <w:t xml:space="preserve">Hierfür sind lediglich kleine Anpassungen am Skript </w:t>
      </w:r>
      <w:r w:rsidRPr="00633A64">
        <w:rPr>
          <w:rStyle w:val="Code"/>
        </w:rPr>
        <w:t>train_preclassifier.py</w:t>
      </w:r>
      <w:r>
        <w:t xml:space="preserve"> notwendig. </w:t>
      </w:r>
      <w:r w:rsidR="008F4A71">
        <w:t xml:space="preserve">Entscheidend ist vor allem, dass anders als in Code 3 gegeben, die Verallgemeinerung der type-Werte 2 und 3 auf den Wert 2 entfällt, wodurch die im Anschluss erzeugten Ausgabearrays </w:t>
      </w:r>
      <w:r w:rsidR="008F4A71" w:rsidRPr="008F4A71">
        <w:rPr>
          <w:rStyle w:val="Code"/>
        </w:rPr>
        <w:t>y_train</w:t>
      </w:r>
      <w:r w:rsidR="008F4A71">
        <w:t xml:space="preserve"> und </w:t>
      </w:r>
      <w:r w:rsidR="008F4A71" w:rsidRPr="008F4A71">
        <w:rPr>
          <w:rStyle w:val="Code"/>
        </w:rPr>
        <w:t>y_test</w:t>
      </w:r>
      <w:r w:rsidR="008F4A71">
        <w:t xml:space="preserve"> vier mögliche Ausgaben für die in </w:t>
      </w:r>
      <w:r w:rsidR="008F4A71" w:rsidRPr="008F4A71">
        <w:rPr>
          <w:rStyle w:val="Code"/>
        </w:rPr>
        <w:t>X_train</w:t>
      </w:r>
      <w:r w:rsidR="008F4A71">
        <w:t xml:space="preserve"> und </w:t>
      </w:r>
      <w:r w:rsidR="008F4A71" w:rsidRPr="008F4A71">
        <w:rPr>
          <w:rStyle w:val="Code"/>
        </w:rPr>
        <w:t>X_test</w:t>
      </w:r>
      <w:r w:rsidR="008F4A71">
        <w:t xml:space="preserve"> gegebenen Eingabedaten enthalten.  </w:t>
      </w:r>
      <w:r w:rsidR="00F5335B">
        <w:t>Anpassungen an den Basismodellen, den Parametergittern oder der Optimierungsstrategie wurden nicht vorgenommen. Diese sind somit Abschnitt 7.2.3 zu entnehmen.</w:t>
      </w:r>
    </w:p>
    <w:p w14:paraId="4797C3C8" w14:textId="6B949AD9" w:rsidR="00C87C0A" w:rsidRPr="00471FDC" w:rsidRDefault="00F5335B" w:rsidP="00471FDC">
      <w:r>
        <w:t>Den nachfolgenden Tabellen Tab.7 und Tab. 8 können die besten gefundenen Hyperparamter und die zugehörigen F1-Scores für die auf vier Klassen erweiterten Support-Vektor- bzw. Random-Forest-Klassifikatoren entnommen werden.</w:t>
      </w:r>
      <w:r w:rsidR="00C87C0A">
        <w:t xml:space="preserve"> </w:t>
      </w:r>
    </w:p>
    <w:tbl>
      <w:tblPr>
        <w:tblStyle w:val="zuTabStandard"/>
        <w:tblW w:w="0" w:type="auto"/>
        <w:tblLook w:val="04A0" w:firstRow="1" w:lastRow="0" w:firstColumn="1" w:lastColumn="0" w:noHBand="0" w:noVBand="1"/>
      </w:tblPr>
      <w:tblGrid>
        <w:gridCol w:w="1413"/>
        <w:gridCol w:w="1559"/>
        <w:gridCol w:w="1700"/>
        <w:gridCol w:w="1701"/>
        <w:gridCol w:w="2687"/>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0850">
            <w:pPr>
              <w:pStyle w:val="TabStandard"/>
            </w:pPr>
            <w:r>
              <w:t>Intervall</w:t>
            </w:r>
          </w:p>
        </w:tc>
        <w:tc>
          <w:tcPr>
            <w:tcW w:w="1559" w:type="dxa"/>
          </w:tcPr>
          <w:p w14:paraId="49EA5275" w14:textId="77777777" w:rsidR="001B0877" w:rsidRDefault="001B0877" w:rsidP="00F50850">
            <w:pPr>
              <w:pStyle w:val="TabStandard"/>
            </w:pPr>
            <m:oMathPara>
              <m:oMath>
                <m:r>
                  <m:rPr>
                    <m:sty m:val="bi"/>
                  </m:rPr>
                  <w:rPr>
                    <w:rFonts w:ascii="Cambria Math" w:hAnsi="Cambria Math"/>
                  </w:rPr>
                  <m:t>C</m:t>
                </m:r>
              </m:oMath>
            </m:oMathPara>
          </w:p>
        </w:tc>
        <w:tc>
          <w:tcPr>
            <w:tcW w:w="1701" w:type="dxa"/>
          </w:tcPr>
          <w:p w14:paraId="3D6A1F28" w14:textId="77777777" w:rsidR="001B0877" w:rsidRDefault="001B0877" w:rsidP="00F50850">
            <w:pPr>
              <w:pStyle w:val="TabStandard"/>
            </w:pPr>
            <m:oMathPara>
              <m:oMath>
                <m:r>
                  <m:rPr>
                    <m:sty m:val="bi"/>
                  </m:rPr>
                  <w:rPr>
                    <w:rFonts w:ascii="Cambria Math" w:hAnsi="Cambria Math"/>
                  </w:rPr>
                  <m:t>γ</m:t>
                </m:r>
              </m:oMath>
            </m:oMathPara>
          </w:p>
        </w:tc>
        <w:tc>
          <w:tcPr>
            <w:tcW w:w="1701" w:type="dxa"/>
          </w:tcPr>
          <w:p w14:paraId="2B3A1467" w14:textId="77777777" w:rsidR="001B0877" w:rsidRPr="00E61E1B" w:rsidRDefault="001B0877" w:rsidP="00F50850">
            <w:pPr>
              <w:pStyle w:val="TabStandard"/>
              <w:rPr>
                <w:bCs/>
              </w:rPr>
            </w:pPr>
            <m:oMathPara>
              <m:oMath>
                <m:r>
                  <m:rPr>
                    <m:sty m:val="bi"/>
                  </m:rPr>
                  <w:rPr>
                    <w:rFonts w:ascii="Cambria Math" w:hAnsi="Cambria Math"/>
                  </w:rPr>
                  <m:t>K(x, y)</m:t>
                </m:r>
              </m:oMath>
            </m:oMathPara>
          </w:p>
        </w:tc>
        <w:tc>
          <w:tcPr>
            <w:tcW w:w="2688" w:type="dxa"/>
          </w:tcPr>
          <w:p w14:paraId="6E2D8935" w14:textId="77777777" w:rsidR="001B0877" w:rsidRPr="00E61E1B" w:rsidRDefault="001B0877" w:rsidP="00F50850">
            <w:pPr>
              <w:pStyle w:val="TabStandard"/>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F50850">
            <w:pPr>
              <w:pStyle w:val="TabStandard"/>
              <w:rPr>
                <w:bCs/>
              </w:rPr>
            </w:pPr>
            <w:r w:rsidRPr="00087204">
              <w:rPr>
                <w:bCs/>
              </w:rPr>
              <w:t>1s</w:t>
            </w:r>
          </w:p>
        </w:tc>
        <w:tc>
          <w:tcPr>
            <w:tcW w:w="1559" w:type="dxa"/>
          </w:tcPr>
          <w:p w14:paraId="66B9A2F0" w14:textId="5018CFCB" w:rsidR="001B0877" w:rsidRDefault="0028020F" w:rsidP="00F50850">
            <w:pPr>
              <w:pStyle w:val="TabStandard"/>
            </w:pPr>
            <w:r>
              <w:t>1000</w:t>
            </w:r>
          </w:p>
        </w:tc>
        <w:tc>
          <w:tcPr>
            <w:tcW w:w="1701" w:type="dxa"/>
          </w:tcPr>
          <w:p w14:paraId="7AACC1A7" w14:textId="70977DF5" w:rsidR="001B0877" w:rsidRDefault="001B0877" w:rsidP="00F50850">
            <w:pPr>
              <w:pStyle w:val="TabStandard"/>
            </w:pPr>
            <w:r>
              <w:t>0.01</w:t>
            </w:r>
          </w:p>
        </w:tc>
        <w:tc>
          <w:tcPr>
            <w:tcW w:w="1701" w:type="dxa"/>
          </w:tcPr>
          <w:p w14:paraId="508E1628" w14:textId="77777777" w:rsidR="001B0877" w:rsidRDefault="001B0877" w:rsidP="00F50850">
            <w:pPr>
              <w:pStyle w:val="TabStandard"/>
            </w:pPr>
            <w:r>
              <w:t>RBF</w:t>
            </w:r>
          </w:p>
        </w:tc>
        <w:tc>
          <w:tcPr>
            <w:tcW w:w="2688" w:type="dxa"/>
          </w:tcPr>
          <w:p w14:paraId="75F4EB59" w14:textId="06EA7560" w:rsidR="001B0877" w:rsidRDefault="001B0877" w:rsidP="00F50850">
            <w:pPr>
              <w:pStyle w:val="TabStandard"/>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087204" w:rsidRDefault="001B0877" w:rsidP="00F50850">
            <w:pPr>
              <w:pStyle w:val="TabStandard"/>
              <w:rPr>
                <w:bCs/>
              </w:rPr>
            </w:pPr>
            <w:r w:rsidRPr="00087204">
              <w:rPr>
                <w:bCs/>
              </w:rPr>
              <w:t>2s</w:t>
            </w:r>
          </w:p>
        </w:tc>
        <w:tc>
          <w:tcPr>
            <w:tcW w:w="1559" w:type="dxa"/>
          </w:tcPr>
          <w:p w14:paraId="2B3A1BF9" w14:textId="77777777" w:rsidR="001B0877" w:rsidRDefault="001B0877" w:rsidP="00F50850">
            <w:pPr>
              <w:pStyle w:val="TabStandard"/>
            </w:pPr>
            <w:r>
              <w:t>1000</w:t>
            </w:r>
          </w:p>
        </w:tc>
        <w:tc>
          <w:tcPr>
            <w:tcW w:w="1701" w:type="dxa"/>
          </w:tcPr>
          <w:p w14:paraId="6F4FEE5B" w14:textId="77777777" w:rsidR="001B0877" w:rsidRDefault="001B0877" w:rsidP="00F50850">
            <w:pPr>
              <w:pStyle w:val="TabStandard"/>
            </w:pPr>
            <w:r>
              <w:t>0.01</w:t>
            </w:r>
          </w:p>
        </w:tc>
        <w:tc>
          <w:tcPr>
            <w:tcW w:w="1701" w:type="dxa"/>
          </w:tcPr>
          <w:p w14:paraId="6877FD29" w14:textId="77777777" w:rsidR="001B0877" w:rsidRDefault="001B0877" w:rsidP="00F50850">
            <w:pPr>
              <w:pStyle w:val="TabStandard"/>
            </w:pPr>
            <w:r>
              <w:t>RBF</w:t>
            </w:r>
          </w:p>
        </w:tc>
        <w:tc>
          <w:tcPr>
            <w:tcW w:w="2688" w:type="dxa"/>
          </w:tcPr>
          <w:p w14:paraId="5E380182" w14:textId="6CD0D976" w:rsidR="001B0877" w:rsidRDefault="0028020F" w:rsidP="00F50850">
            <w:pPr>
              <w:pStyle w:val="TabStandard"/>
            </w:pPr>
            <w:r w:rsidRPr="0028020F">
              <w:t>0</w:t>
            </w:r>
            <w:r>
              <w:t>,</w:t>
            </w:r>
            <w:r w:rsidRPr="0028020F">
              <w:t>7766</w:t>
            </w:r>
          </w:p>
        </w:tc>
      </w:tr>
    </w:tbl>
    <w:p w14:paraId="6FC77D2D" w14:textId="36611A3C" w:rsidR="00A20312" w:rsidRDefault="006E4C6E" w:rsidP="00AD7D24">
      <w:pPr>
        <w:pStyle w:val="Beschriftung"/>
      </w:pPr>
      <w:bookmarkStart w:id="131" w:name="_Toc143696950"/>
      <w:bookmarkStart w:id="132" w:name="_Toc143779045"/>
      <w:r>
        <w:t xml:space="preserve">Tab. </w:t>
      </w:r>
      <w:r>
        <w:fldChar w:fldCharType="begin"/>
      </w:r>
      <w:r>
        <w:instrText xml:space="preserve"> SEQ Tab. \* ARABIC </w:instrText>
      </w:r>
      <w:r>
        <w:fldChar w:fldCharType="separate"/>
      </w:r>
      <w:r>
        <w:rPr>
          <w:noProof/>
        </w:rPr>
        <w:t>7</w:t>
      </w:r>
      <w:r>
        <w:fldChar w:fldCharType="end"/>
      </w:r>
      <w:r>
        <w:t>:</w:t>
      </w:r>
      <w:r w:rsidR="00AD7D24">
        <w:tab/>
      </w:r>
      <w:r w:rsidR="001B0877">
        <w:t>Ergebnisse der Gittersuche für die Vier-Klassen-SVM</w:t>
      </w:r>
      <w:bookmarkEnd w:id="131"/>
      <w:bookmarkEnd w:id="132"/>
    </w:p>
    <w:p w14:paraId="2ADD7EBB" w14:textId="77777777" w:rsidR="00F5335B" w:rsidRPr="00F5335B" w:rsidRDefault="00F5335B" w:rsidP="00F533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0850">
            <w:pPr>
              <w:pStyle w:val="TabStandard"/>
            </w:pPr>
            <w:r>
              <w:t>Intervall</w:t>
            </w:r>
          </w:p>
        </w:tc>
        <w:tc>
          <w:tcPr>
            <w:tcW w:w="856" w:type="dxa"/>
          </w:tcPr>
          <w:p w14:paraId="2C7D75DE" w14:textId="17D13754" w:rsidR="001B0877" w:rsidRPr="00F01A4D" w:rsidRDefault="00000000" w:rsidP="00F50850">
            <w:pPr>
              <w:pStyle w:val="TabStandard"/>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0850">
            <w:pPr>
              <w:pStyle w:val="TabStandard"/>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0850">
            <w:pPr>
              <w:pStyle w:val="TabStandard"/>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77777777" w:rsidR="001B0877" w:rsidRPr="00F01A4D" w:rsidRDefault="00000000" w:rsidP="00F50850">
            <w:pPr>
              <w:pStyle w:val="TabStandard"/>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2E70DF04" w14:textId="77777777" w:rsidR="001B0877" w:rsidRPr="00F01A4D" w:rsidRDefault="00000000" w:rsidP="00F50850">
            <w:pPr>
              <w:pStyle w:val="TabStandard"/>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0850">
            <w:pPr>
              <w:pStyle w:val="TabStandard"/>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0850">
            <w:pPr>
              <w:pStyle w:val="TabStandard"/>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F50850">
            <w:pPr>
              <w:pStyle w:val="TabStandard"/>
              <w:rPr>
                <w:bCs/>
                <w:lang w:val="en-GB"/>
              </w:rPr>
            </w:pPr>
            <w:r w:rsidRPr="00087204">
              <w:rPr>
                <w:bCs/>
              </w:rPr>
              <w:t>1s</w:t>
            </w:r>
          </w:p>
        </w:tc>
        <w:tc>
          <w:tcPr>
            <w:tcW w:w="856" w:type="dxa"/>
          </w:tcPr>
          <w:p w14:paraId="43953ECC" w14:textId="246E8702" w:rsidR="001B0877" w:rsidRPr="00F01A4D" w:rsidRDefault="00CC25A4" w:rsidP="00F50850">
            <w:pPr>
              <w:pStyle w:val="TabStandard"/>
              <w:rPr>
                <w:lang w:val="en-GB"/>
              </w:rPr>
            </w:pPr>
            <w:r>
              <w:rPr>
                <w:lang w:val="en-GB"/>
              </w:rPr>
              <w:t>1000</w:t>
            </w:r>
          </w:p>
        </w:tc>
        <w:tc>
          <w:tcPr>
            <w:tcW w:w="1479" w:type="dxa"/>
          </w:tcPr>
          <w:p w14:paraId="4F96F5C5" w14:textId="77777777" w:rsidR="001B0877" w:rsidRPr="00F01A4D" w:rsidRDefault="001B0877" w:rsidP="00F50850">
            <w:pPr>
              <w:pStyle w:val="TabStandard"/>
              <w:rPr>
                <w:lang w:val="en-GB"/>
              </w:rPr>
            </w:pPr>
            <w:r>
              <w:rPr>
                <w:lang w:val="en-GB"/>
              </w:rPr>
              <w:t>50%</w:t>
            </w:r>
          </w:p>
        </w:tc>
        <w:tc>
          <w:tcPr>
            <w:tcW w:w="1046" w:type="dxa"/>
          </w:tcPr>
          <w:p w14:paraId="6D5F625A" w14:textId="10D78A30" w:rsidR="001B0877" w:rsidRPr="001B0877" w:rsidRDefault="00CC25A4" w:rsidP="00F50850">
            <w:pPr>
              <w:pStyle w:val="TabStandard"/>
              <w:rPr>
                <w:lang w:val="en-GB"/>
              </w:rPr>
            </w:pPr>
            <w:r>
              <w:rPr>
                <w:lang w:val="en-GB"/>
              </w:rPr>
              <w:t>10</w:t>
            </w:r>
          </w:p>
        </w:tc>
        <w:tc>
          <w:tcPr>
            <w:tcW w:w="1248" w:type="dxa"/>
          </w:tcPr>
          <w:p w14:paraId="7F4D0416" w14:textId="77777777" w:rsidR="001B0877" w:rsidRPr="00F01A4D" w:rsidRDefault="00000000" w:rsidP="00F50850">
            <w:pPr>
              <w:pStyle w:val="TabStandard"/>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F50850">
            <w:pPr>
              <w:pStyle w:val="TabStandard"/>
              <w:rPr>
                <w:lang w:val="en-GB"/>
              </w:rPr>
            </w:pPr>
            <w:r>
              <w:rPr>
                <w:lang w:val="en-GB"/>
              </w:rPr>
              <w:t>2</w:t>
            </w:r>
          </w:p>
        </w:tc>
        <w:tc>
          <w:tcPr>
            <w:tcW w:w="960" w:type="dxa"/>
          </w:tcPr>
          <w:p w14:paraId="27D382FB" w14:textId="3A5B58DC" w:rsidR="001B0877" w:rsidRPr="00F01A4D" w:rsidRDefault="00CC25A4" w:rsidP="00F50850">
            <w:pPr>
              <w:pStyle w:val="TabStandard"/>
              <w:rPr>
                <w:lang w:val="en-GB"/>
              </w:rPr>
            </w:pPr>
            <w:r>
              <w:rPr>
                <w:lang w:val="en-GB"/>
              </w:rPr>
              <w:t>8</w:t>
            </w:r>
          </w:p>
        </w:tc>
        <w:tc>
          <w:tcPr>
            <w:tcW w:w="1603" w:type="dxa"/>
          </w:tcPr>
          <w:p w14:paraId="78549B11" w14:textId="3CDEBABA" w:rsidR="001B0877" w:rsidRPr="00F01A4D" w:rsidRDefault="001B0877" w:rsidP="00F50850">
            <w:pPr>
              <w:pStyle w:val="TabStandard"/>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087204" w:rsidRDefault="001B0877" w:rsidP="00F50850">
            <w:pPr>
              <w:pStyle w:val="TabStandard"/>
              <w:rPr>
                <w:bCs/>
                <w:lang w:val="en-GB"/>
              </w:rPr>
            </w:pPr>
            <w:r w:rsidRPr="00087204">
              <w:rPr>
                <w:bCs/>
              </w:rPr>
              <w:t>2s</w:t>
            </w:r>
          </w:p>
        </w:tc>
        <w:tc>
          <w:tcPr>
            <w:tcW w:w="856" w:type="dxa"/>
          </w:tcPr>
          <w:p w14:paraId="43BE752D" w14:textId="6294A063" w:rsidR="001B0877" w:rsidRPr="00F01A4D" w:rsidRDefault="00CC25A4" w:rsidP="00F50850">
            <w:pPr>
              <w:pStyle w:val="TabStandard"/>
              <w:rPr>
                <w:lang w:val="en-GB"/>
              </w:rPr>
            </w:pPr>
            <w:r>
              <w:rPr>
                <w:lang w:val="en-GB"/>
              </w:rPr>
              <w:t>750</w:t>
            </w:r>
          </w:p>
        </w:tc>
        <w:tc>
          <w:tcPr>
            <w:tcW w:w="1479" w:type="dxa"/>
          </w:tcPr>
          <w:p w14:paraId="7CA2295E" w14:textId="046DB443" w:rsidR="001B0877" w:rsidRPr="00F01A4D" w:rsidRDefault="001B0877" w:rsidP="00F50850">
            <w:pPr>
              <w:pStyle w:val="TabStandard"/>
              <w:rPr>
                <w:lang w:val="en-GB"/>
              </w:rPr>
            </w:pPr>
            <w:r>
              <w:rPr>
                <w:lang w:val="en-GB"/>
              </w:rPr>
              <w:t>100%</w:t>
            </w:r>
          </w:p>
        </w:tc>
        <w:tc>
          <w:tcPr>
            <w:tcW w:w="1046" w:type="dxa"/>
          </w:tcPr>
          <w:p w14:paraId="7419FC2C" w14:textId="071CEB40" w:rsidR="001B0877" w:rsidRPr="00F01A4D" w:rsidRDefault="00CC25A4" w:rsidP="00F50850">
            <w:pPr>
              <w:pStyle w:val="TabStandard"/>
              <w:rPr>
                <w:lang w:val="en-GB"/>
              </w:rPr>
            </w:pPr>
            <w:r>
              <w:rPr>
                <w:lang w:val="en-GB"/>
              </w:rPr>
              <w:t>10</w:t>
            </w:r>
          </w:p>
        </w:tc>
        <w:tc>
          <w:tcPr>
            <w:tcW w:w="1248" w:type="dxa"/>
          </w:tcPr>
          <w:p w14:paraId="23EC1C19" w14:textId="77777777" w:rsidR="001B0877" w:rsidRPr="00F01A4D" w:rsidRDefault="00000000" w:rsidP="00F50850">
            <w:pPr>
              <w:pStyle w:val="TabStandard"/>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F50850">
            <w:pPr>
              <w:pStyle w:val="TabStandard"/>
              <w:rPr>
                <w:lang w:val="en-GB"/>
              </w:rPr>
            </w:pPr>
            <w:r>
              <w:rPr>
                <w:lang w:val="en-GB"/>
              </w:rPr>
              <w:t>2</w:t>
            </w:r>
          </w:p>
        </w:tc>
        <w:tc>
          <w:tcPr>
            <w:tcW w:w="960" w:type="dxa"/>
          </w:tcPr>
          <w:p w14:paraId="4B129A3D" w14:textId="71B8F4B1" w:rsidR="001B0877" w:rsidRPr="00F01A4D" w:rsidRDefault="00CC25A4" w:rsidP="00F50850">
            <w:pPr>
              <w:pStyle w:val="TabStandard"/>
              <w:rPr>
                <w:lang w:val="en-GB"/>
              </w:rPr>
            </w:pPr>
            <w:r>
              <w:rPr>
                <w:lang w:val="en-GB"/>
              </w:rPr>
              <w:t>8</w:t>
            </w:r>
          </w:p>
        </w:tc>
        <w:tc>
          <w:tcPr>
            <w:tcW w:w="1603" w:type="dxa"/>
          </w:tcPr>
          <w:p w14:paraId="23B40488" w14:textId="60DF8ECA" w:rsidR="001B0877" w:rsidRPr="00F01A4D" w:rsidRDefault="001B0877" w:rsidP="00F50850">
            <w:pPr>
              <w:pStyle w:val="TabStandard"/>
              <w:rPr>
                <w:lang w:val="en-GB"/>
              </w:rPr>
            </w:pPr>
            <w:r w:rsidRPr="001B0877">
              <w:rPr>
                <w:lang w:val="en-GB"/>
              </w:rPr>
              <w:t>0</w:t>
            </w:r>
            <w:r w:rsidR="00D234D6">
              <w:rPr>
                <w:lang w:val="en-GB"/>
              </w:rPr>
              <w:t>,</w:t>
            </w:r>
            <w:r w:rsidRPr="001B0877">
              <w:rPr>
                <w:lang w:val="en-GB"/>
              </w:rPr>
              <w:t>7</w:t>
            </w:r>
            <w:r w:rsidR="00CC25A4">
              <w:rPr>
                <w:lang w:val="en-GB"/>
              </w:rPr>
              <w:t>865</w:t>
            </w:r>
          </w:p>
        </w:tc>
      </w:tr>
    </w:tbl>
    <w:p w14:paraId="4DA952EA" w14:textId="23861F56" w:rsidR="001B0877" w:rsidRDefault="006E4C6E" w:rsidP="00AD7D24">
      <w:pPr>
        <w:pStyle w:val="Beschriftung"/>
      </w:pPr>
      <w:bookmarkStart w:id="133" w:name="_Toc143696951"/>
      <w:bookmarkStart w:id="134" w:name="_Toc143779046"/>
      <w:r>
        <w:t xml:space="preserve">Tab. </w:t>
      </w:r>
      <w:r>
        <w:fldChar w:fldCharType="begin"/>
      </w:r>
      <w:r>
        <w:instrText xml:space="preserve"> SEQ Tab. \* ARABIC </w:instrText>
      </w:r>
      <w:r>
        <w:fldChar w:fldCharType="separate"/>
      </w:r>
      <w:r>
        <w:rPr>
          <w:noProof/>
        </w:rPr>
        <w:t>8</w:t>
      </w:r>
      <w:r>
        <w:fldChar w:fldCharType="end"/>
      </w:r>
      <w:r w:rsidR="00AD7D24">
        <w:t>:</w:t>
      </w:r>
      <w:r w:rsidR="00AD7D24">
        <w:tab/>
      </w:r>
      <w:r w:rsidR="001B0877">
        <w:t>Ergebnisse der Gittersuche für den Vier-Klassen-Random-Forest</w:t>
      </w:r>
      <w:bookmarkEnd w:id="133"/>
      <w:bookmarkEnd w:id="134"/>
    </w:p>
    <w:p w14:paraId="55F15CF2" w14:textId="77777777" w:rsidR="00F5335B" w:rsidRDefault="00F5335B" w:rsidP="00F5335B"/>
    <w:p w14:paraId="3B47BD35" w14:textId="4FDB69F8" w:rsidR="0039277D" w:rsidRPr="001B0877" w:rsidRDefault="006F148D" w:rsidP="001B0877">
      <w:r>
        <w:t xml:space="preserve">Leicht zu erkennen ist, dass alle optimierten Modelle auf den Validierungsdaten einen F1-Score von über </w:t>
      </w:r>
      <w:r w:rsidR="00D97841">
        <w:t>0,</w:t>
      </w:r>
      <w:r w:rsidR="005D4EB6">
        <w:t>7710</w:t>
      </w:r>
      <w:r>
        <w:t xml:space="preserve"> erreichen. </w:t>
      </w:r>
      <w:r w:rsidR="00214994">
        <w:t xml:space="preserve">Auch hier besitzt eine Erhöhung des Aufnahmeintervalls auf 2s </w:t>
      </w:r>
      <w:r w:rsidR="00214994">
        <w:lastRenderedPageBreak/>
        <w:t xml:space="preserve">tendenziell einen positiven Effekt auf beide Klassifikationsverfahren. Dieser zeigt sich hier jedoch deutlich weniger offensichtlich als bei der Vorhersage des Matching-Modus. </w:t>
      </w:r>
      <w:r w:rsidR="00CB0DB6">
        <w:t>Die beste Bewertung</w:t>
      </w:r>
      <w:r w:rsidR="00104477">
        <w:t xml:space="preserve"> unter allen optimierten Modellen</w:t>
      </w:r>
      <w:r w:rsidR="00CB0DB6">
        <w:t xml:space="preserve"> besitzt</w:t>
      </w:r>
      <w:r w:rsidR="00214994">
        <w:t xml:space="preserve"> der Random-Forest-Klassifikator, </w:t>
      </w:r>
      <w:r w:rsidR="003F0897">
        <w:t>der für ein Aufnahmeintervall von 2s</w:t>
      </w:r>
      <w:r w:rsidR="00214994">
        <w:t xml:space="preserve"> </w:t>
      </w:r>
      <w:r w:rsidR="00CB0DB6">
        <w:t xml:space="preserve">einen F1-Score von </w:t>
      </w:r>
      <w:r w:rsidR="00D97841">
        <w:t>0,</w:t>
      </w:r>
      <w:r w:rsidR="00CB0DB6">
        <w:t>7865 erzielt.</w:t>
      </w:r>
      <w:r w:rsidR="00D2335E">
        <w:t xml:space="preserve"> </w:t>
      </w:r>
    </w:p>
    <w:p w14:paraId="2F952269" w14:textId="05FDADAE" w:rsidR="00D207E6" w:rsidRDefault="009947F1" w:rsidP="002A27ED">
      <w:pPr>
        <w:pStyle w:val="berschrift2"/>
      </w:pPr>
      <w:bookmarkStart w:id="135" w:name="_Toc143779009"/>
      <w:r>
        <w:t>Sequenzieller Ansatz:</w:t>
      </w:r>
      <w:r w:rsidR="00D207E6">
        <w:t xml:space="preserve"> Rekurrente</w:t>
      </w:r>
      <w:r w:rsidR="00212E91">
        <w:t>s</w:t>
      </w:r>
      <w:r w:rsidR="00D207E6">
        <w:t xml:space="preserve"> Neuronale</w:t>
      </w:r>
      <w:r w:rsidR="00212E91">
        <w:t>s</w:t>
      </w:r>
      <w:r w:rsidR="00D207E6">
        <w:t xml:space="preserve"> Netzwerk</w:t>
      </w:r>
      <w:bookmarkEnd w:id="135"/>
    </w:p>
    <w:p w14:paraId="5F4112C0" w14:textId="0F5BE82E" w:rsidR="00D207E6" w:rsidRDefault="007522CC" w:rsidP="00D207E6">
      <w:pPr>
        <w:pStyle w:val="berschrift3"/>
      </w:pPr>
      <w:bookmarkStart w:id="136" w:name="_Toc143779010"/>
      <w:r>
        <w:t xml:space="preserve">Klassifikationsansatz und </w:t>
      </w:r>
      <w:r w:rsidR="00433F86">
        <w:t>Basisarchitektur der RNNs</w:t>
      </w:r>
      <w:bookmarkEnd w:id="136"/>
    </w:p>
    <w:p w14:paraId="7DE46A3D" w14:textId="3F0CB8FE" w:rsidR="00F91C47" w:rsidRDefault="007522CC" w:rsidP="00F91C47">
      <w:r>
        <w:t xml:space="preserve">Anders als die bisher umgesetzten Klassifikationsansätze erfordert die Klassifikation mit Hilfe Rekurrenter Neuronaler Netzwerke keine Zusammenfassung der </w:t>
      </w:r>
      <w:r w:rsidR="00DF6ADC">
        <w:t>S</w:t>
      </w:r>
      <w:r>
        <w:t>equenzen auf einen einzelnen Datenpunkt.</w:t>
      </w:r>
      <w:r w:rsidR="0005362B">
        <w:t xml:space="preserve"> Die in Kapitel 6 beschriebenen Datensätze und ihre gematchten Pendants können somit ohne größere Vorbereitungen direkt zur Umsetzung der</w:t>
      </w:r>
      <w:r w:rsidR="00DF6ADC">
        <w:t xml:space="preserve"> sequenziellen</w:t>
      </w:r>
      <w:r w:rsidR="0005362B">
        <w:t xml:space="preserve"> Klassifikation genutzt werden. </w:t>
      </w:r>
      <w:r w:rsidR="00DF6ADC">
        <w:t xml:space="preserve">Entsprechend des bereits erläuterten Konzeptes soll die Klassifikation dabei vor allem auf Basis der von den Positionssequenzen abgeleiteten Bewegungsmerkmale </w:t>
      </w:r>
      <w:r w:rsidR="00DF6ADC" w:rsidRPr="00DF6ADC">
        <w:rPr>
          <w:rStyle w:val="Code"/>
        </w:rPr>
        <w:t>velocity</w:t>
      </w:r>
      <w:r w:rsidR="00DF6ADC">
        <w:t xml:space="preserve">, </w:t>
      </w:r>
      <w:r w:rsidR="00DF6ADC" w:rsidRPr="00DF6ADC">
        <w:rPr>
          <w:rStyle w:val="Code"/>
        </w:rPr>
        <w:t>acceleration</w:t>
      </w:r>
      <w:r w:rsidR="00DF6ADC">
        <w:t xml:space="preserve">, </w:t>
      </w:r>
      <w:r w:rsidR="00DF6ADC" w:rsidRPr="00DF6ADC">
        <w:rPr>
          <w:rStyle w:val="Code"/>
        </w:rPr>
        <w:t>deceleration</w:t>
      </w:r>
      <w:r w:rsidR="00DF6ADC">
        <w:t xml:space="preserve"> und </w:t>
      </w:r>
      <w:r w:rsidR="00DF6ADC" w:rsidRPr="00DF6ADC">
        <w:rPr>
          <w:rStyle w:val="Code"/>
        </w:rPr>
        <w:t xml:space="preserve">angular_speed </w:t>
      </w:r>
      <w:r w:rsidR="00DF6ADC">
        <w:t>erfolgen.</w:t>
      </w:r>
      <w:r w:rsidR="004F7005">
        <w:t xml:space="preserve"> Zusätzlich wird außerdem das Merkmal </w:t>
      </w:r>
      <w:r w:rsidR="004F7005" w:rsidRPr="004F7005">
        <w:rPr>
          <w:rStyle w:val="Code"/>
        </w:rPr>
        <w:t>timediff</w:t>
      </w:r>
      <w:r w:rsidR="004F7005">
        <w:t xml:space="preserve"> </w:t>
      </w:r>
      <w:r w:rsidR="00836700">
        <w:t>in die Eingabe aufgenommen</w:t>
      </w:r>
      <w:r w:rsidR="004F7005">
        <w:t xml:space="preserve">, </w:t>
      </w:r>
      <w:r w:rsidR="00836700">
        <w:t xml:space="preserve">so wird dem Rekurrenten Netzwerken die Möglichkeit gegeben selbstständig zu </w:t>
      </w:r>
      <w:r w:rsidR="00EF712E">
        <w:t>lernen,</w:t>
      </w:r>
      <w:r w:rsidR="00836700">
        <w:t xml:space="preserve"> wie es mit Dopplungen und variierenden Aufnahmeintervallen umgehen kann. </w:t>
      </w:r>
    </w:p>
    <w:p w14:paraId="1AABCDAE" w14:textId="0ADEAAF2" w:rsidR="00EF712E" w:rsidRDefault="00EF712E" w:rsidP="00F91C47">
      <w:r>
        <w:t xml:space="preserve">Auf Basis dieser konzeptuellen Überlegungen und den Erkenntnissen, welche durch </w:t>
      </w:r>
      <w:r w:rsidR="002D0B83">
        <w:t xml:space="preserve">die Arbeit von </w:t>
      </w:r>
      <w:r>
        <w:t xml:space="preserve">Simoncini et al. </w:t>
      </w:r>
      <w:sdt>
        <w:sdtPr>
          <w:alias w:val="To edit, see citavi.com/edit"/>
          <w:tag w:val="CitaviPlaceholder#fe7b629b-02e1-4db5-9fc0-96e4e9a32dcd"/>
          <w:id w:val="-1360112376"/>
          <w:placeholder>
            <w:docPart w:val="DefaultPlaceholder_-1854013440"/>
          </w:placeholder>
        </w:sdtPr>
        <w:sdtContent>
          <w:r w:rsidR="002D0B83">
            <w:fldChar w:fldCharType="begin"/>
          </w:r>
          <w:r w:rsidR="002D0B8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MGIwMmJjLWU0ZjQtNGFlNS05Y2NlLTQ1ZmZiMzk2OTZmZ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ZlN2I2MjliLTAyZTEtNGRiNS05ZmMwLTk2ZTRlOWEzMmRjZCIsIlRleHQiOiJbMTRdIiwiV0FJVmVyc2lvbiI6IjYuMTQuMC4wIn0=}</w:instrText>
          </w:r>
          <w:r w:rsidR="002D0B83">
            <w:fldChar w:fldCharType="separate"/>
          </w:r>
          <w:r w:rsidR="002D0B83">
            <w:t>[14]</w:t>
          </w:r>
          <w:r w:rsidR="002D0B83">
            <w:fldChar w:fldCharType="end"/>
          </w:r>
        </w:sdtContent>
      </w:sdt>
      <w:r w:rsidR="002D0B83">
        <w:t xml:space="preserve"> </w:t>
      </w:r>
      <w:r>
        <w:t xml:space="preserve">gewonnen werden konnten, wurde die in Abb. 26 dargestellte Basisarchitektur für </w:t>
      </w:r>
      <w:r w:rsidR="003D7F34">
        <w:t>die umzusetzenden RNNs entworfen.</w:t>
      </w:r>
      <w:r w:rsidR="00320EDB">
        <w:t xml:space="preserve"> </w:t>
      </w:r>
      <w:r w:rsidR="006B271A">
        <w:t>Zu beachten ist, dass sich die Darstellung zur Vereinfachung lediglich auf einen einzelnen Zeitschritt einer Sequenz beschränkt; also nicht für eine gesamte Sequenz in der Zeit aufgerollt ist.</w:t>
      </w:r>
    </w:p>
    <w:p w14:paraId="6A47D37E" w14:textId="66CE832C" w:rsidR="008E5A8B" w:rsidRDefault="008E5A8B" w:rsidP="00F91C47">
      <w:r>
        <w:t>Der Darstellung entsprechend setzen sich die RNNs</w:t>
      </w:r>
      <w:r w:rsidR="00116D41">
        <w:t xml:space="preserve"> aus</w:t>
      </w:r>
      <w:r>
        <w:t xml:space="preserve"> je einer Schicht für die Ein- und Ausgabe und insgesamt drei Gruppen an versteckten Schichten zusammen. </w:t>
      </w:r>
      <w:r w:rsidR="004D2B7E">
        <w:t xml:space="preserve">Die Eingabeschicht besteht hierbei in jedem Fall aus genau fünf </w:t>
      </w:r>
      <w:r w:rsidR="002A1AB3">
        <w:t>vollständig verbundenen</w:t>
      </w:r>
      <w:r w:rsidR="004D2B7E">
        <w:t xml:space="preserve"> Neuronen</w:t>
      </w:r>
      <w:r w:rsidR="0091119D">
        <w:t xml:space="preserve"> ohne Aktivierungsfunktion</w:t>
      </w:r>
      <w:r w:rsidR="004D2B7E">
        <w:t xml:space="preserve">. Je eines für jedes oben aufgeführte Eingabemerkmal.  </w:t>
      </w:r>
      <w:r w:rsidR="0091119D">
        <w:t xml:space="preserve">Die Ausgabeschicht besteht aus genau vier </w:t>
      </w:r>
      <w:r w:rsidR="002A1AB3">
        <w:t>vollständig verbundenen</w:t>
      </w:r>
      <w:r w:rsidR="0091119D">
        <w:t xml:space="preserve"> Neuronen</w:t>
      </w:r>
      <w:r w:rsidR="004146E8">
        <w:t xml:space="preserve">, die jeweils eine der vorherzusagenden Klassen repräsentieren. Hierbei kommt für die gesamte Schicht die Softmax-Aktivierungsfunktion zum Einsatz, wodurch sichergestellt wird, dass alle Ausgaben des Netzes zwischen 0 und 1 liegen und in Summe 1 ergeben.  Dadurch kann der Wert eines einzelnen Ausgabeneurons als </w:t>
      </w:r>
      <w:r w:rsidR="004146E8">
        <w:lastRenderedPageBreak/>
        <w:t xml:space="preserve">Wahrscheinlichkeit dafür interpretiert werden, dass eine Sequenz, auf Basis aller Zeitschritte bis </w:t>
      </w:r>
      <m:oMath>
        <m:r>
          <w:rPr>
            <w:rFonts w:ascii="Cambria Math" w:hAnsi="Cambria Math"/>
          </w:rPr>
          <m:t>t</m:t>
        </m:r>
      </m:oMath>
      <w:r w:rsidR="004146E8">
        <w:t>, der durch das Neuron repräsentierten Klasse zugehörig ist.</w:t>
      </w:r>
    </w:p>
    <w:p w14:paraId="2C90D69A" w14:textId="77777777" w:rsidR="00D207E6" w:rsidRDefault="00D207E6" w:rsidP="00D207E6">
      <w:pPr>
        <w:pStyle w:val="AbbMitRahmen"/>
      </w:pPr>
      <w:r>
        <w:rPr>
          <w:noProof/>
        </w:rPr>
        <w:drawing>
          <wp:inline distT="0" distB="0" distL="0" distR="0" wp14:anchorId="5DFFFF06" wp14:editId="40E76EB5">
            <wp:extent cx="5922191" cy="2228850"/>
            <wp:effectExtent l="0" t="0" r="2540" b="0"/>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4B85905C" w14:textId="64AB7D8E" w:rsidR="00D207E6" w:rsidRDefault="006E4C6E" w:rsidP="00AD7D24">
      <w:pPr>
        <w:pStyle w:val="Beschriftung"/>
      </w:pPr>
      <w:bookmarkStart w:id="137" w:name="_Toc143696939"/>
      <w:bookmarkStart w:id="138" w:name="_Toc143779073"/>
      <w:r>
        <w:t xml:space="preserve">Abb. </w:t>
      </w:r>
      <w:r>
        <w:fldChar w:fldCharType="begin"/>
      </w:r>
      <w:r>
        <w:instrText xml:space="preserve"> SEQ Abb. \* ARABIC </w:instrText>
      </w:r>
      <w:r>
        <w:fldChar w:fldCharType="separate"/>
      </w:r>
      <w:r>
        <w:rPr>
          <w:noProof/>
        </w:rPr>
        <w:t>26</w:t>
      </w:r>
      <w:r>
        <w:fldChar w:fldCharType="end"/>
      </w:r>
      <w:r>
        <w:t>:</w:t>
      </w:r>
      <w:r>
        <w:tab/>
      </w:r>
      <w:r w:rsidR="00D207E6">
        <w:t>Basisarchitektur der RNNs für die Verkehrsteilnehmerklassifikation</w:t>
      </w:r>
      <w:bookmarkEnd w:id="137"/>
      <w:bookmarkEnd w:id="138"/>
    </w:p>
    <w:p w14:paraId="2653BFC8" w14:textId="77777777" w:rsidR="00D207E6" w:rsidRDefault="00D207E6" w:rsidP="00D207E6"/>
    <w:p w14:paraId="3D76BFF0" w14:textId="3A4E9B2F" w:rsidR="001459DC" w:rsidRDefault="008A1E35" w:rsidP="00D207E6">
      <w:r>
        <w:t xml:space="preserve">In Bezug auf die versteckten Schichten lässt die Basisarchitektur viel Raum zur Anpassung der Netze, bspw. durch eine Hyperparameteroptimierung. </w:t>
      </w:r>
      <w:r w:rsidR="008D388C">
        <w:t xml:space="preserve">Nichtsdestotrotz ist eine grobe Struktur der Netze durch die in der Darstellung sichtbare Einteilung der versteckten Schichten in drei Gruppen gegeben. </w:t>
      </w:r>
      <w:r w:rsidR="00DD1CE2">
        <w:t xml:space="preserve">Die erste Gruppe folgt direkt auf die Eingabeschicht der Netze. Sie setzt sich aus einer oder mehreren </w:t>
      </w:r>
      <w:r w:rsidR="00DD1CE2" w:rsidRPr="00DD1CE2">
        <w:rPr>
          <w:i/>
          <w:iCs/>
        </w:rPr>
        <w:t>vor</w:t>
      </w:r>
      <w:r w:rsidR="007F1496">
        <w:rPr>
          <w:i/>
          <w:iCs/>
        </w:rPr>
        <w:t>bereitenden</w:t>
      </w:r>
      <w:r w:rsidR="00DD1CE2" w:rsidRPr="00DD1CE2">
        <w:rPr>
          <w:i/>
          <w:iCs/>
        </w:rPr>
        <w:t xml:space="preserve"> Schichten</w:t>
      </w:r>
      <w:r w:rsidR="00DD1CE2">
        <w:t xml:space="preserve">, bestehend aus vollständig verbundenen Neuronen, zusammen. Hierauf folgen eine oder mehrere </w:t>
      </w:r>
      <w:r w:rsidR="00DD1CE2" w:rsidRPr="00DD1CE2">
        <w:rPr>
          <w:i/>
          <w:iCs/>
        </w:rPr>
        <w:t>rekurrente Gedächtnisschichten</w:t>
      </w:r>
      <w:r w:rsidR="00DD1CE2">
        <w:t>, bestehend aus LSTM-Zellen</w:t>
      </w:r>
      <w:r w:rsidR="00314CC6">
        <w:t>, welche die Netze rekurrent machen und ihnen somit die Fähigkeit verleihen zeitlich codierte Informationen in den Sequenzen abzubilden.</w:t>
      </w:r>
      <w:r w:rsidR="00A25977">
        <w:t xml:space="preserve"> </w:t>
      </w:r>
      <w:r w:rsidR="00A25977" w:rsidRPr="00A25977">
        <w:rPr>
          <w:color w:val="FF0000"/>
        </w:rPr>
        <w:t>Einfache rekurrente Zellen ohne interne Zustände sind aufgrund der hohen Sequenzlänge nicht geeignet.</w:t>
      </w:r>
      <w:r w:rsidR="00DD1CE2" w:rsidRPr="00A25977">
        <w:rPr>
          <w:color w:val="FF0000"/>
        </w:rPr>
        <w:t xml:space="preserve"> </w:t>
      </w:r>
      <w:r w:rsidR="00DD1CE2">
        <w:t>Zwischen den Gedächtnisschichten und der Ausgabeschicht befinde</w:t>
      </w:r>
      <w:r w:rsidR="000511C5">
        <w:t>n</w:t>
      </w:r>
      <w:r w:rsidR="00DD1CE2">
        <w:t xml:space="preserve"> sich die </w:t>
      </w:r>
      <w:r w:rsidR="00DD1CE2" w:rsidRPr="000511C5">
        <w:rPr>
          <w:i/>
          <w:iCs/>
        </w:rPr>
        <w:t>nach</w:t>
      </w:r>
      <w:r w:rsidR="007F1496">
        <w:rPr>
          <w:i/>
          <w:iCs/>
        </w:rPr>
        <w:t>bear</w:t>
      </w:r>
      <w:r w:rsidR="00DD1CE2" w:rsidRPr="000511C5">
        <w:rPr>
          <w:i/>
          <w:iCs/>
        </w:rPr>
        <w:t>beitende</w:t>
      </w:r>
      <w:r w:rsidR="000511C5">
        <w:rPr>
          <w:i/>
          <w:iCs/>
        </w:rPr>
        <w:t>n</w:t>
      </w:r>
      <w:r w:rsidR="00DD1CE2" w:rsidRPr="000511C5">
        <w:rPr>
          <w:i/>
          <w:iCs/>
        </w:rPr>
        <w:t xml:space="preserve"> Schichten</w:t>
      </w:r>
      <w:r w:rsidR="00DD1CE2">
        <w:t>, welche</w:t>
      </w:r>
      <w:r w:rsidR="000511C5">
        <w:t xml:space="preserve"> sich erneut aus vollständig verbundenen</w:t>
      </w:r>
      <w:r w:rsidR="00150E5E">
        <w:t xml:space="preserve"> Neuronen</w:t>
      </w:r>
      <w:r w:rsidR="000511C5">
        <w:t xml:space="preserve"> zusammensetzen.</w:t>
      </w:r>
      <w:r w:rsidR="00635ECB">
        <w:t xml:space="preserve"> Die Anzahl der Schichten in den einzelnen Gruppen, die Anzahl der Neuronen pro Schicht und die genutzte Aktivierungsfunktion sind Hyperparameter der Basisarchitektur, welche jedoch zum Teil bewusst eingeschränkt wurden. Wie auch der Darstellung zu entnehmen ist, besitzen bspw. alle versteckten Schichten immer dieselbe Anzahl an Neuronen bzw. Zellen.</w:t>
      </w:r>
    </w:p>
    <w:p w14:paraId="7F1B3774" w14:textId="66220BCF" w:rsidR="0083647E" w:rsidRDefault="00A077C1" w:rsidP="00D207E6">
      <w:r>
        <w:t xml:space="preserve">Die Basisarchitektur wurde durch Implementierung der in </w:t>
      </w:r>
      <w:r w:rsidRPr="00A077C1">
        <w:rPr>
          <w:color w:val="FF0000"/>
        </w:rPr>
        <w:t xml:space="preserve">Code 7 </w:t>
      </w:r>
      <w:r>
        <w:t xml:space="preserve">vorgestellten Funktion </w:t>
      </w:r>
      <w:r w:rsidRPr="00A077C1">
        <w:rPr>
          <w:rStyle w:val="Code"/>
          <w:noProof/>
        </w:rPr>
        <w:t>build_rnn_model</w:t>
      </w:r>
      <w:r>
        <w:t xml:space="preserve"> im Skript </w:t>
      </w:r>
      <w:r w:rsidRPr="00A077C1">
        <w:rPr>
          <w:rStyle w:val="Code"/>
        </w:rPr>
        <w:t>train_classifiers_no_aggregation.py</w:t>
      </w:r>
      <w:r>
        <w:t xml:space="preserve"> mit Hilfe der Keras-API umgesetzt. </w:t>
      </w:r>
      <w:r w:rsidR="00207FCF">
        <w:t xml:space="preserve">Die Umsetzung basiert hierbei auf der </w:t>
      </w:r>
      <w:r w:rsidR="002A1AB3" w:rsidRPr="002A1AB3">
        <w:rPr>
          <w:rStyle w:val="Code"/>
          <w:noProof/>
        </w:rPr>
        <w:t>models.</w:t>
      </w:r>
      <w:r w:rsidR="00207FCF" w:rsidRPr="00207FCF">
        <w:rPr>
          <w:rStyle w:val="Code"/>
          <w:noProof/>
        </w:rPr>
        <w:t>Sequential</w:t>
      </w:r>
      <w:r w:rsidR="00207FCF">
        <w:t>-</w:t>
      </w:r>
      <w:r w:rsidR="002A1AB3">
        <w:t>K</w:t>
      </w:r>
      <w:r w:rsidR="00207FCF">
        <w:t xml:space="preserve">lasse, welcher basierend auf den erwähnten Hyperparametern </w:t>
      </w:r>
      <w:r w:rsidR="00207FCF">
        <w:lastRenderedPageBreak/>
        <w:t xml:space="preserve">schrittweise alle benötigten Schichten über die Methode </w:t>
      </w:r>
      <w:r w:rsidR="00207FCF" w:rsidRPr="00207FCF">
        <w:rPr>
          <w:rStyle w:val="Code"/>
          <w:noProof/>
        </w:rPr>
        <w:t>add</w:t>
      </w:r>
      <w:r w:rsidR="00207FCF">
        <w:t xml:space="preserve"> hinzugefügt werden. </w:t>
      </w:r>
      <w:r w:rsidR="002A1AB3">
        <w:t xml:space="preserve">Für die vollständig verbundenen Schichten kommt hierbei, mit Ausnahme der Eingabeschicht die </w:t>
      </w:r>
      <w:r w:rsidR="002A1AB3" w:rsidRPr="002A1AB3">
        <w:rPr>
          <w:rStyle w:val="Code"/>
          <w:noProof/>
        </w:rPr>
        <w:t>layers.Dense</w:t>
      </w:r>
      <w:r w:rsidR="002A1AB3">
        <w:t xml:space="preserve">-Klasse zum Einsatz. Für die Gedächtnisschicht wird die Klasse </w:t>
      </w:r>
      <w:r w:rsidR="002A1AB3" w:rsidRPr="002A1AB3">
        <w:rPr>
          <w:rStyle w:val="Code"/>
          <w:noProof/>
        </w:rPr>
        <w:t>layers.LSTM</w:t>
      </w:r>
      <w:r w:rsidR="002A1AB3">
        <w:t xml:space="preserve"> genutzt. </w:t>
      </w:r>
      <w:r w:rsidR="00442610">
        <w:t>Dieser wird</w:t>
      </w:r>
      <w:r w:rsidR="002A1AB3">
        <w:t xml:space="preserve"> keine Aktivierungsfunktion übergeben, da LSTM-Zellen intern bereits Sigmoid- und tanh-Funktionen nutzen und somit eine garantiert nicht-lineare Ausgabe erzeugen.</w:t>
      </w:r>
      <w:r w:rsidR="00D06D0E">
        <w:t xml:space="preserve"> Nach Hinzufügen der Ausgabeschicht liefert die Funktion das erstellte Modell zurück, welches nun bereit für das Training ist.</w:t>
      </w:r>
    </w:p>
    <w:p w14:paraId="56E328C8" w14:textId="77777777" w:rsidR="0083647E" w:rsidRPr="00B56C88" w:rsidRDefault="0083647E" w:rsidP="0083647E">
      <w:pPr>
        <w:pStyle w:val="CodeMitRahmen"/>
        <w:rPr>
          <w:sz w:val="22"/>
          <w:szCs w:val="20"/>
        </w:rPr>
      </w:pPr>
      <w:r w:rsidRPr="00B56C88">
        <w:rPr>
          <w:sz w:val="22"/>
          <w:szCs w:val="20"/>
        </w:rPr>
        <w:t>def build_rnn_model(l_pre, l_post, l_lstm, n, sigma):</w:t>
      </w:r>
    </w:p>
    <w:p w14:paraId="63A05A7E" w14:textId="662AF9EE" w:rsidR="0083647E" w:rsidRPr="00B56C88" w:rsidRDefault="0083647E" w:rsidP="0083647E">
      <w:pPr>
        <w:pStyle w:val="CodeMitRahmen"/>
        <w:rPr>
          <w:sz w:val="22"/>
          <w:szCs w:val="20"/>
        </w:rPr>
      </w:pPr>
      <w:r w:rsidRPr="00B56C88">
        <w:rPr>
          <w:sz w:val="22"/>
          <w:szCs w:val="20"/>
        </w:rPr>
        <w:t xml:space="preserve">  model = keras.models.Sequential()</w:t>
      </w:r>
    </w:p>
    <w:p w14:paraId="19BC8BD0" w14:textId="08B750AD" w:rsidR="0083647E" w:rsidRPr="00B56C88" w:rsidRDefault="0083647E" w:rsidP="0083647E">
      <w:pPr>
        <w:pStyle w:val="CodeMitRahmen"/>
        <w:rPr>
          <w:sz w:val="22"/>
          <w:szCs w:val="20"/>
        </w:rPr>
      </w:pPr>
      <w:r w:rsidRPr="00B56C88">
        <w:rPr>
          <w:sz w:val="22"/>
          <w:szCs w:val="20"/>
        </w:rPr>
        <w:t xml:space="preserve">  model.add(keras.layers.InputLayer(input_shape=[None, 5]))</w:t>
      </w:r>
    </w:p>
    <w:p w14:paraId="714C5D96" w14:textId="77777777" w:rsidR="0083647E" w:rsidRPr="00B56C88" w:rsidRDefault="0083647E" w:rsidP="0083647E">
      <w:pPr>
        <w:pStyle w:val="CodeMitRahmen"/>
        <w:rPr>
          <w:sz w:val="22"/>
          <w:szCs w:val="20"/>
        </w:rPr>
      </w:pPr>
    </w:p>
    <w:p w14:paraId="1C067EE8" w14:textId="68F9B961" w:rsidR="0083647E" w:rsidRPr="00B56C88" w:rsidRDefault="0083647E" w:rsidP="0083647E">
      <w:pPr>
        <w:pStyle w:val="CodeMitRahmen"/>
        <w:rPr>
          <w:sz w:val="22"/>
          <w:szCs w:val="20"/>
        </w:rPr>
      </w:pPr>
      <w:r w:rsidRPr="00B56C88">
        <w:rPr>
          <w:sz w:val="22"/>
          <w:szCs w:val="20"/>
        </w:rPr>
        <w:t xml:space="preserve">  for layer in range(l_pre):</w:t>
      </w:r>
      <w:r w:rsidRPr="00B56C88">
        <w:rPr>
          <w:sz w:val="22"/>
          <w:szCs w:val="20"/>
        </w:rPr>
        <w:tab/>
      </w:r>
      <w:r w:rsidRPr="00B56C88">
        <w:rPr>
          <w:sz w:val="22"/>
          <w:szCs w:val="20"/>
        </w:rPr>
        <w:tab/>
      </w:r>
      <w:r w:rsidR="00442610">
        <w:rPr>
          <w:sz w:val="22"/>
          <w:szCs w:val="20"/>
        </w:rPr>
        <w:tab/>
      </w:r>
      <w:r w:rsidRPr="00B56C88">
        <w:rPr>
          <w:sz w:val="22"/>
          <w:szCs w:val="20"/>
        </w:rPr>
        <w:t># pre-memory-layers</w:t>
      </w:r>
    </w:p>
    <w:p w14:paraId="404BC93D" w14:textId="77777777"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72074961" w14:textId="53CD94B0" w:rsidR="0083647E" w:rsidRPr="00B56C88" w:rsidRDefault="0083647E" w:rsidP="0083647E">
      <w:pPr>
        <w:pStyle w:val="CodeMitRahmen"/>
        <w:rPr>
          <w:sz w:val="22"/>
          <w:szCs w:val="20"/>
        </w:rPr>
      </w:pPr>
      <w:r w:rsidRPr="00B56C88">
        <w:rPr>
          <w:sz w:val="22"/>
          <w:szCs w:val="20"/>
        </w:rPr>
        <w:t xml:space="preserve">      keras.layers.Dense(n, activation=sigma)))</w:t>
      </w:r>
    </w:p>
    <w:p w14:paraId="1C970095" w14:textId="77777777" w:rsidR="0083647E" w:rsidRPr="00B56C88" w:rsidRDefault="0083647E" w:rsidP="0083647E">
      <w:pPr>
        <w:pStyle w:val="CodeMitRahmen"/>
        <w:rPr>
          <w:sz w:val="22"/>
          <w:szCs w:val="20"/>
        </w:rPr>
      </w:pPr>
    </w:p>
    <w:p w14:paraId="67FE0ECC" w14:textId="61F9E6D0" w:rsidR="0083647E" w:rsidRPr="00B56C88" w:rsidRDefault="0083647E" w:rsidP="0083647E">
      <w:pPr>
        <w:pStyle w:val="CodeMitRahmen"/>
        <w:rPr>
          <w:sz w:val="22"/>
          <w:szCs w:val="20"/>
        </w:rPr>
      </w:pPr>
      <w:r w:rsidRPr="00B56C88">
        <w:rPr>
          <w:sz w:val="22"/>
          <w:szCs w:val="20"/>
        </w:rPr>
        <w:t xml:space="preserve">  for layer in range(l_lstm):</w:t>
      </w:r>
      <w:r w:rsidRPr="00B56C88">
        <w:rPr>
          <w:sz w:val="22"/>
          <w:szCs w:val="20"/>
        </w:rPr>
        <w:tab/>
      </w:r>
      <w:r w:rsidRPr="00B56C88">
        <w:rPr>
          <w:sz w:val="22"/>
          <w:szCs w:val="20"/>
        </w:rPr>
        <w:tab/>
      </w:r>
      <w:r w:rsidR="00442610">
        <w:rPr>
          <w:sz w:val="22"/>
          <w:szCs w:val="20"/>
        </w:rPr>
        <w:tab/>
      </w:r>
      <w:r w:rsidRPr="00B56C88">
        <w:rPr>
          <w:sz w:val="22"/>
          <w:szCs w:val="20"/>
        </w:rPr>
        <w:t># memory-layers</w:t>
      </w:r>
    </w:p>
    <w:p w14:paraId="188A8A91" w14:textId="06028ED0" w:rsidR="0083647E" w:rsidRPr="00B56C88" w:rsidRDefault="0083647E" w:rsidP="0083647E">
      <w:pPr>
        <w:pStyle w:val="CodeMitRahmen"/>
        <w:rPr>
          <w:sz w:val="22"/>
          <w:szCs w:val="20"/>
        </w:rPr>
      </w:pPr>
      <w:r w:rsidRPr="00B56C88">
        <w:rPr>
          <w:sz w:val="22"/>
          <w:szCs w:val="20"/>
        </w:rPr>
        <w:t xml:space="preserve">    model.add(keras.layers.LSTM(n, return_sequences=True))</w:t>
      </w:r>
    </w:p>
    <w:p w14:paraId="15F2AA14" w14:textId="77777777" w:rsidR="0083647E" w:rsidRPr="00B56C88" w:rsidRDefault="0083647E" w:rsidP="0083647E">
      <w:pPr>
        <w:pStyle w:val="CodeMitRahmen"/>
        <w:rPr>
          <w:sz w:val="22"/>
          <w:szCs w:val="20"/>
        </w:rPr>
      </w:pPr>
    </w:p>
    <w:p w14:paraId="04BE82CB" w14:textId="473C5BC0" w:rsidR="0083647E" w:rsidRPr="00B56C88" w:rsidRDefault="0083647E" w:rsidP="0083647E">
      <w:pPr>
        <w:pStyle w:val="CodeMitRahmen"/>
        <w:rPr>
          <w:sz w:val="22"/>
          <w:szCs w:val="20"/>
        </w:rPr>
      </w:pPr>
      <w:r w:rsidRPr="00B56C88">
        <w:rPr>
          <w:sz w:val="22"/>
          <w:szCs w:val="20"/>
        </w:rPr>
        <w:t xml:space="preserve">  for layer in range(l_post):</w:t>
      </w:r>
      <w:r w:rsidRPr="00B56C88">
        <w:rPr>
          <w:sz w:val="22"/>
          <w:szCs w:val="20"/>
        </w:rPr>
        <w:tab/>
      </w:r>
      <w:r w:rsidRPr="00B56C88">
        <w:rPr>
          <w:sz w:val="22"/>
          <w:szCs w:val="20"/>
        </w:rPr>
        <w:tab/>
      </w:r>
      <w:r w:rsidR="00442610">
        <w:rPr>
          <w:sz w:val="22"/>
          <w:szCs w:val="20"/>
        </w:rPr>
        <w:tab/>
      </w:r>
      <w:r w:rsidRPr="00B56C88">
        <w:rPr>
          <w:sz w:val="22"/>
          <w:szCs w:val="20"/>
        </w:rPr>
        <w:t xml:space="preserve"># post-memory-layers         </w:t>
      </w:r>
    </w:p>
    <w:p w14:paraId="2B04F0F1" w14:textId="0952AD6D"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00F8A4AB" w14:textId="3961CC7A" w:rsidR="0083647E" w:rsidRPr="00B56C88" w:rsidRDefault="0083647E" w:rsidP="0083647E">
      <w:pPr>
        <w:pStyle w:val="CodeMitRahmen"/>
        <w:rPr>
          <w:sz w:val="22"/>
          <w:szCs w:val="20"/>
        </w:rPr>
      </w:pPr>
      <w:r w:rsidRPr="00B56C88">
        <w:rPr>
          <w:sz w:val="22"/>
          <w:szCs w:val="20"/>
        </w:rPr>
        <w:t xml:space="preserve">      keras.layers.Dense(n, activation=sigma)))</w:t>
      </w:r>
    </w:p>
    <w:p w14:paraId="5DD1EA84" w14:textId="77777777" w:rsidR="0083647E" w:rsidRPr="00B56C88" w:rsidRDefault="0083647E" w:rsidP="0083647E">
      <w:pPr>
        <w:pStyle w:val="CodeMitRahmen"/>
        <w:rPr>
          <w:sz w:val="22"/>
          <w:szCs w:val="20"/>
        </w:rPr>
      </w:pPr>
    </w:p>
    <w:p w14:paraId="2FC72215" w14:textId="021BBD97" w:rsidR="0083647E" w:rsidRPr="00B56C88" w:rsidRDefault="0083647E" w:rsidP="0083647E">
      <w:pPr>
        <w:pStyle w:val="CodeMitRahmen"/>
        <w:contextualSpacing/>
        <w:rPr>
          <w:sz w:val="22"/>
          <w:szCs w:val="20"/>
        </w:rPr>
      </w:pPr>
      <w:r w:rsidRPr="00B56C88">
        <w:rPr>
          <w:sz w:val="22"/>
          <w:szCs w:val="20"/>
        </w:rPr>
        <w:t xml:space="preserve">  model.add(keras.layers.TimeDistributed(</w:t>
      </w:r>
      <w:r w:rsidR="00442610">
        <w:rPr>
          <w:sz w:val="22"/>
          <w:szCs w:val="20"/>
        </w:rPr>
        <w:tab/>
        <w:t># output-layer</w:t>
      </w:r>
    </w:p>
    <w:p w14:paraId="591EC536" w14:textId="015EB8E7" w:rsidR="0083647E" w:rsidRPr="00B56C88" w:rsidRDefault="0083647E" w:rsidP="0083647E">
      <w:pPr>
        <w:pStyle w:val="CodeMitRahmen"/>
        <w:rPr>
          <w:sz w:val="22"/>
          <w:szCs w:val="20"/>
        </w:rPr>
      </w:pPr>
      <w:r w:rsidRPr="00B56C88">
        <w:rPr>
          <w:sz w:val="22"/>
          <w:szCs w:val="20"/>
        </w:rPr>
        <w:t xml:space="preserve">    keras.layers.Dense(4, activation="softmax")))</w:t>
      </w:r>
    </w:p>
    <w:p w14:paraId="649C84EA" w14:textId="49007CB6" w:rsidR="0083647E" w:rsidRPr="00B56C88" w:rsidRDefault="0083647E" w:rsidP="0083647E">
      <w:pPr>
        <w:pStyle w:val="CodeMitRahmen"/>
        <w:rPr>
          <w:sz w:val="22"/>
          <w:szCs w:val="20"/>
        </w:rPr>
      </w:pPr>
      <w:r w:rsidRPr="00B56C88">
        <w:rPr>
          <w:sz w:val="22"/>
          <w:szCs w:val="20"/>
        </w:rPr>
        <w:t xml:space="preserve">  return model</w:t>
      </w:r>
    </w:p>
    <w:p w14:paraId="050B5CAC" w14:textId="075F511E" w:rsidR="0083647E" w:rsidRDefault="006E4C6E" w:rsidP="006E4C6E">
      <w:pPr>
        <w:pStyle w:val="Beschriftung"/>
        <w:ind w:left="1134" w:hanging="1134"/>
      </w:pPr>
      <w:bookmarkStart w:id="139" w:name="_Toc143696959"/>
      <w:bookmarkStart w:id="140" w:name="_Toc143779022"/>
      <w:r>
        <w:t xml:space="preserve">Code </w:t>
      </w:r>
      <w:r>
        <w:fldChar w:fldCharType="begin"/>
      </w:r>
      <w:r>
        <w:instrText xml:space="preserve"> SEQ Code \* ARABIC </w:instrText>
      </w:r>
      <w:r>
        <w:fldChar w:fldCharType="separate"/>
      </w:r>
      <w:r>
        <w:rPr>
          <w:noProof/>
        </w:rPr>
        <w:t>7</w:t>
      </w:r>
      <w:r>
        <w:fldChar w:fldCharType="end"/>
      </w:r>
      <w:r>
        <w:t>:</w:t>
      </w:r>
      <w:r>
        <w:tab/>
      </w:r>
      <w:r w:rsidR="00C111A4">
        <w:t>Funktion zur dynamischen Erzeugung der RNNs entsprechend der Basisarchitektur in Abhängigkeit eines Hyperparametersatzes</w:t>
      </w:r>
      <w:bookmarkEnd w:id="139"/>
      <w:bookmarkEnd w:id="140"/>
    </w:p>
    <w:p w14:paraId="7A722F57" w14:textId="77777777" w:rsidR="0083647E" w:rsidRDefault="0083647E" w:rsidP="0083647E"/>
    <w:p w14:paraId="649BE4B6" w14:textId="488294CB" w:rsidR="00442610" w:rsidRDefault="002C18CB" w:rsidP="007F1A84">
      <w:r>
        <w:t xml:space="preserve">Durch den Einsatz der Wrapper-Klasse </w:t>
      </w:r>
      <w:r w:rsidRPr="002C18CB">
        <w:rPr>
          <w:rStyle w:val="Code"/>
          <w:noProof/>
        </w:rPr>
        <w:t>layers.TimeDistributed</w:t>
      </w:r>
      <w:r>
        <w:t xml:space="preserve"> beim Hinzufügen der vollständig verbundenen Schichten und das Setzen des Parameters </w:t>
      </w:r>
      <w:r w:rsidRPr="002C18CB">
        <w:rPr>
          <w:rStyle w:val="Code"/>
          <w:noProof/>
        </w:rPr>
        <w:t>return_sequences</w:t>
      </w:r>
      <w:r>
        <w:t xml:space="preserve"> auf </w:t>
      </w:r>
      <w:r w:rsidRPr="002C18CB">
        <w:rPr>
          <w:rStyle w:val="Code"/>
        </w:rPr>
        <w:t>True</w:t>
      </w:r>
      <w:r w:rsidR="00965DD2">
        <w:rPr>
          <w:rStyle w:val="Code"/>
        </w:rPr>
        <w:t xml:space="preserve"> </w:t>
      </w:r>
      <w:r w:rsidR="00965DD2" w:rsidRPr="00965DD2">
        <w:t>bei der Instanziierung der</w:t>
      </w:r>
      <w:r w:rsidR="00965DD2">
        <w:rPr>
          <w:rStyle w:val="Code"/>
        </w:rPr>
        <w:t xml:space="preserve"> </w:t>
      </w:r>
      <w:r w:rsidR="00965DD2">
        <w:rPr>
          <w:rStyle w:val="Code"/>
          <w:noProof/>
        </w:rPr>
        <w:t>layers.LSTM</w:t>
      </w:r>
      <w:r w:rsidR="00965DD2" w:rsidRPr="00965DD2">
        <w:t>-Klasse</w:t>
      </w:r>
      <w:r>
        <w:rPr>
          <w:rStyle w:val="Code"/>
        </w:rPr>
        <w:t>,</w:t>
      </w:r>
      <w:r>
        <w:t xml:space="preserve"> handelt es sich beim erzeugten RNN um ein Sequence-To-Sequence</w:t>
      </w:r>
      <w:r w:rsidR="007F1A84">
        <w:t xml:space="preserve"> (STS) </w:t>
      </w:r>
      <w:r>
        <w:t xml:space="preserve">Modell. Das heißt ein Modell, welches </w:t>
      </w:r>
      <w:r w:rsidR="007F1A84">
        <w:t>nicht eine Ausgabe pro Sequenz, sondern eine Ausgabe für jeden Zeitschritt innerhalb der Sequenz erzeugt.</w:t>
      </w:r>
      <w:r>
        <w:t xml:space="preserve"> </w:t>
      </w:r>
      <w:r w:rsidR="007F1A84">
        <w:t xml:space="preserve">Ein Sequence-To-Vector (STV) Modell wäre für das gegebene Klassifikationsproblem zwar hinreichend, allerdings lohnt es sich laut </w:t>
      </w:r>
      <w:r w:rsidR="007F1A84">
        <w:rPr>
          <w:noProof/>
        </w:rPr>
        <w:t>Géron</w:t>
      </w:r>
      <w:r w:rsidR="007F1A84">
        <w:t xml:space="preserve"> </w:t>
      </w:r>
      <w:sdt>
        <w:sdtPr>
          <w:alias w:val="To edit, see citavi.com/edit"/>
          <w:tag w:val="CitaviPlaceholder#31f4fdd8-6bd2-4aa3-90a8-a0e8b0b81c5c"/>
          <w:id w:val="575482387"/>
          <w:placeholder>
            <w:docPart w:val="DefaultPlaceholder_-1854013440"/>
          </w:placeholder>
        </w:sdtPr>
        <w:sdtContent>
          <w:r w:rsidR="007F1A84">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TQ1ZjhiLWM5YWItNGE2Yy1iZjNmLTkyYWZkNTNlYTc0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EzIiwiU3RhcnRQYWdlIjp7IiRpZCI6IjUiLCIkdHlwZSI6IlN3aXNzQWNhZGVtaWMuUGFnZU51bWJlciwgU3dpc3NBY2FkZW1pYyIsIklzRnVsbHlOdW1lcmljIjp0cnVlLCJOdW1iZXIiOjUxMywiTnVtYmVyaW5nVHlwZSI6MCwiTnVtZXJhbFN5c3RlbSI6MCwiT3JpZ2luYWxTdHJpbmciOiI1MTMiLCJQcmV0dHlTdHJpbmciOiI1M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TNmLl0ifV19LCJUYWciOiJDaXRhdmlQbGFjZWhvbGRlciMzMWY0ZmRkOC02YmQyLTRhYTMtOTBhOC1hMGU4YjBiODFjNWMiLCJUZXh0IjoiWzEwLCBTLiA1MTNmLl0iLCJXQUlWZXJzaW9uIjoiNi4xNC4wLjAifQ==}</w:instrText>
          </w:r>
          <w:r w:rsidR="007F1A84">
            <w:fldChar w:fldCharType="separate"/>
          </w:r>
          <w:r w:rsidR="007F1A84">
            <w:t>[10, S. 513f.]</w:t>
          </w:r>
          <w:r w:rsidR="007F1A84">
            <w:fldChar w:fldCharType="end"/>
          </w:r>
        </w:sdtContent>
      </w:sdt>
      <w:r w:rsidR="007F1A84">
        <w:t xml:space="preserve"> oftmals ein STV-RNN als STS-RNN zu implementieren, da hierdurch der beim Training berechnete Verlust einen Term </w:t>
      </w:r>
      <w:r w:rsidR="007F1A84">
        <w:lastRenderedPageBreak/>
        <w:t>für die Ausgabe eines jeden einzelnen Schrittes enthält. Hierdurch</w:t>
      </w:r>
      <w:r w:rsidR="00DF2C80">
        <w:t xml:space="preserve"> gibt es deutlich mehr Fehlergradienten, welche durch das RNN propagiert werden können. Diese Propagierung erfolgt dabei nicht nur ausgehend von der letzten Ausgabe des in der Zeit aufgerollten Netzes, sondern auch ausgehend von den Ausgaben aller einzelnen Zeitschritte, was zu einer Beschleunigung und Stabilisierung des Trainings führt.</w:t>
      </w:r>
      <w:r w:rsidR="009B0812">
        <w:t xml:space="preserve"> </w:t>
      </w:r>
    </w:p>
    <w:p w14:paraId="5AB311D1" w14:textId="676A68F7" w:rsidR="00D207E6" w:rsidRDefault="00D207E6" w:rsidP="00D207E6">
      <w:pPr>
        <w:pStyle w:val="berschrift3"/>
      </w:pPr>
      <w:bookmarkStart w:id="141" w:name="_Toc143779011"/>
      <w:r>
        <w:t>Vorbereitung der Datensätze</w:t>
      </w:r>
      <w:bookmarkEnd w:id="141"/>
    </w:p>
    <w:p w14:paraId="76F65BE6" w14:textId="1C59E81E" w:rsidR="00A06812" w:rsidRPr="00EC4EB2" w:rsidRDefault="006A7D35" w:rsidP="006A7D35">
      <w:pPr>
        <w:rPr>
          <w:color w:val="FF0000"/>
        </w:rPr>
      </w:pPr>
      <w:r>
        <w:t xml:space="preserve">Damit die Datensätze für das Training </w:t>
      </w:r>
      <w:r w:rsidR="003A6D06">
        <w:t xml:space="preserve">und Test </w:t>
      </w:r>
      <w:r>
        <w:t xml:space="preserve">der RNNs eingesetzt werden können, müssen diese in Vorbereitung darauf, auch hier zunächst in ein durch Keras vorgeschriebenes Format gebracht werden. </w:t>
      </w:r>
      <w:r w:rsidR="00713380">
        <w:t>D</w:t>
      </w:r>
      <w:r w:rsidR="003A6D06">
        <w:t>er nachfolgende Code 8 zeigt die Vorbereitung beispielhaft anhand der Trainingsdaten</w:t>
      </w:r>
      <w:r w:rsidR="00D974B8">
        <w:t xml:space="preserve"> (für Testdaten analog)</w:t>
      </w:r>
      <w:r w:rsidR="003A6D06">
        <w:t xml:space="preserve">. Wie zu sehen ist, werden </w:t>
      </w:r>
      <w:r w:rsidR="00A06812">
        <w:t xml:space="preserve">zunächst die verbleibenden Nullwerte am Beginn der in den Datensätzen enthaltenen Sequenzen behandelt. Hierfür werden erst die Nullwerte der Merkmale </w:t>
      </w:r>
      <w:r w:rsidR="00A06812" w:rsidRPr="00A06812">
        <w:rPr>
          <w:rStyle w:val="Code"/>
        </w:rPr>
        <w:t>acceleration</w:t>
      </w:r>
      <w:r w:rsidR="00A06812" w:rsidRPr="00A06812">
        <w:t xml:space="preserve">, </w:t>
      </w:r>
      <w:r w:rsidR="00A06812" w:rsidRPr="00A06812">
        <w:rPr>
          <w:rStyle w:val="Code"/>
        </w:rPr>
        <w:t>deceleration</w:t>
      </w:r>
      <w:r w:rsidR="00A06812" w:rsidRPr="00A06812">
        <w:t xml:space="preserve"> und </w:t>
      </w:r>
      <w:r w:rsidR="00A06812" w:rsidRPr="00A06812">
        <w:rPr>
          <w:rStyle w:val="Code"/>
        </w:rPr>
        <w:t>angular_speed</w:t>
      </w:r>
      <w:r w:rsidR="00A06812" w:rsidRPr="00A06812">
        <w:t xml:space="preserve"> auf den Wert 0</w:t>
      </w:r>
      <w:r w:rsidR="00B12F5B">
        <w:t>,</w:t>
      </w:r>
      <w:r w:rsidR="00A06812" w:rsidRPr="00A06812">
        <w:t xml:space="preserve">0 gesetzt. Darauffolgend werden die fehlenden </w:t>
      </w:r>
      <w:r w:rsidR="00A06812" w:rsidRPr="00A06812">
        <w:rPr>
          <w:rStyle w:val="Code"/>
        </w:rPr>
        <w:t>velocity</w:t>
      </w:r>
      <w:r w:rsidR="00A06812" w:rsidRPr="00A06812">
        <w:t xml:space="preserve">- und </w:t>
      </w:r>
      <w:r w:rsidR="00A06812" w:rsidRPr="00A06812">
        <w:rPr>
          <w:rStyle w:val="Code"/>
        </w:rPr>
        <w:t>heading</w:t>
      </w:r>
      <w:r w:rsidR="00A06812" w:rsidRPr="00A06812">
        <w:t xml:space="preserve">-Werte mittels </w:t>
      </w:r>
      <w:r w:rsidR="00A06812" w:rsidRPr="00A06812">
        <w:rPr>
          <w:i/>
          <w:iCs/>
        </w:rPr>
        <w:t>Backward-Filling</w:t>
      </w:r>
      <w:r w:rsidR="00A06812" w:rsidRPr="00A06812">
        <w:t xml:space="preserve"> durch den ersten gültigen Wert der Merkmalsspalte aufgefüllt. </w:t>
      </w:r>
      <w:r w:rsidR="00E4165E">
        <w:t>Direkt im Anschluss werden die Trainingsdaten auf die benötigten Merkmale reduziert und in Ausgabe- (y) sowie Eingabedaten (X) aufgeteilt.</w:t>
      </w:r>
      <w:r w:rsidR="00926644">
        <w:t xml:space="preserve"> Keras setzt voraus, dass die Eingabedaten beim Training von RNNs als 3D-Arrays der Form [</w:t>
      </w:r>
      <w:r w:rsidR="00926644" w:rsidRPr="00926644">
        <w:rPr>
          <w:i/>
          <w:iCs/>
        </w:rPr>
        <w:t>Anzahl der Sequenzen</w:t>
      </w:r>
      <w:r w:rsidR="00926644" w:rsidRPr="00926644">
        <w:t xml:space="preserve">, </w:t>
      </w:r>
      <w:r w:rsidR="00926644" w:rsidRPr="00926644">
        <w:rPr>
          <w:i/>
          <w:iCs/>
        </w:rPr>
        <w:t>Zeitschritte pro Sequenz</w:t>
      </w:r>
      <w:r w:rsidR="00926644" w:rsidRPr="00926644">
        <w:t xml:space="preserve">, </w:t>
      </w:r>
      <w:r w:rsidR="00926644" w:rsidRPr="00926644">
        <w:rPr>
          <w:i/>
          <w:iCs/>
        </w:rPr>
        <w:t>Anzahl der Eingabemerkmale</w:t>
      </w:r>
      <w:r w:rsidR="00926644">
        <w:t xml:space="preserve">] übergeben werden. </w:t>
      </w:r>
      <w:r w:rsidR="003D49CB">
        <w:t>Di</w:t>
      </w:r>
      <w:r w:rsidR="00AF2E73">
        <w:t>e</w:t>
      </w:r>
      <w:r w:rsidR="003D49CB">
        <w:t xml:space="preserve"> hierfür benötigte Umwandlung wird durch die Funktion </w:t>
      </w:r>
      <w:r w:rsidR="003D49CB" w:rsidRPr="003D49CB">
        <w:rPr>
          <w:rStyle w:val="Code"/>
          <w:noProof/>
        </w:rPr>
        <w:t>make_cubic</w:t>
      </w:r>
      <w:r w:rsidR="003D49CB">
        <w:t xml:space="preserve"> realisiert.</w:t>
      </w:r>
      <w:r w:rsidR="00926644">
        <w:t xml:space="preserve"> </w:t>
      </w:r>
    </w:p>
    <w:p w14:paraId="387754CC" w14:textId="7252BA55" w:rsidR="00713380" w:rsidRPr="00B56C88" w:rsidRDefault="00713380" w:rsidP="003A6D06">
      <w:pPr>
        <w:pStyle w:val="CodeMitRahmen"/>
        <w:spacing w:after="0"/>
        <w:rPr>
          <w:sz w:val="22"/>
          <w:szCs w:val="20"/>
        </w:rPr>
      </w:pPr>
      <w:r w:rsidRPr="00713380">
        <w:rPr>
          <w:sz w:val="22"/>
          <w:szCs w:val="20"/>
        </w:rPr>
        <w:t xml:space="preserve">train_data </w:t>
      </w:r>
      <w:r w:rsidRPr="00B56C88">
        <w:rPr>
          <w:sz w:val="22"/>
          <w:szCs w:val="20"/>
        </w:rPr>
        <w:t xml:space="preserve">= </w:t>
      </w:r>
      <w:r w:rsidRPr="00713380">
        <w:rPr>
          <w:sz w:val="22"/>
          <w:szCs w:val="20"/>
        </w:rPr>
        <w:t>train_data</w:t>
      </w:r>
      <w:r w:rsidRPr="00B56C88">
        <w:rPr>
          <w:sz w:val="22"/>
          <w:szCs w:val="20"/>
        </w:rPr>
        <w:t>.fillna({"acceleration": 0.0,</w:t>
      </w:r>
    </w:p>
    <w:p w14:paraId="54FCD546" w14:textId="77777777" w:rsidR="00713380" w:rsidRDefault="00713380" w:rsidP="003A6D06">
      <w:pPr>
        <w:pStyle w:val="CodeMitRahmen"/>
        <w:spacing w:after="0"/>
        <w:rPr>
          <w:sz w:val="22"/>
          <w:szCs w:val="20"/>
        </w:rPr>
      </w:pPr>
      <w:r>
        <w:rPr>
          <w:sz w:val="22"/>
          <w:szCs w:val="20"/>
        </w:rPr>
        <w:t xml:space="preserve">  </w:t>
      </w:r>
      <w:r w:rsidRPr="00B56C88">
        <w:rPr>
          <w:sz w:val="22"/>
          <w:szCs w:val="20"/>
        </w:rPr>
        <w:t>"deceleration": 0.0, "angular_speed":0.0}</w:t>
      </w:r>
      <w:r>
        <w:rPr>
          <w:sz w:val="22"/>
          <w:szCs w:val="20"/>
        </w:rPr>
        <w:t>)</w:t>
      </w:r>
      <w:r w:rsidRPr="00B56C88">
        <w:rPr>
          <w:sz w:val="22"/>
          <w:szCs w:val="20"/>
        </w:rPr>
        <w:t>.fillna(method="bfill")</w:t>
      </w:r>
    </w:p>
    <w:p w14:paraId="1DFE56FA" w14:textId="77777777" w:rsidR="00713380" w:rsidRDefault="00713380" w:rsidP="003A6D06">
      <w:pPr>
        <w:pStyle w:val="CodeMitRahmen"/>
        <w:spacing w:after="0"/>
        <w:rPr>
          <w:sz w:val="22"/>
          <w:szCs w:val="20"/>
        </w:rPr>
      </w:pPr>
      <w:r>
        <w:rPr>
          <w:sz w:val="22"/>
          <w:szCs w:val="20"/>
        </w:rPr>
        <w:t xml:space="preserve">  </w:t>
      </w:r>
      <w:r w:rsidRPr="00713380">
        <w:rPr>
          <w:sz w:val="22"/>
          <w:szCs w:val="20"/>
        </w:rPr>
        <w:t>[["type", "timediff", "velocity", "acceleration", "deceleration",</w:t>
      </w:r>
    </w:p>
    <w:p w14:paraId="482034C6" w14:textId="30F0F8F8" w:rsidR="00713380" w:rsidRDefault="00713380" w:rsidP="003A6D06">
      <w:pPr>
        <w:pStyle w:val="CodeMitRahmen"/>
        <w:spacing w:after="0"/>
        <w:rPr>
          <w:sz w:val="22"/>
          <w:szCs w:val="20"/>
        </w:rPr>
      </w:pPr>
      <w:r>
        <w:rPr>
          <w:sz w:val="22"/>
          <w:szCs w:val="20"/>
        </w:rPr>
        <w:t xml:space="preserve">  </w:t>
      </w:r>
      <w:r w:rsidRPr="00713380">
        <w:rPr>
          <w:sz w:val="22"/>
          <w:szCs w:val="20"/>
        </w:rPr>
        <w:t>"angular_speed"]]</w:t>
      </w:r>
    </w:p>
    <w:p w14:paraId="1468302A" w14:textId="77777777" w:rsidR="00713380" w:rsidRDefault="00713380" w:rsidP="00713380">
      <w:pPr>
        <w:pStyle w:val="CodeMitRahmen"/>
        <w:rPr>
          <w:sz w:val="22"/>
          <w:szCs w:val="20"/>
        </w:rPr>
      </w:pPr>
    </w:p>
    <w:p w14:paraId="013451BA" w14:textId="4F32B199" w:rsidR="00713380" w:rsidRDefault="00713380" w:rsidP="00713380">
      <w:pPr>
        <w:pStyle w:val="CodeMitRahmen"/>
        <w:rPr>
          <w:sz w:val="22"/>
          <w:szCs w:val="20"/>
        </w:rPr>
      </w:pPr>
      <w:r w:rsidRPr="00713380">
        <w:rPr>
          <w:sz w:val="22"/>
          <w:szCs w:val="20"/>
        </w:rPr>
        <w:t>y = train_data.groupby("recording_nr")["type"].first().to_numpy()</w:t>
      </w:r>
    </w:p>
    <w:p w14:paraId="5E901892" w14:textId="659D4DF6" w:rsidR="00713380" w:rsidRDefault="00713380" w:rsidP="00C121FE">
      <w:pPr>
        <w:pStyle w:val="CodeMitRahmen"/>
        <w:rPr>
          <w:sz w:val="22"/>
          <w:szCs w:val="20"/>
        </w:rPr>
      </w:pPr>
      <w:r w:rsidRPr="00713380">
        <w:rPr>
          <w:sz w:val="22"/>
          <w:szCs w:val="20"/>
        </w:rPr>
        <w:t>X = make_cubic(train_data)</w:t>
      </w:r>
    </w:p>
    <w:p w14:paraId="2BF1EC34" w14:textId="4D11C86D" w:rsidR="003A6D06" w:rsidRDefault="006E4C6E" w:rsidP="006E4C6E">
      <w:pPr>
        <w:pStyle w:val="Beschriftung"/>
      </w:pPr>
      <w:bookmarkStart w:id="142" w:name="_Toc143696960"/>
      <w:bookmarkStart w:id="143" w:name="_Toc143779023"/>
      <w:r>
        <w:t xml:space="preserve">Code </w:t>
      </w:r>
      <w:r>
        <w:fldChar w:fldCharType="begin"/>
      </w:r>
      <w:r>
        <w:instrText xml:space="preserve"> SEQ Code \* ARABIC </w:instrText>
      </w:r>
      <w:r>
        <w:fldChar w:fldCharType="separate"/>
      </w:r>
      <w:r>
        <w:rPr>
          <w:noProof/>
        </w:rPr>
        <w:t>8</w:t>
      </w:r>
      <w:r>
        <w:fldChar w:fldCharType="end"/>
      </w:r>
      <w:r>
        <w:t>:</w:t>
      </w:r>
      <w:r>
        <w:tab/>
      </w:r>
      <w:r w:rsidR="003A6D06">
        <w:t>Datenvorbereitung für das Training der RNNs</w:t>
      </w:r>
      <w:bookmarkEnd w:id="142"/>
      <w:bookmarkEnd w:id="143"/>
    </w:p>
    <w:p w14:paraId="6CC1006F" w14:textId="77777777" w:rsidR="003A6D06" w:rsidRDefault="003A6D06" w:rsidP="003A6D06"/>
    <w:p w14:paraId="01DA9D85" w14:textId="7318C2F9" w:rsidR="00D009DE" w:rsidRDefault="00AF2E73" w:rsidP="003A6D06">
      <w:r w:rsidRPr="00DC68DD">
        <w:rPr>
          <w:rStyle w:val="Code"/>
        </w:rPr>
        <w:t>X</w:t>
      </w:r>
      <w:r>
        <w:t xml:space="preserve"> und </w:t>
      </w:r>
      <w:r w:rsidRPr="00DC68DD">
        <w:rPr>
          <w:rStyle w:val="Code"/>
        </w:rPr>
        <w:t>y</w:t>
      </w:r>
      <w:r>
        <w:t xml:space="preserve"> werden, wie in Code 9 zu sehen, über die Scikit-Learn Funktion </w:t>
      </w:r>
      <w:r w:rsidRPr="00DC68DD">
        <w:rPr>
          <w:rStyle w:val="Code"/>
        </w:rPr>
        <w:t xml:space="preserve">train_test_split </w:t>
      </w:r>
      <w:r>
        <w:t>stratifiziert in Trainings- und einen Validierungsdaten aufgeteilt. Letztere bilde</w:t>
      </w:r>
      <w:r w:rsidR="00DC68DD">
        <w:t>n</w:t>
      </w:r>
      <w:r>
        <w:t xml:space="preserve"> später die Grundlage für das Early-Stopping beim Training der RNNs </w:t>
      </w:r>
      <w:r w:rsidR="00DC68DD">
        <w:t xml:space="preserve">und die Modellauswahl. </w:t>
      </w:r>
      <w:r w:rsidR="001A4828">
        <w:t>Danach</w:t>
      </w:r>
      <w:r w:rsidR="00DC68DD">
        <w:t xml:space="preserve"> werden die gesamten Daten mit Hilfe einer Instanz der </w:t>
      </w:r>
      <w:r w:rsidR="00DC68DD" w:rsidRPr="00DC68DD">
        <w:rPr>
          <w:rStyle w:val="Code"/>
        </w:rPr>
        <w:t>StandardScaler</w:t>
      </w:r>
      <w:r w:rsidR="00DC68DD">
        <w:t xml:space="preserve">-Klasse standardisiert. Dabei ist zu beachten, dass die </w:t>
      </w:r>
      <w:r w:rsidR="00DC68DD">
        <w:lastRenderedPageBreak/>
        <w:t xml:space="preserve">Standardisierungsparameter allein auf Basis der Trainingsdaten in </w:t>
      </w:r>
      <w:r w:rsidR="00DC68DD" w:rsidRPr="00B12F5B">
        <w:rPr>
          <w:rStyle w:val="Code"/>
        </w:rPr>
        <w:t>X_train</w:t>
      </w:r>
      <w:r w:rsidR="00DC68DD">
        <w:t xml:space="preserve"> bestimmt werden (Aufruf der Methode </w:t>
      </w:r>
      <w:r w:rsidR="00DC68DD" w:rsidRPr="00DC68DD">
        <w:rPr>
          <w:rStyle w:val="Code"/>
        </w:rPr>
        <w:t>fit_transform</w:t>
      </w:r>
      <w:r w:rsidR="00DC68DD">
        <w:t xml:space="preserve">). Validierungs- und Testdaten nehmen keinen Einfluss auf die Standardisierung (Aufruf der Methode </w:t>
      </w:r>
      <w:r w:rsidR="00DC68DD" w:rsidRPr="00DC68DD">
        <w:rPr>
          <w:rStyle w:val="Code"/>
        </w:rPr>
        <w:t>transform</w:t>
      </w:r>
      <w:r w:rsidR="00DC68DD">
        <w:t xml:space="preserve">). </w:t>
      </w:r>
    </w:p>
    <w:p w14:paraId="3F593D89" w14:textId="77777777" w:rsidR="00C121FE" w:rsidRDefault="00C121FE" w:rsidP="00C121FE">
      <w:pPr>
        <w:pStyle w:val="CodeMitRahmen"/>
        <w:spacing w:after="0"/>
        <w:rPr>
          <w:sz w:val="22"/>
          <w:szCs w:val="20"/>
        </w:rPr>
      </w:pPr>
      <w:r w:rsidRPr="00713380">
        <w:rPr>
          <w:sz w:val="22"/>
          <w:szCs w:val="20"/>
        </w:rPr>
        <w:t xml:space="preserve">X_train, X_valid, y_train, y_valid = train_test_split(X, y, </w:t>
      </w:r>
    </w:p>
    <w:p w14:paraId="5D9A84FD" w14:textId="77777777" w:rsidR="00C121FE" w:rsidRDefault="00C121FE" w:rsidP="00C121FE">
      <w:pPr>
        <w:pStyle w:val="CodeMitRahmen"/>
        <w:spacing w:after="0"/>
        <w:rPr>
          <w:sz w:val="22"/>
          <w:szCs w:val="20"/>
        </w:rPr>
      </w:pPr>
      <w:r>
        <w:rPr>
          <w:sz w:val="22"/>
          <w:szCs w:val="20"/>
        </w:rPr>
        <w:t xml:space="preserve">  </w:t>
      </w:r>
      <w:r w:rsidRPr="00713380">
        <w:rPr>
          <w:sz w:val="22"/>
          <w:szCs w:val="20"/>
        </w:rPr>
        <w:t>test_size=0.2, stratify=y)</w:t>
      </w:r>
    </w:p>
    <w:p w14:paraId="0BECBE0C" w14:textId="77777777" w:rsidR="00C121FE" w:rsidRDefault="00C121FE" w:rsidP="00C121FE">
      <w:pPr>
        <w:pStyle w:val="CodeMitRahmen"/>
        <w:rPr>
          <w:sz w:val="22"/>
          <w:szCs w:val="20"/>
        </w:rPr>
      </w:pPr>
    </w:p>
    <w:p w14:paraId="14438790" w14:textId="77777777" w:rsidR="00C121FE" w:rsidRPr="003A6D06" w:rsidRDefault="00C121FE" w:rsidP="00C121FE">
      <w:pPr>
        <w:pStyle w:val="CodeMitRahmen"/>
        <w:rPr>
          <w:sz w:val="22"/>
          <w:szCs w:val="20"/>
        </w:rPr>
      </w:pPr>
      <w:r w:rsidRPr="003A6D06">
        <w:rPr>
          <w:sz w:val="22"/>
          <w:szCs w:val="20"/>
        </w:rPr>
        <w:t>scaler = StandardScaler()</w:t>
      </w:r>
    </w:p>
    <w:p w14:paraId="7DB45170" w14:textId="77777777" w:rsidR="00C121FE" w:rsidRDefault="00C121FE" w:rsidP="00C121FE">
      <w:pPr>
        <w:pStyle w:val="CodeMitRahmen"/>
        <w:spacing w:after="0"/>
        <w:rPr>
          <w:sz w:val="22"/>
          <w:szCs w:val="20"/>
        </w:rPr>
      </w:pPr>
      <w:r w:rsidRPr="003A6D06">
        <w:rPr>
          <w:sz w:val="22"/>
          <w:szCs w:val="20"/>
        </w:rPr>
        <w:t>X_train = scaler.fit_transform(X_train.reshape(-1, X_train.shape[-1]</w:t>
      </w:r>
    </w:p>
    <w:p w14:paraId="09A52363" w14:textId="77777777" w:rsidR="00C121FE" w:rsidRPr="003A6D06" w:rsidRDefault="00C121FE" w:rsidP="00C121FE">
      <w:pPr>
        <w:pStyle w:val="CodeMitRahmen"/>
        <w:rPr>
          <w:sz w:val="22"/>
          <w:szCs w:val="20"/>
        </w:rPr>
      </w:pPr>
      <w:r>
        <w:rPr>
          <w:sz w:val="22"/>
          <w:szCs w:val="20"/>
        </w:rPr>
        <w:t xml:space="preserve">  </w:t>
      </w:r>
      <w:r w:rsidRPr="003A6D06">
        <w:rPr>
          <w:sz w:val="22"/>
          <w:szCs w:val="20"/>
        </w:rPr>
        <w:t>)).reshape(X_train.shape)</w:t>
      </w:r>
    </w:p>
    <w:p w14:paraId="1F4B3D72" w14:textId="77777777" w:rsidR="00C121FE" w:rsidRDefault="00C121FE" w:rsidP="00C121FE">
      <w:pPr>
        <w:pStyle w:val="CodeMitRahmen"/>
        <w:spacing w:after="0"/>
        <w:rPr>
          <w:sz w:val="22"/>
          <w:szCs w:val="20"/>
        </w:rPr>
      </w:pPr>
      <w:r w:rsidRPr="003A6D06">
        <w:rPr>
          <w:sz w:val="22"/>
          <w:szCs w:val="20"/>
        </w:rPr>
        <w:t>X_valid = scaler.transform(X_valid.reshape(-1, X_valid.shape[-1]</w:t>
      </w:r>
    </w:p>
    <w:p w14:paraId="2A514B71" w14:textId="7108BE6D" w:rsidR="00C121FE" w:rsidRDefault="00C121FE" w:rsidP="00C121FE">
      <w:pPr>
        <w:pStyle w:val="CodeMitRahmen"/>
        <w:rPr>
          <w:sz w:val="22"/>
          <w:szCs w:val="20"/>
        </w:rPr>
      </w:pPr>
      <w:r>
        <w:rPr>
          <w:sz w:val="22"/>
          <w:szCs w:val="20"/>
        </w:rPr>
        <w:t xml:space="preserve">  </w:t>
      </w:r>
      <w:r w:rsidRPr="003A6D06">
        <w:rPr>
          <w:sz w:val="22"/>
          <w:szCs w:val="20"/>
        </w:rPr>
        <w:t>)).reshape(X_valid.shape)</w:t>
      </w:r>
    </w:p>
    <w:p w14:paraId="1BDAD559" w14:textId="77777777" w:rsidR="00C121FE" w:rsidRDefault="00C121FE" w:rsidP="00C121FE">
      <w:pPr>
        <w:pStyle w:val="CodeMitRahmen"/>
        <w:spacing w:after="0"/>
        <w:rPr>
          <w:sz w:val="22"/>
          <w:szCs w:val="20"/>
        </w:rPr>
      </w:pPr>
      <w:r w:rsidRPr="00C121FE">
        <w:rPr>
          <w:sz w:val="22"/>
          <w:szCs w:val="20"/>
        </w:rPr>
        <w:t>X_test = scaler.transform(X_test.reshape(-1, X_test.shape[-1]</w:t>
      </w:r>
    </w:p>
    <w:p w14:paraId="2D59B90F" w14:textId="5AEAB71E" w:rsidR="00C121FE" w:rsidRDefault="00C121FE" w:rsidP="00C121FE">
      <w:pPr>
        <w:pStyle w:val="CodeMitRahmen"/>
        <w:rPr>
          <w:sz w:val="22"/>
          <w:szCs w:val="20"/>
        </w:rPr>
      </w:pPr>
      <w:r>
        <w:rPr>
          <w:sz w:val="22"/>
          <w:szCs w:val="20"/>
        </w:rPr>
        <w:t xml:space="preserve">  </w:t>
      </w:r>
      <w:r w:rsidRPr="00C121FE">
        <w:rPr>
          <w:sz w:val="22"/>
          <w:szCs w:val="20"/>
        </w:rPr>
        <w:t>)).reshape(X_test.shape)</w:t>
      </w:r>
    </w:p>
    <w:p w14:paraId="40317325" w14:textId="7C9B3B14" w:rsidR="00C121FE" w:rsidRPr="00C121FE" w:rsidRDefault="006E4C6E" w:rsidP="006E4C6E">
      <w:pPr>
        <w:pStyle w:val="Beschriftung"/>
        <w:rPr>
          <w:sz w:val="22"/>
          <w:szCs w:val="20"/>
        </w:rPr>
      </w:pPr>
      <w:bookmarkStart w:id="144" w:name="_Toc143696961"/>
      <w:bookmarkStart w:id="145" w:name="_Toc143779024"/>
      <w:r>
        <w:t xml:space="preserve">Code </w:t>
      </w:r>
      <w:r>
        <w:fldChar w:fldCharType="begin"/>
      </w:r>
      <w:r>
        <w:instrText xml:space="preserve"> SEQ Code \* ARABIC </w:instrText>
      </w:r>
      <w:r>
        <w:fldChar w:fldCharType="separate"/>
      </w:r>
      <w:r>
        <w:rPr>
          <w:noProof/>
        </w:rPr>
        <w:t>9</w:t>
      </w:r>
      <w:r>
        <w:fldChar w:fldCharType="end"/>
      </w:r>
      <w:r>
        <w:t>:</w:t>
      </w:r>
      <w:r>
        <w:tab/>
      </w:r>
      <w:r w:rsidR="00C121FE">
        <w:t>Erzeugung der Validierungsdaten und Skalierung</w:t>
      </w:r>
      <w:bookmarkEnd w:id="144"/>
      <w:bookmarkEnd w:id="145"/>
    </w:p>
    <w:p w14:paraId="4B6154DD" w14:textId="77777777" w:rsidR="003A6D06" w:rsidRDefault="003A6D06" w:rsidP="003A6D06"/>
    <w:p w14:paraId="293E46D8" w14:textId="049D0491" w:rsidR="001D2CAC" w:rsidRDefault="008032E3" w:rsidP="00C8195C">
      <w:r>
        <w:t xml:space="preserve">Die Vorbereitung der Eingabedaten ist an dieser Stelle abgeschlossen. Die Umsetzung der RNNs als Sequence-To-Sequence-Modelle macht jedoch eine weitere Vorbereitung der Trainings- und Validierungsdaten notwendig. </w:t>
      </w:r>
      <w:r w:rsidR="00040305">
        <w:t>Denn während des Trainings und der Validierung benötigt das RNN somit nicht nur die finale Ausgabe für die Sequenzen, sondern je eine Ausgabe für jeden enthaltenen Zeitschritt. Entsprechend müssen die Ausgabedaten von einem 1D-Array, welches je eine Ausgabe pro Sequenz enthält, auf ein 2D-Array der Form [Anzahl der Sequenzen, Anzahl der Zeitschritte] erweitert werden. Dies</w:t>
      </w:r>
      <w:r w:rsidR="00C8195C">
        <w:t xml:space="preserve"> Umsetzung dieser Erweiterung zeigt Code 10 am Beispiel der Trainingsdaten.</w:t>
      </w:r>
      <w:r>
        <w:t xml:space="preserve"> </w:t>
      </w:r>
    </w:p>
    <w:p w14:paraId="176F5C76" w14:textId="77777777" w:rsidR="003A6D06" w:rsidRPr="003A6D06" w:rsidRDefault="003A6D06" w:rsidP="003A6D06">
      <w:pPr>
        <w:pStyle w:val="CodeMitRahmen"/>
        <w:spacing w:after="0"/>
        <w:rPr>
          <w:sz w:val="22"/>
          <w:szCs w:val="20"/>
        </w:rPr>
      </w:pPr>
      <w:r w:rsidRPr="003A6D06">
        <w:rPr>
          <w:sz w:val="22"/>
          <w:szCs w:val="20"/>
        </w:rPr>
        <w:t>Y_train = np.empty((len(y_train), X_train.shape[1]))</w:t>
      </w:r>
    </w:p>
    <w:p w14:paraId="2D2392A4" w14:textId="77777777" w:rsidR="003A6D06" w:rsidRPr="003A6D06" w:rsidRDefault="003A6D06" w:rsidP="003A6D06">
      <w:pPr>
        <w:pStyle w:val="CodeMitRahmen"/>
        <w:rPr>
          <w:sz w:val="22"/>
          <w:szCs w:val="20"/>
        </w:rPr>
      </w:pPr>
    </w:p>
    <w:p w14:paraId="4305E65E" w14:textId="77777777" w:rsidR="003A6D06" w:rsidRPr="003A6D06" w:rsidRDefault="003A6D06" w:rsidP="003A6D06">
      <w:pPr>
        <w:pStyle w:val="CodeMitRahmen"/>
        <w:rPr>
          <w:sz w:val="22"/>
          <w:szCs w:val="20"/>
        </w:rPr>
      </w:pPr>
      <w:r w:rsidRPr="003A6D06">
        <w:rPr>
          <w:sz w:val="22"/>
          <w:szCs w:val="20"/>
        </w:rPr>
        <w:t>for i in range(len(y_train)):</w:t>
      </w:r>
    </w:p>
    <w:p w14:paraId="1888778B" w14:textId="263980E1" w:rsidR="003A6D06" w:rsidRPr="003A6D06" w:rsidRDefault="003A6D06" w:rsidP="003A6D06">
      <w:pPr>
        <w:pStyle w:val="CodeMitRahmen"/>
        <w:rPr>
          <w:sz w:val="22"/>
          <w:szCs w:val="20"/>
        </w:rPr>
      </w:pPr>
      <w:r w:rsidRPr="003A6D06">
        <w:rPr>
          <w:sz w:val="22"/>
          <w:szCs w:val="20"/>
        </w:rPr>
        <w:t xml:space="preserve">  Y_train[i, :] = y_train[i]</w:t>
      </w:r>
    </w:p>
    <w:p w14:paraId="3542A92E" w14:textId="13CA2B5A" w:rsidR="003A6D06" w:rsidRDefault="006E4C6E" w:rsidP="006E4C6E">
      <w:pPr>
        <w:pStyle w:val="Beschriftung"/>
      </w:pPr>
      <w:bookmarkStart w:id="146" w:name="_Toc143696962"/>
      <w:bookmarkStart w:id="147" w:name="_Toc143779025"/>
      <w:r>
        <w:t xml:space="preserve">Code </w:t>
      </w:r>
      <w:r>
        <w:fldChar w:fldCharType="begin"/>
      </w:r>
      <w:r>
        <w:instrText xml:space="preserve"> SEQ Code \* ARABIC </w:instrText>
      </w:r>
      <w:r>
        <w:fldChar w:fldCharType="separate"/>
      </w:r>
      <w:r>
        <w:rPr>
          <w:noProof/>
        </w:rPr>
        <w:t>10</w:t>
      </w:r>
      <w:r>
        <w:fldChar w:fldCharType="end"/>
      </w:r>
      <w:r>
        <w:t>:</w:t>
      </w:r>
      <w:r>
        <w:tab/>
      </w:r>
      <w:r w:rsidR="003A6D06">
        <w:t xml:space="preserve">Erweiterung der </w:t>
      </w:r>
      <w:r w:rsidR="00862D62">
        <w:t>L</w:t>
      </w:r>
      <w:r w:rsidR="003A6D06">
        <w:t>abels für das Sequence-To-Sequence Training</w:t>
      </w:r>
      <w:bookmarkEnd w:id="146"/>
      <w:bookmarkEnd w:id="147"/>
    </w:p>
    <w:p w14:paraId="192F9603" w14:textId="77777777" w:rsidR="003A6D06" w:rsidRDefault="003A6D06" w:rsidP="003A6D06"/>
    <w:p w14:paraId="47327AD1" w14:textId="05789846" w:rsidR="00C8195C" w:rsidRPr="003A6D06" w:rsidRDefault="00C8195C" w:rsidP="003A6D06">
      <w:r>
        <w:t xml:space="preserve">Eine Erweiterung der Testdaten ist nicht notwendig, da die Evaluierung der </w:t>
      </w:r>
      <w:r w:rsidR="007B50BA">
        <w:t>Modelle ebenso wie deren Einsatz</w:t>
      </w:r>
      <w:r>
        <w:t xml:space="preserve"> </w:t>
      </w:r>
      <w:r w:rsidR="007B50BA">
        <w:t xml:space="preserve">in der Systemumgebung </w:t>
      </w:r>
      <w:r>
        <w:t xml:space="preserve">anders als das Training nach dem Sequence-To-Vector-Prinzip erfolgt. </w:t>
      </w:r>
    </w:p>
    <w:p w14:paraId="273E11D7" w14:textId="1E301EC4" w:rsidR="004001F2" w:rsidRDefault="00D207E6" w:rsidP="004001F2">
      <w:pPr>
        <w:pStyle w:val="berschrift3"/>
      </w:pPr>
      <w:bookmarkStart w:id="148" w:name="_Toc143779012"/>
      <w:r>
        <w:lastRenderedPageBreak/>
        <w:t>Hyperparameteroptimierung</w:t>
      </w:r>
      <w:r w:rsidR="005D75F4">
        <w:t xml:space="preserve"> und </w:t>
      </w:r>
      <w:r w:rsidR="009124AA">
        <w:t>Ergebnisse</w:t>
      </w:r>
      <w:bookmarkEnd w:id="148"/>
    </w:p>
    <w:p w14:paraId="6DED5709" w14:textId="1E18BBD2" w:rsidR="00B05155" w:rsidRDefault="00A25977" w:rsidP="00B05155">
      <w:r>
        <w:t xml:space="preserve">Für die Hyperparameteroptimierung der </w:t>
      </w:r>
      <w:r w:rsidR="00A90CE1">
        <w:t>RNNs</w:t>
      </w:r>
      <w:r>
        <w:t xml:space="preserve"> wird erneut </w:t>
      </w:r>
      <w:r w:rsidR="00A90CE1">
        <w:t>eine</w:t>
      </w:r>
      <w:r>
        <w:t xml:space="preserve"> Gittersuche </w:t>
      </w:r>
      <w:r w:rsidR="00A90CE1">
        <w:t xml:space="preserve">eingesetzt. Anders als bei den Vorklassifikatoren kann hier jedoch nicht die Klasse </w:t>
      </w:r>
      <w:r w:rsidR="00A90CE1" w:rsidRPr="00A90CE1">
        <w:rPr>
          <w:rStyle w:val="Code"/>
        </w:rPr>
        <w:t>GridSearchCV</w:t>
      </w:r>
      <w:r w:rsidR="00A90CE1">
        <w:t xml:space="preserve"> der Scikit-Learn-Bibliothek genutzt werden. Zwar bietet Keras Wrapper-Klassen an, die es erlauben Keras-Modelle als Keras-Modelle als Scikit-Learn-Prädiktoren zu behandeln, allerdings wird hierbei nicht die Möglichkeit des Sequence-To-Sequence-Trainings unterstützt. Deshalb </w:t>
      </w:r>
      <w:r w:rsidR="00B05155">
        <w:t xml:space="preserve">implementiert das Skript train_classifiers_no_aggregation.py eine einfache Gittersuche (ohne Kreuzvalidierung), die zur Hyperparameteroptimierung der RNNs genutzt wird. </w:t>
      </w:r>
    </w:p>
    <w:p w14:paraId="2E211610" w14:textId="4A4D1ED8" w:rsidR="0046092D" w:rsidRDefault="0046092D" w:rsidP="00B05155">
      <w:r>
        <w:t xml:space="preserve">Basis für die Gittersuche bei allen zu optimierenden Modellen sind hierbei die in Code 11 dargestellten Parameterlisten, die im Prinzip dem Parametergitter, wie es bei </w:t>
      </w:r>
      <w:r w:rsidRPr="0046092D">
        <w:rPr>
          <w:rStyle w:val="Code"/>
        </w:rPr>
        <w:t>GridSearchCV</w:t>
      </w:r>
      <w:r>
        <w:t xml:space="preserve"> zum Einsatz kommt, entsprechen.  Auf Basis dieser Listen wird durch die Funktion </w:t>
      </w:r>
      <w:r w:rsidRPr="0046092D">
        <w:rPr>
          <w:rStyle w:val="Code"/>
          <w:noProof/>
        </w:rPr>
        <w:t>generate_parameter_combinations</w:t>
      </w:r>
      <w:r>
        <w:t xml:space="preserve"> die Liste </w:t>
      </w:r>
      <w:r w:rsidRPr="0046092D">
        <w:rPr>
          <w:rStyle w:val="Code"/>
          <w:noProof/>
        </w:rPr>
        <w:t>param_list</w:t>
      </w:r>
      <w:r>
        <w:t xml:space="preserve"> erstellt, welche alle 216 möglichen Hyperparameterkombinationen als Tupel enthält.</w:t>
      </w:r>
    </w:p>
    <w:p w14:paraId="301012E2" w14:textId="77777777" w:rsidR="00873E97" w:rsidRPr="00873E97" w:rsidRDefault="00873E97" w:rsidP="00873E97">
      <w:pPr>
        <w:pStyle w:val="CodeMitRahmen"/>
        <w:rPr>
          <w:sz w:val="22"/>
          <w:szCs w:val="20"/>
        </w:rPr>
      </w:pPr>
      <w:r w:rsidRPr="00873E97">
        <w:rPr>
          <w:sz w:val="22"/>
          <w:szCs w:val="20"/>
        </w:rPr>
        <w:t>l_pre_list = [4, 2, 1]</w:t>
      </w:r>
    </w:p>
    <w:p w14:paraId="73B12B4F" w14:textId="4F1C2D6D" w:rsidR="00873E97" w:rsidRPr="00873E97" w:rsidRDefault="00873E97" w:rsidP="00873E97">
      <w:pPr>
        <w:pStyle w:val="CodeMitRahmen"/>
        <w:rPr>
          <w:sz w:val="22"/>
          <w:szCs w:val="20"/>
        </w:rPr>
      </w:pPr>
      <w:r w:rsidRPr="00873E97">
        <w:rPr>
          <w:sz w:val="22"/>
          <w:szCs w:val="20"/>
        </w:rPr>
        <w:t>l_post_list = [4, 2, 1]</w:t>
      </w:r>
    </w:p>
    <w:p w14:paraId="6ED77347" w14:textId="327D04CC" w:rsidR="00873E97" w:rsidRPr="00873E97" w:rsidRDefault="00873E97" w:rsidP="00873E97">
      <w:pPr>
        <w:pStyle w:val="CodeMitRahmen"/>
        <w:rPr>
          <w:sz w:val="22"/>
          <w:szCs w:val="20"/>
          <w:lang w:val="de-DE"/>
        </w:rPr>
      </w:pPr>
      <w:r w:rsidRPr="00873E97">
        <w:rPr>
          <w:sz w:val="22"/>
          <w:szCs w:val="20"/>
          <w:lang w:val="de-DE"/>
        </w:rPr>
        <w:t>l_lstm_list = [4, 2, 1]</w:t>
      </w:r>
    </w:p>
    <w:p w14:paraId="5A6E551D" w14:textId="4FB09D11" w:rsidR="00873E97" w:rsidRPr="00873E97" w:rsidRDefault="00873E97" w:rsidP="00873E97">
      <w:pPr>
        <w:pStyle w:val="CodeMitRahmen"/>
        <w:rPr>
          <w:sz w:val="22"/>
          <w:szCs w:val="20"/>
          <w:lang w:val="de-DE"/>
        </w:rPr>
      </w:pPr>
      <w:r w:rsidRPr="00873E97">
        <w:rPr>
          <w:sz w:val="22"/>
          <w:szCs w:val="20"/>
          <w:lang w:val="de-DE"/>
        </w:rPr>
        <w:t>n_list = [</w:t>
      </w:r>
      <w:r w:rsidR="00EA0701">
        <w:rPr>
          <w:sz w:val="22"/>
          <w:szCs w:val="20"/>
          <w:lang w:val="de-DE"/>
        </w:rPr>
        <w:t xml:space="preserve">256, </w:t>
      </w:r>
      <w:r w:rsidRPr="00873E97">
        <w:rPr>
          <w:sz w:val="22"/>
          <w:szCs w:val="20"/>
          <w:lang w:val="de-DE"/>
        </w:rPr>
        <w:t>128, 64, 32]</w:t>
      </w:r>
    </w:p>
    <w:p w14:paraId="04F4C99A" w14:textId="58C5AC75" w:rsidR="00F55783" w:rsidRPr="00873E97" w:rsidRDefault="00873E97" w:rsidP="00873E97">
      <w:pPr>
        <w:pStyle w:val="CodeMitRahmen"/>
        <w:rPr>
          <w:sz w:val="22"/>
          <w:szCs w:val="20"/>
        </w:rPr>
      </w:pPr>
      <w:r w:rsidRPr="00873E97">
        <w:rPr>
          <w:sz w:val="22"/>
          <w:szCs w:val="20"/>
        </w:rPr>
        <w:t>sigma_list = ["tanh", "relu"]</w:t>
      </w:r>
    </w:p>
    <w:p w14:paraId="3197CF73" w14:textId="3F18F95C" w:rsidR="00873E97" w:rsidRDefault="006E4C6E" w:rsidP="006E4C6E">
      <w:pPr>
        <w:pStyle w:val="Beschriftung"/>
      </w:pPr>
      <w:bookmarkStart w:id="149" w:name="_Toc143696963"/>
      <w:bookmarkStart w:id="150" w:name="_Toc143779026"/>
      <w:r>
        <w:t xml:space="preserve">Code </w:t>
      </w:r>
      <w:r>
        <w:fldChar w:fldCharType="begin"/>
      </w:r>
      <w:r>
        <w:instrText xml:space="preserve"> SEQ Code \* ARABIC </w:instrText>
      </w:r>
      <w:r>
        <w:fldChar w:fldCharType="separate"/>
      </w:r>
      <w:r>
        <w:rPr>
          <w:noProof/>
        </w:rPr>
        <w:t>11</w:t>
      </w:r>
      <w:r>
        <w:fldChar w:fldCharType="end"/>
      </w:r>
      <w:r>
        <w:t>:</w:t>
      </w:r>
      <w:r>
        <w:tab/>
      </w:r>
      <w:r w:rsidR="00873E97">
        <w:t>Parametergitter für die Hyperparameteroptimierung der RNNs</w:t>
      </w:r>
      <w:bookmarkEnd w:id="149"/>
      <w:bookmarkEnd w:id="150"/>
    </w:p>
    <w:p w14:paraId="5EEB7E01" w14:textId="77777777" w:rsidR="00873E97" w:rsidRDefault="00873E97" w:rsidP="00873E97"/>
    <w:p w14:paraId="42441BCF" w14:textId="17A5A159" w:rsidR="00873E97" w:rsidRPr="00F55783" w:rsidRDefault="00FE5250" w:rsidP="00F55783">
      <w:r>
        <w:t xml:space="preserve">Code 12 zeigt, wie die weitere Gittersuche für ein einzelnes Modell implementiert wurde. </w:t>
      </w:r>
      <w:r w:rsidR="00202007">
        <w:t xml:space="preserve">Für jede Hyperparameterkombination in </w:t>
      </w:r>
      <w:r w:rsidR="00202007" w:rsidRPr="00202007">
        <w:rPr>
          <w:rStyle w:val="Code"/>
          <w:noProof/>
        </w:rPr>
        <w:t>param_list</w:t>
      </w:r>
      <w:r w:rsidR="00202007">
        <w:t xml:space="preserve"> wird mit Hilfe der</w:t>
      </w:r>
      <w:r w:rsidR="00AC53FD">
        <w:t xml:space="preserve"> in Abschnitt 8.2.1 vorgestellten</w:t>
      </w:r>
      <w:r w:rsidR="00202007">
        <w:t xml:space="preserve"> Funktion </w:t>
      </w:r>
      <w:r w:rsidR="00202007" w:rsidRPr="00AC53FD">
        <w:rPr>
          <w:rStyle w:val="Code"/>
          <w:noProof/>
        </w:rPr>
        <w:t>build_rnn_model</w:t>
      </w:r>
      <w:r w:rsidR="00AC53FD">
        <w:t xml:space="preserve"> ein Modell erzeugt. Dieses wird anschließend über die </w:t>
      </w:r>
      <w:r w:rsidR="00AC53FD" w:rsidRPr="00AC53FD">
        <w:rPr>
          <w:rStyle w:val="Code"/>
          <w:noProof/>
        </w:rPr>
        <w:t>compile</w:t>
      </w:r>
      <w:r w:rsidR="00AC53FD">
        <w:t xml:space="preserve">-Methode des Modells kompiliert. </w:t>
      </w:r>
      <w:r w:rsidR="00DC05C2">
        <w:t>Dabei</w:t>
      </w:r>
      <w:r w:rsidR="00AC53FD">
        <w:t xml:space="preserve"> wird die zu verwendende Verlustfunktion und </w:t>
      </w:r>
      <w:r w:rsidR="00F07772">
        <w:t>der Optimierer</w:t>
      </w:r>
      <w:r w:rsidR="00AC53FD">
        <w:t xml:space="preserve"> festgelegt. </w:t>
      </w:r>
      <w:r w:rsidR="00EF415F">
        <w:t xml:space="preserve">Zur Berechnung des Verlustes wird hier eine Instanz der Klasse </w:t>
      </w:r>
      <w:r w:rsidR="00EF415F" w:rsidRPr="004875A6">
        <w:rPr>
          <w:rStyle w:val="Code"/>
          <w:noProof/>
        </w:rPr>
        <w:t>losses.SparseCategoricalCrossEntropy</w:t>
      </w:r>
      <w:r w:rsidR="00EF415F">
        <w:t xml:space="preserve">  übergeben, welche die Kreuzentropie, eine verbreitete Funktion zur Bestimmung des Verlustes bei mehr als zwei vorherzusagenden Klassen, berechnet. </w:t>
      </w:r>
      <w:r w:rsidR="00EF415F" w:rsidRPr="000B26D0">
        <w:rPr>
          <w:i/>
          <w:iCs/>
          <w:noProof/>
        </w:rPr>
        <w:t>Sparse</w:t>
      </w:r>
      <w:r w:rsidR="00EF415F">
        <w:t xml:space="preserve">, da im vorliegenden Fall die Labels zu jedem Zeitschritt nur einem einzigen Index für die Zielkategorie entsprechen und sich die einzelnen Zielkategorien gegenseitig ausschließen. Zur Optimierung wird die im Vergleich zum herkömmlichen Gradientenabstieg schnellere Adam-Optimierung durch eine Übergabe einer Instanz der zugehörigen Klasse </w:t>
      </w:r>
      <w:r w:rsidR="00EF415F" w:rsidRPr="00FC5DCE">
        <w:rPr>
          <w:rStyle w:val="Code"/>
          <w:noProof/>
        </w:rPr>
        <w:t>optimziers.Adam</w:t>
      </w:r>
      <w:r w:rsidR="00EF415F">
        <w:t xml:space="preserve"> eingesetzt. Die Lernrate wurde dabei auf den Wert </w:t>
      </w:r>
      <m:oMath>
        <m:sSup>
          <m:sSupPr>
            <m:ctrlPr>
              <w:rPr>
                <w:rFonts w:ascii="Cambria Math" w:hAnsi="Cambria Math"/>
                <w:i/>
              </w:rPr>
            </m:ctrlPr>
          </m:sSupPr>
          <m:e>
            <m:r>
              <w:rPr>
                <w:rFonts w:ascii="Cambria Math" w:hAnsi="Cambria Math"/>
              </w:rPr>
              <m:t>1</m:t>
            </m:r>
          </m:e>
          <m:sup>
            <m:r>
              <w:rPr>
                <w:rFonts w:ascii="Cambria Math" w:hAnsi="Cambria Math"/>
              </w:rPr>
              <m:t>-3</m:t>
            </m:r>
          </m:sup>
        </m:sSup>
      </m:oMath>
      <w:r w:rsidR="00EF415F">
        <w:t xml:space="preserve"> festgelegt.</w:t>
      </w:r>
    </w:p>
    <w:p w14:paraId="36C80BC6" w14:textId="337FAE98" w:rsidR="00441322" w:rsidRPr="00441322" w:rsidRDefault="00441322" w:rsidP="00441322">
      <w:pPr>
        <w:pStyle w:val="CodeMitRahmen"/>
        <w:contextualSpacing/>
        <w:rPr>
          <w:sz w:val="22"/>
          <w:szCs w:val="20"/>
          <w:lang w:val="en-GB"/>
        </w:rPr>
      </w:pPr>
      <w:r w:rsidRPr="00441322">
        <w:rPr>
          <w:sz w:val="22"/>
          <w:szCs w:val="20"/>
          <w:lang w:val="en-GB"/>
        </w:rPr>
        <w:lastRenderedPageBreak/>
        <w:t>early_stopping_cb = keras.callbacks.EarlyStopping(</w:t>
      </w:r>
    </w:p>
    <w:p w14:paraId="0F41788D" w14:textId="1BC6A302" w:rsid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monitor="val_loss", patience=10, restore_best_weights=True)</w:t>
      </w:r>
    </w:p>
    <w:p w14:paraId="304A515D" w14:textId="77777777" w:rsidR="00441322" w:rsidRDefault="00441322" w:rsidP="00441322">
      <w:pPr>
        <w:pStyle w:val="CodeMitRahmen"/>
        <w:rPr>
          <w:sz w:val="22"/>
          <w:szCs w:val="20"/>
          <w:lang w:val="en-GB"/>
        </w:rPr>
      </w:pPr>
    </w:p>
    <w:p w14:paraId="3660485F" w14:textId="3CE82117" w:rsidR="00441322" w:rsidRPr="00441322" w:rsidRDefault="00441322" w:rsidP="00441322">
      <w:pPr>
        <w:pStyle w:val="CodeMitRahmen"/>
        <w:rPr>
          <w:sz w:val="22"/>
          <w:szCs w:val="20"/>
          <w:lang w:val="en-GB"/>
        </w:rPr>
      </w:pPr>
      <w:r w:rsidRPr="00441322">
        <w:rPr>
          <w:sz w:val="22"/>
          <w:szCs w:val="20"/>
          <w:lang w:val="en-GB"/>
        </w:rPr>
        <w:t>min_loss = float("inf")</w:t>
      </w:r>
    </w:p>
    <w:p w14:paraId="26C52EC4" w14:textId="0E83B312" w:rsidR="00441322" w:rsidRPr="00441322" w:rsidRDefault="00441322" w:rsidP="00441322">
      <w:pPr>
        <w:pStyle w:val="CodeMitRahmen"/>
        <w:rPr>
          <w:sz w:val="22"/>
          <w:szCs w:val="20"/>
          <w:lang w:val="en-GB"/>
        </w:rPr>
      </w:pPr>
      <w:r w:rsidRPr="00441322">
        <w:rPr>
          <w:sz w:val="22"/>
          <w:szCs w:val="20"/>
          <w:lang w:val="en-GB"/>
        </w:rPr>
        <w:t>best_params = ()</w:t>
      </w:r>
    </w:p>
    <w:p w14:paraId="759FEF44" w14:textId="6DF4999E" w:rsidR="00441322" w:rsidRPr="00441322" w:rsidRDefault="00441322" w:rsidP="00441322">
      <w:pPr>
        <w:pStyle w:val="CodeMitRahmen"/>
        <w:rPr>
          <w:sz w:val="22"/>
          <w:szCs w:val="20"/>
          <w:lang w:val="en-GB"/>
        </w:rPr>
      </w:pPr>
      <w:r w:rsidRPr="00441322">
        <w:rPr>
          <w:sz w:val="22"/>
          <w:szCs w:val="20"/>
          <w:lang w:val="en-GB"/>
        </w:rPr>
        <w:t>best_model = None</w:t>
      </w:r>
    </w:p>
    <w:p w14:paraId="13AAEA48" w14:textId="77777777" w:rsidR="00441322" w:rsidRPr="00441322" w:rsidRDefault="00441322" w:rsidP="00441322">
      <w:pPr>
        <w:pStyle w:val="CodeMitRahmen"/>
        <w:rPr>
          <w:sz w:val="22"/>
          <w:szCs w:val="20"/>
          <w:lang w:val="en-GB"/>
        </w:rPr>
      </w:pPr>
    </w:p>
    <w:p w14:paraId="1EEA9943" w14:textId="5323BF94" w:rsidR="00441322" w:rsidRPr="00441322" w:rsidRDefault="00441322" w:rsidP="00441322">
      <w:pPr>
        <w:pStyle w:val="CodeMitRahmen"/>
        <w:rPr>
          <w:sz w:val="22"/>
          <w:szCs w:val="20"/>
          <w:lang w:val="en-GB"/>
        </w:rPr>
      </w:pPr>
      <w:r w:rsidRPr="00441322">
        <w:rPr>
          <w:sz w:val="22"/>
          <w:szCs w:val="20"/>
          <w:lang w:val="en-GB"/>
        </w:rPr>
        <w:t>for (l_pre, l_post, l_lstm, n, sigma) in param_list:</w:t>
      </w:r>
    </w:p>
    <w:p w14:paraId="2D5DE0A0" w14:textId="77777777" w:rsidR="00441322" w:rsidRDefault="00441322" w:rsidP="00441322">
      <w:pPr>
        <w:pStyle w:val="CodeMitRahmen"/>
        <w:rPr>
          <w:sz w:val="22"/>
          <w:szCs w:val="20"/>
          <w:lang w:val="en-GB"/>
        </w:rPr>
      </w:pPr>
      <w:r w:rsidRPr="00441322">
        <w:rPr>
          <w:sz w:val="22"/>
          <w:szCs w:val="20"/>
          <w:lang w:val="en-GB"/>
        </w:rPr>
        <w:t xml:space="preserve">  model = build_rnn_model(l_pre, l_post, l_lstm, n, sigma)</w:t>
      </w:r>
    </w:p>
    <w:p w14:paraId="48AE59E8" w14:textId="4C190161"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model.compile(loss=keras.loss</w:t>
      </w:r>
      <w:r>
        <w:rPr>
          <w:sz w:val="22"/>
          <w:szCs w:val="20"/>
          <w:lang w:val="en-GB"/>
        </w:rPr>
        <w:t>es</w:t>
      </w:r>
      <w:r w:rsidRPr="00441322">
        <w:rPr>
          <w:sz w:val="22"/>
          <w:szCs w:val="20"/>
          <w:lang w:val="en-GB"/>
        </w:rPr>
        <w:t>.SparseCategoricalCrossentropy(),</w:t>
      </w:r>
    </w:p>
    <w:p w14:paraId="56F16F1C" w14:textId="75A0272D" w:rsidR="00441322" w:rsidRP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optimizer=tf.keras.optimizers.Adam(learning_rate=1e-3))</w:t>
      </w:r>
    </w:p>
    <w:p w14:paraId="23254293" w14:textId="013CA34D" w:rsidR="00441322" w:rsidRDefault="00441322" w:rsidP="00441322">
      <w:pPr>
        <w:pStyle w:val="CodeMitRahmen"/>
        <w:contextualSpacing/>
        <w:rPr>
          <w:sz w:val="22"/>
          <w:szCs w:val="20"/>
          <w:lang w:val="en-GB"/>
        </w:rPr>
      </w:pPr>
      <w:r w:rsidRPr="00441322">
        <w:rPr>
          <w:sz w:val="22"/>
          <w:szCs w:val="20"/>
          <w:lang w:val="en-GB"/>
        </w:rPr>
        <w:t xml:space="preserve">  model.fit(X_train, Y_train, epochs=1000,</w:t>
      </w:r>
    </w:p>
    <w:p w14:paraId="0740684E" w14:textId="08892855"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validation_data=(X_valid, Y_valid),</w:t>
      </w:r>
    </w:p>
    <w:p w14:paraId="4CEE37BA" w14:textId="3602D8CD" w:rsidR="00441322" w:rsidRPr="00441322" w:rsidRDefault="00441322" w:rsidP="00441322">
      <w:pPr>
        <w:pStyle w:val="CodeMitRahmen"/>
        <w:rPr>
          <w:sz w:val="22"/>
          <w:szCs w:val="20"/>
          <w:lang w:val="en-GB"/>
        </w:rPr>
      </w:pPr>
      <w:r w:rsidRPr="00441322">
        <w:rPr>
          <w:sz w:val="22"/>
          <w:szCs w:val="20"/>
          <w:lang w:val="en-GB"/>
        </w:rPr>
        <w:t xml:space="preserve">    callbacks=[early_stopping_cb])</w:t>
      </w:r>
    </w:p>
    <w:p w14:paraId="69DCA7AB" w14:textId="77777777" w:rsidR="00441322" w:rsidRPr="00441322" w:rsidRDefault="00441322" w:rsidP="00441322">
      <w:pPr>
        <w:pStyle w:val="CodeMitRahmen"/>
        <w:rPr>
          <w:sz w:val="22"/>
          <w:szCs w:val="20"/>
          <w:lang w:val="en-GB"/>
        </w:rPr>
      </w:pPr>
    </w:p>
    <w:p w14:paraId="511947CD" w14:textId="383C0179" w:rsidR="00441322" w:rsidRPr="00441322" w:rsidRDefault="00441322" w:rsidP="00441322">
      <w:pPr>
        <w:pStyle w:val="CodeMitRahmen"/>
        <w:rPr>
          <w:sz w:val="22"/>
          <w:szCs w:val="20"/>
          <w:lang w:val="en-GB"/>
        </w:rPr>
      </w:pPr>
      <w:r w:rsidRPr="00441322">
        <w:rPr>
          <w:sz w:val="22"/>
          <w:szCs w:val="20"/>
          <w:lang w:val="en-GB"/>
        </w:rPr>
        <w:t xml:space="preserve">  loss = model.evaluate(X_valid, Y_valid)</w:t>
      </w:r>
    </w:p>
    <w:p w14:paraId="51E466E7" w14:textId="77777777" w:rsidR="00441322" w:rsidRPr="00441322" w:rsidRDefault="00441322" w:rsidP="00441322">
      <w:pPr>
        <w:pStyle w:val="CodeMitRahmen"/>
        <w:rPr>
          <w:sz w:val="22"/>
          <w:szCs w:val="20"/>
          <w:lang w:val="en-GB"/>
        </w:rPr>
      </w:pPr>
    </w:p>
    <w:p w14:paraId="424C872E" w14:textId="5ED616F5" w:rsidR="00441322" w:rsidRPr="00441322" w:rsidRDefault="00441322" w:rsidP="00441322">
      <w:pPr>
        <w:pStyle w:val="CodeMitRahmen"/>
        <w:rPr>
          <w:sz w:val="22"/>
          <w:szCs w:val="20"/>
          <w:lang w:val="en-GB"/>
        </w:rPr>
      </w:pPr>
      <w:r w:rsidRPr="00441322">
        <w:rPr>
          <w:sz w:val="22"/>
          <w:szCs w:val="20"/>
          <w:lang w:val="en-GB"/>
        </w:rPr>
        <w:t xml:space="preserve">  if loss &lt; min_loss:</w:t>
      </w:r>
    </w:p>
    <w:p w14:paraId="0CEAD2B2" w14:textId="6DBDED8F" w:rsidR="00441322" w:rsidRPr="00441322" w:rsidRDefault="00441322" w:rsidP="00441322">
      <w:pPr>
        <w:pStyle w:val="CodeMitRahmen"/>
        <w:rPr>
          <w:sz w:val="22"/>
          <w:szCs w:val="20"/>
          <w:lang w:val="en-GB"/>
        </w:rPr>
      </w:pPr>
      <w:r w:rsidRPr="00441322">
        <w:rPr>
          <w:sz w:val="22"/>
          <w:szCs w:val="20"/>
          <w:lang w:val="en-GB"/>
        </w:rPr>
        <w:t xml:space="preserve">    min_loss = loss</w:t>
      </w:r>
    </w:p>
    <w:p w14:paraId="27A1A81E" w14:textId="20E19D07" w:rsidR="00441322" w:rsidRPr="00441322" w:rsidRDefault="00441322" w:rsidP="00441322">
      <w:pPr>
        <w:pStyle w:val="CodeMitRahmen"/>
        <w:rPr>
          <w:sz w:val="22"/>
          <w:szCs w:val="20"/>
          <w:lang w:val="en-GB"/>
        </w:rPr>
      </w:pPr>
      <w:r w:rsidRPr="00441322">
        <w:rPr>
          <w:sz w:val="22"/>
          <w:szCs w:val="20"/>
          <w:lang w:val="en-GB"/>
        </w:rPr>
        <w:t xml:space="preserve">    best_params = (l_pre, l_post, l_lstm, n, sigma)</w:t>
      </w:r>
    </w:p>
    <w:p w14:paraId="31DF287E" w14:textId="449684F6" w:rsidR="00F55783" w:rsidRDefault="00441322" w:rsidP="00441322">
      <w:pPr>
        <w:pStyle w:val="CodeMitRahmen"/>
        <w:rPr>
          <w:sz w:val="22"/>
          <w:szCs w:val="20"/>
          <w:lang w:val="en-GB"/>
        </w:rPr>
      </w:pPr>
      <w:r w:rsidRPr="00441322">
        <w:rPr>
          <w:sz w:val="22"/>
          <w:szCs w:val="20"/>
          <w:lang w:val="en-GB"/>
        </w:rPr>
        <w:t xml:space="preserve">    best_model = model</w:t>
      </w:r>
    </w:p>
    <w:p w14:paraId="23C05E24" w14:textId="4E63F8D3" w:rsidR="00F55783" w:rsidRDefault="006E4C6E" w:rsidP="006E4C6E">
      <w:pPr>
        <w:pStyle w:val="Beschriftung"/>
        <w:ind w:left="1418" w:hanging="1418"/>
      </w:pPr>
      <w:bookmarkStart w:id="151" w:name="_Toc143696964"/>
      <w:bookmarkStart w:id="152" w:name="_Toc143779027"/>
      <w:r>
        <w:t xml:space="preserve">Code </w:t>
      </w:r>
      <w:r>
        <w:fldChar w:fldCharType="begin"/>
      </w:r>
      <w:r>
        <w:instrText xml:space="preserve"> SEQ Code \* ARABIC </w:instrText>
      </w:r>
      <w:r>
        <w:fldChar w:fldCharType="separate"/>
      </w:r>
      <w:r>
        <w:rPr>
          <w:noProof/>
        </w:rPr>
        <w:t>12</w:t>
      </w:r>
      <w:r>
        <w:fldChar w:fldCharType="end"/>
      </w:r>
      <w:r>
        <w:t>:</w:t>
      </w:r>
      <w:r>
        <w:tab/>
      </w:r>
      <w:r w:rsidR="005C2956">
        <w:t>Einfache</w:t>
      </w:r>
      <w:r w:rsidR="00F55783">
        <w:t xml:space="preserve"> Gittersuche für die Hyperparameteroptimierung der RNNs</w:t>
      </w:r>
      <w:bookmarkEnd w:id="151"/>
      <w:bookmarkEnd w:id="152"/>
    </w:p>
    <w:p w14:paraId="2016D77B" w14:textId="77777777" w:rsidR="00F55783" w:rsidRDefault="00F55783" w:rsidP="00F55783"/>
    <w:p w14:paraId="17EB70CC" w14:textId="4623838B" w:rsidR="00B56C88" w:rsidRDefault="00304578" w:rsidP="00F55783">
      <w:r>
        <w:t xml:space="preserve">Der Trainingsprozess wird schließlich über </w:t>
      </w:r>
      <w:r w:rsidR="00FB3010">
        <w:t>einen Aufruf der</w:t>
      </w:r>
      <w:r>
        <w:t xml:space="preserve"> </w:t>
      </w:r>
      <w:r w:rsidRPr="00304578">
        <w:rPr>
          <w:rStyle w:val="Code"/>
        </w:rPr>
        <w:t>fit</w:t>
      </w:r>
      <w:r>
        <w:t xml:space="preserve">-Methode des Modells angestoßen. </w:t>
      </w:r>
      <w:r w:rsidR="00506A67">
        <w:t>Hierbei werden die Eingabedaten für das Training (</w:t>
      </w:r>
      <w:r w:rsidR="00506A67" w:rsidRPr="006936EB">
        <w:rPr>
          <w:rStyle w:val="Code"/>
        </w:rPr>
        <w:t>X_train</w:t>
      </w:r>
      <w:r w:rsidR="00506A67">
        <w:t>) und die zugehörigen Labels (</w:t>
      </w:r>
      <w:r w:rsidR="00506A67" w:rsidRPr="006936EB">
        <w:rPr>
          <w:rStyle w:val="Code"/>
        </w:rPr>
        <w:t>Y_train</w:t>
      </w:r>
      <w:r w:rsidR="00506A67">
        <w:t xml:space="preserve">) übergeben. Außerdem wird die Anzahl der Epochen, die das RNN maximal trainiert </w:t>
      </w:r>
      <w:proofErr w:type="gramStart"/>
      <w:r w:rsidR="00506A67">
        <w:t>werden</w:t>
      </w:r>
      <w:proofErr w:type="gramEnd"/>
      <w:r w:rsidR="00506A67">
        <w:t xml:space="preserve"> soll, festgelegt. Der angegebene Wert von 1000 ist dabei bewusst sehr hoch gewählt, da im vorliegenden Fall nicht die spezifizierte Anzahl der Epochen, sondern das Early-Stopping dazu genutzt werden soll zu bestimmen, wann das Training beendet wird. Hierfür werden zusätzlich die Validierungsdaten (</w:t>
      </w:r>
      <w:r w:rsidR="00506A67" w:rsidRPr="006936EB">
        <w:rPr>
          <w:rStyle w:val="Code"/>
          <w:noProof/>
        </w:rPr>
        <w:t>X_valid</w:t>
      </w:r>
      <w:r w:rsidR="00506A67">
        <w:t xml:space="preserve"> und </w:t>
      </w:r>
      <w:r w:rsidR="00506A67" w:rsidRPr="006936EB">
        <w:rPr>
          <w:rStyle w:val="Code"/>
          <w:noProof/>
        </w:rPr>
        <w:t>Y_valid</w:t>
      </w:r>
      <w:r w:rsidR="00506A67">
        <w:t xml:space="preserve">) und eine Instanz der Klasse </w:t>
      </w:r>
      <w:r w:rsidR="00506A67" w:rsidRPr="00506A67">
        <w:rPr>
          <w:rStyle w:val="Code"/>
          <w:noProof/>
        </w:rPr>
        <w:t>callbacks.EarlyStopping</w:t>
      </w:r>
      <w:r w:rsidR="00506A67">
        <w:t xml:space="preserve"> übergeben.</w:t>
      </w:r>
      <w:r w:rsidR="00BD1CDC">
        <w:t xml:space="preserve"> Letztere sorgt dafür, dass das Training des RNNs abgebrochen wird, sobald der Verlust auf den Validierungsdaten für zehn aufeinanderfolgende Epochen nicht weiter abgenommen hat; das weitere Training also vermutlich zu einem Overfitting des RNNs führt.</w:t>
      </w:r>
      <w:r w:rsidR="001010C5">
        <w:t xml:space="preserve"> Durch das Setzen des Parameters </w:t>
      </w:r>
      <w:r w:rsidR="001010C5" w:rsidRPr="0041581A">
        <w:rPr>
          <w:rStyle w:val="Code"/>
          <w:noProof/>
        </w:rPr>
        <w:t>restore_best_weights</w:t>
      </w:r>
      <w:r w:rsidR="001010C5">
        <w:t xml:space="preserve"> auf </w:t>
      </w:r>
      <w:r w:rsidR="001010C5" w:rsidRPr="0041581A">
        <w:rPr>
          <w:rStyle w:val="Code"/>
        </w:rPr>
        <w:t>True</w:t>
      </w:r>
      <w:r w:rsidR="001010C5">
        <w:t xml:space="preserve"> wird hierbei sichergestellt, dass die Modellparameter auf den Stand zurückgesetzt werden, an welchem das Overfitting noch nicht</w:t>
      </w:r>
      <w:r w:rsidR="0041581A">
        <w:t xml:space="preserve"> (messbar)</w:t>
      </w:r>
      <w:r w:rsidR="001010C5">
        <w:t xml:space="preserve"> begonnen hat.</w:t>
      </w:r>
    </w:p>
    <w:p w14:paraId="03B3168E" w14:textId="0AB97101" w:rsidR="000D0E72" w:rsidRDefault="000D0E72" w:rsidP="00F55783">
      <w:r>
        <w:lastRenderedPageBreak/>
        <w:t>Nach dem Abbruch des Trainings wird der Verlust des Modells</w:t>
      </w:r>
      <w:r w:rsidR="00BC6111">
        <w:t xml:space="preserve"> auf den Validierungsdaten</w:t>
      </w:r>
      <w:r>
        <w:t xml:space="preserve"> über dessen </w:t>
      </w:r>
      <w:r w:rsidRPr="00BC6111">
        <w:rPr>
          <w:rStyle w:val="Code"/>
          <w:noProof/>
        </w:rPr>
        <w:t>evaluate</w:t>
      </w:r>
      <w:r>
        <w:t>-Methode</w:t>
      </w:r>
      <w:r w:rsidR="00BC6111">
        <w:t xml:space="preserve"> bestimmt. Anschließend wird dieser mit dem Verlust des bisher besten gefundenen Modells verglichen, woraufhin diese</w:t>
      </w:r>
      <w:r w:rsidR="006C133F">
        <w:t>s</w:t>
      </w:r>
      <w:r w:rsidR="00BC6111">
        <w:t xml:space="preserve"> gegebenenfalls durch das aktuell betrachtete Modell ausgetauscht </w:t>
      </w:r>
      <w:r w:rsidR="006C133F">
        <w:t>wird</w:t>
      </w:r>
      <w:r w:rsidR="00BC6111">
        <w:t xml:space="preserve">. </w:t>
      </w:r>
      <w:r w:rsidR="006C133F">
        <w:t xml:space="preserve">Nach einer Iteration über alle Hyperparameterkombinationen kann auf das beste gefundene Modell und die zugehörigen Hyperparameter somit über die Variablen </w:t>
      </w:r>
      <w:r w:rsidR="006C133F" w:rsidRPr="006C133F">
        <w:rPr>
          <w:rStyle w:val="Code"/>
          <w:noProof/>
        </w:rPr>
        <w:t>best_model</w:t>
      </w:r>
      <w:r w:rsidR="006C133F">
        <w:t xml:space="preserve"> respektive </w:t>
      </w:r>
      <w:r w:rsidR="006C133F" w:rsidRPr="006C133F">
        <w:rPr>
          <w:rStyle w:val="Code"/>
          <w:noProof/>
        </w:rPr>
        <w:t>best_params</w:t>
      </w:r>
      <w:r w:rsidR="006C133F">
        <w:t xml:space="preserve"> zugegriffen werden.</w:t>
      </w:r>
    </w:p>
    <w:p w14:paraId="2E712A1D" w14:textId="4457B879" w:rsidR="000F488A" w:rsidRPr="00B56C88" w:rsidRDefault="007E5EAB" w:rsidP="000F488A">
      <w:r>
        <w:t xml:space="preserve">Die nachfolgende </w:t>
      </w:r>
      <w:r w:rsidRPr="00B12F5B">
        <w:rPr>
          <w:color w:val="FF0000"/>
        </w:rPr>
        <w:t>Tabelle</w:t>
      </w:r>
      <w:r w:rsidR="00B12F5B" w:rsidRPr="00B12F5B">
        <w:rPr>
          <w:color w:val="FF0000"/>
        </w:rPr>
        <w:t xml:space="preserve"> </w:t>
      </w:r>
      <w:r w:rsidRPr="00B12F5B">
        <w:rPr>
          <w:color w:val="FF0000"/>
        </w:rPr>
        <w:t xml:space="preserve">9 </w:t>
      </w:r>
      <w:r>
        <w:t>zeigt die Ergebnisse der Hyperparameteroptimierung und somit die besten gefundenen RNN-Modelle für alle zu untersuchenden Rohdatensätze (</w:t>
      </w:r>
      <w:r>
        <w:rPr>
          <w:noProof/>
        </w:rPr>
        <w:t xml:space="preserve">Suffix </w:t>
      </w:r>
      <w:r w:rsidRPr="007E5EAB">
        <w:rPr>
          <w:i/>
          <w:iCs/>
          <w:noProof/>
        </w:rPr>
        <w:t>_raw</w:t>
      </w:r>
      <w:r>
        <w:t>) und deren mit Map-Matching vorverarbeiteten Pendants (</w:t>
      </w:r>
      <w:r>
        <w:rPr>
          <w:noProof/>
        </w:rPr>
        <w:t xml:space="preserve">Suffix </w:t>
      </w:r>
      <w:r w:rsidRPr="007E5EAB">
        <w:rPr>
          <w:i/>
          <w:iCs/>
          <w:noProof/>
        </w:rPr>
        <w:t>_mm</w:t>
      </w:r>
      <w:r>
        <w:t xml:space="preserve">). </w:t>
      </w:r>
    </w:p>
    <w:tbl>
      <w:tblPr>
        <w:tblStyle w:val="zuTabStandard"/>
        <w:tblW w:w="0" w:type="auto"/>
        <w:tblLook w:val="04A0" w:firstRow="1" w:lastRow="0" w:firstColumn="1" w:lastColumn="0" w:noHBand="0" w:noVBand="1"/>
      </w:tblPr>
      <w:tblGrid>
        <w:gridCol w:w="1537"/>
        <w:gridCol w:w="883"/>
        <w:gridCol w:w="943"/>
        <w:gridCol w:w="931"/>
        <w:gridCol w:w="1099"/>
        <w:gridCol w:w="1078"/>
        <w:gridCol w:w="1603"/>
        <w:gridCol w:w="986"/>
      </w:tblGrid>
      <w:tr w:rsidR="001E5B97" w14:paraId="04DC25FD" w14:textId="05B24D12" w:rsidTr="001E5B97">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53449D">
            <w:pPr>
              <w:pStyle w:val="TabStandard"/>
            </w:pPr>
            <w:r>
              <w:t>Datensatz</w:t>
            </w:r>
          </w:p>
        </w:tc>
        <w:tc>
          <w:tcPr>
            <w:tcW w:w="933" w:type="dxa"/>
          </w:tcPr>
          <w:p w14:paraId="6A908A22" w14:textId="4E84EA1F"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89" w:type="dxa"/>
          </w:tcPr>
          <w:p w14:paraId="46102E44" w14:textId="2EFB1CAC"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78" w:type="dxa"/>
          </w:tcPr>
          <w:p w14:paraId="75CBC077" w14:textId="4D65B643"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887" w:type="dxa"/>
          </w:tcPr>
          <w:p w14:paraId="24A3864D" w14:textId="12C23966" w:rsidR="001E5B97" w:rsidRDefault="00000000" w:rsidP="0053449D">
            <w:pPr>
              <w:pStyle w:val="TabStandard"/>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108" w:type="dxa"/>
          </w:tcPr>
          <w:p w14:paraId="3063EF32" w14:textId="7D654D4D" w:rsidR="001E5B97" w:rsidRDefault="007E30E8" w:rsidP="0053449D">
            <w:pPr>
              <w:pStyle w:val="TabStandard"/>
            </w:pPr>
            <m:oMathPara>
              <m:oMath>
                <m:r>
                  <m:rPr>
                    <m:sty m:val="bi"/>
                  </m:rPr>
                  <w:rPr>
                    <w:rFonts w:ascii="Cambria Math" w:hAnsi="Cambria Math"/>
                  </w:rPr>
                  <m:t>σ(x)</m:t>
                </m:r>
              </m:oMath>
            </m:oMathPara>
          </w:p>
        </w:tc>
        <w:tc>
          <w:tcPr>
            <w:tcW w:w="1603" w:type="dxa"/>
          </w:tcPr>
          <w:p w14:paraId="3B0A117F" w14:textId="678B3CD9" w:rsidR="001E5B97" w:rsidRPr="004001F2" w:rsidRDefault="001E5B97" w:rsidP="0053449D">
            <w:pPr>
              <w:pStyle w:val="TabStandard"/>
            </w:pPr>
            <w:r>
              <w:t>Loss (Validierung)</w:t>
            </w:r>
          </w:p>
        </w:tc>
        <w:tc>
          <w:tcPr>
            <w:tcW w:w="1027" w:type="dxa"/>
          </w:tcPr>
          <w:p w14:paraId="24435188" w14:textId="539C99BF" w:rsidR="001E5B97" w:rsidRDefault="001E5B97" w:rsidP="0053449D">
            <w:pPr>
              <w:pStyle w:val="TabStandard"/>
            </w:pPr>
            <w:r>
              <w:t>Rang</w:t>
            </w:r>
          </w:p>
        </w:tc>
      </w:tr>
      <w:tr w:rsidR="001E5B97" w14:paraId="38F711D8" w14:textId="459B8567" w:rsidTr="001E5B97">
        <w:tc>
          <w:tcPr>
            <w:tcW w:w="1537" w:type="dxa"/>
          </w:tcPr>
          <w:p w14:paraId="0CA9FFB4" w14:textId="23C18BCF" w:rsidR="001E5B97" w:rsidRPr="001016B5" w:rsidRDefault="001E5B97" w:rsidP="0053449D">
            <w:pPr>
              <w:pStyle w:val="TabStandard"/>
            </w:pPr>
            <w:r w:rsidRPr="001016B5">
              <w:t>1s_1min_raw</w:t>
            </w:r>
          </w:p>
        </w:tc>
        <w:tc>
          <w:tcPr>
            <w:tcW w:w="933" w:type="dxa"/>
          </w:tcPr>
          <w:p w14:paraId="70C356FB" w14:textId="7C4C9770" w:rsidR="001E5B97" w:rsidRDefault="001E5B97" w:rsidP="0053449D">
            <w:pPr>
              <w:pStyle w:val="TabStandard"/>
            </w:pPr>
            <w:r>
              <w:t>1</w:t>
            </w:r>
          </w:p>
        </w:tc>
        <w:tc>
          <w:tcPr>
            <w:tcW w:w="989" w:type="dxa"/>
          </w:tcPr>
          <w:p w14:paraId="10ECDD0A" w14:textId="5C9CC8B0" w:rsidR="001E5B97" w:rsidRDefault="001E5B97" w:rsidP="0053449D">
            <w:pPr>
              <w:pStyle w:val="TabStandard"/>
            </w:pPr>
            <w:r>
              <w:t>1</w:t>
            </w:r>
          </w:p>
        </w:tc>
        <w:tc>
          <w:tcPr>
            <w:tcW w:w="978" w:type="dxa"/>
          </w:tcPr>
          <w:p w14:paraId="69E873DD" w14:textId="663D38D6" w:rsidR="001E5B97" w:rsidRDefault="001E5B97" w:rsidP="0053449D">
            <w:pPr>
              <w:pStyle w:val="TabStandard"/>
            </w:pPr>
            <w:r>
              <w:t>2</w:t>
            </w:r>
          </w:p>
        </w:tc>
        <w:tc>
          <w:tcPr>
            <w:tcW w:w="887" w:type="dxa"/>
          </w:tcPr>
          <w:p w14:paraId="15B1DE13" w14:textId="7833BA53" w:rsidR="001E5B97" w:rsidRDefault="001E5B97" w:rsidP="0053449D">
            <w:pPr>
              <w:pStyle w:val="TabStandard"/>
            </w:pPr>
            <w:r>
              <w:t>128</w:t>
            </w:r>
          </w:p>
        </w:tc>
        <w:tc>
          <w:tcPr>
            <w:tcW w:w="1108" w:type="dxa"/>
          </w:tcPr>
          <w:p w14:paraId="63A12AE2" w14:textId="1057677F" w:rsidR="001E5B97" w:rsidRDefault="001E5B97" w:rsidP="0053449D">
            <w:pPr>
              <w:pStyle w:val="TabStandard"/>
            </w:pPr>
            <w:r>
              <w:t>tanh(x)</w:t>
            </w:r>
          </w:p>
        </w:tc>
        <w:tc>
          <w:tcPr>
            <w:tcW w:w="1603" w:type="dxa"/>
          </w:tcPr>
          <w:p w14:paraId="29D51C2A" w14:textId="7B3E8EAF" w:rsidR="001E5B97" w:rsidRDefault="001E5B97" w:rsidP="0053449D">
            <w:pPr>
              <w:pStyle w:val="TabStandard"/>
            </w:pPr>
            <w:r>
              <w:t>0,4562</w:t>
            </w:r>
          </w:p>
        </w:tc>
        <w:tc>
          <w:tcPr>
            <w:tcW w:w="1027" w:type="dxa"/>
          </w:tcPr>
          <w:p w14:paraId="7A59A6B1" w14:textId="16FAB3A3" w:rsidR="001E5B97" w:rsidRDefault="00B156BF" w:rsidP="0053449D">
            <w:pPr>
              <w:pStyle w:val="TabStandard"/>
            </w:pPr>
            <w:r>
              <w:t>9</w:t>
            </w:r>
          </w:p>
        </w:tc>
      </w:tr>
      <w:tr w:rsidR="001E5B97" w14:paraId="5AA8D7D9" w14:textId="5C5CD22E" w:rsidTr="001E5B97">
        <w:tc>
          <w:tcPr>
            <w:tcW w:w="1537" w:type="dxa"/>
          </w:tcPr>
          <w:p w14:paraId="79745AF7" w14:textId="7D01D1E6" w:rsidR="001E5B97" w:rsidRPr="001E5B97" w:rsidRDefault="001E5B97" w:rsidP="0053449D">
            <w:pPr>
              <w:pStyle w:val="TabStandard"/>
            </w:pPr>
            <w:r w:rsidRPr="001E5B97">
              <w:t>1s_1min_mm</w:t>
            </w:r>
          </w:p>
        </w:tc>
        <w:tc>
          <w:tcPr>
            <w:tcW w:w="933" w:type="dxa"/>
          </w:tcPr>
          <w:p w14:paraId="7FD2AB37" w14:textId="0296BAD9" w:rsidR="001E5B97" w:rsidRPr="001E5B97" w:rsidRDefault="001E5B97" w:rsidP="0053449D">
            <w:pPr>
              <w:pStyle w:val="TabStandard"/>
            </w:pPr>
            <w:r w:rsidRPr="001E5B97">
              <w:t>4</w:t>
            </w:r>
          </w:p>
        </w:tc>
        <w:tc>
          <w:tcPr>
            <w:tcW w:w="989" w:type="dxa"/>
          </w:tcPr>
          <w:p w14:paraId="4FFF55FD" w14:textId="21F35CF3" w:rsidR="001E5B97" w:rsidRPr="001E5B97" w:rsidRDefault="001E5B97" w:rsidP="0053449D">
            <w:pPr>
              <w:pStyle w:val="TabStandard"/>
            </w:pPr>
            <w:r w:rsidRPr="001E5B97">
              <w:t>1</w:t>
            </w:r>
          </w:p>
        </w:tc>
        <w:tc>
          <w:tcPr>
            <w:tcW w:w="978" w:type="dxa"/>
          </w:tcPr>
          <w:p w14:paraId="1192B23D" w14:textId="449C90ED" w:rsidR="001E5B97" w:rsidRPr="001E5B97" w:rsidRDefault="001E5B97" w:rsidP="0053449D">
            <w:pPr>
              <w:pStyle w:val="TabStandard"/>
            </w:pPr>
            <w:r w:rsidRPr="001E5B97">
              <w:t>1</w:t>
            </w:r>
          </w:p>
        </w:tc>
        <w:tc>
          <w:tcPr>
            <w:tcW w:w="887" w:type="dxa"/>
          </w:tcPr>
          <w:p w14:paraId="43CC9425" w14:textId="0E830C21" w:rsidR="001E5B97" w:rsidRPr="001E5B97" w:rsidRDefault="001E5B97" w:rsidP="0053449D">
            <w:pPr>
              <w:pStyle w:val="TabStandard"/>
            </w:pPr>
            <w:r w:rsidRPr="001E5B97">
              <w:t>64</w:t>
            </w:r>
          </w:p>
        </w:tc>
        <w:tc>
          <w:tcPr>
            <w:tcW w:w="1108" w:type="dxa"/>
          </w:tcPr>
          <w:p w14:paraId="1A5C1BF2" w14:textId="7F96DCAE" w:rsidR="001E5B97" w:rsidRPr="001E5B97" w:rsidRDefault="001E5B97" w:rsidP="0053449D">
            <w:pPr>
              <w:pStyle w:val="TabStandard"/>
            </w:pPr>
            <w:r w:rsidRPr="001E5B97">
              <w:t>tanh(x)</w:t>
            </w:r>
          </w:p>
        </w:tc>
        <w:tc>
          <w:tcPr>
            <w:tcW w:w="1603" w:type="dxa"/>
          </w:tcPr>
          <w:p w14:paraId="5AD27A22" w14:textId="67B766DC" w:rsidR="001E5B97" w:rsidRPr="001E5B97" w:rsidRDefault="001E5B97" w:rsidP="0053449D">
            <w:pPr>
              <w:pStyle w:val="TabStandard"/>
            </w:pPr>
            <w:r w:rsidRPr="001E5B97">
              <w:t>0,4568</w:t>
            </w:r>
          </w:p>
        </w:tc>
        <w:tc>
          <w:tcPr>
            <w:tcW w:w="1027" w:type="dxa"/>
          </w:tcPr>
          <w:p w14:paraId="6FF80E8B" w14:textId="7E0CF91E" w:rsidR="001E5B97" w:rsidRPr="001E5B97" w:rsidRDefault="00B156BF" w:rsidP="0053449D">
            <w:pPr>
              <w:pStyle w:val="TabStandard"/>
            </w:pPr>
            <w:r>
              <w:t>10</w:t>
            </w:r>
          </w:p>
        </w:tc>
      </w:tr>
      <w:tr w:rsidR="001E5B97" w14:paraId="699202E5" w14:textId="1A52D08D" w:rsidTr="001E5B97">
        <w:tc>
          <w:tcPr>
            <w:tcW w:w="1537" w:type="dxa"/>
          </w:tcPr>
          <w:p w14:paraId="1A6D7DDF" w14:textId="4E630971" w:rsidR="001E5B97" w:rsidRPr="001E5B97" w:rsidRDefault="001E5B97" w:rsidP="0053449D">
            <w:pPr>
              <w:pStyle w:val="TabStandard"/>
            </w:pPr>
            <w:r w:rsidRPr="001E5B97">
              <w:t>1s_2min_raw</w:t>
            </w:r>
          </w:p>
        </w:tc>
        <w:tc>
          <w:tcPr>
            <w:tcW w:w="933" w:type="dxa"/>
          </w:tcPr>
          <w:p w14:paraId="758285E9" w14:textId="2332D14F" w:rsidR="001E5B97" w:rsidRPr="001E5B97" w:rsidRDefault="001E5B97" w:rsidP="0053449D">
            <w:pPr>
              <w:pStyle w:val="TabStandard"/>
            </w:pPr>
            <w:r w:rsidRPr="001E5B97">
              <w:t>4</w:t>
            </w:r>
          </w:p>
        </w:tc>
        <w:tc>
          <w:tcPr>
            <w:tcW w:w="989" w:type="dxa"/>
          </w:tcPr>
          <w:p w14:paraId="2B583ACD" w14:textId="47CCCE51" w:rsidR="001E5B97" w:rsidRPr="001E5B97" w:rsidRDefault="001E5B97" w:rsidP="0053449D">
            <w:pPr>
              <w:pStyle w:val="TabStandard"/>
            </w:pPr>
            <w:r w:rsidRPr="001E5B97">
              <w:t>1</w:t>
            </w:r>
          </w:p>
        </w:tc>
        <w:tc>
          <w:tcPr>
            <w:tcW w:w="978" w:type="dxa"/>
          </w:tcPr>
          <w:p w14:paraId="72D48763" w14:textId="61F41D38" w:rsidR="001E5B97" w:rsidRPr="001E5B97" w:rsidRDefault="001E5B97" w:rsidP="0053449D">
            <w:pPr>
              <w:pStyle w:val="TabStandard"/>
            </w:pPr>
            <w:r w:rsidRPr="001E5B97">
              <w:t>1</w:t>
            </w:r>
          </w:p>
        </w:tc>
        <w:tc>
          <w:tcPr>
            <w:tcW w:w="887" w:type="dxa"/>
          </w:tcPr>
          <w:p w14:paraId="5E5AD4A7" w14:textId="3D1B603D" w:rsidR="001E5B97" w:rsidRPr="001E5B97" w:rsidRDefault="001E5B97" w:rsidP="0053449D">
            <w:pPr>
              <w:pStyle w:val="TabStandard"/>
            </w:pPr>
            <w:r w:rsidRPr="001E5B97">
              <w:t>64</w:t>
            </w:r>
          </w:p>
        </w:tc>
        <w:tc>
          <w:tcPr>
            <w:tcW w:w="1108" w:type="dxa"/>
          </w:tcPr>
          <w:p w14:paraId="5D9CF5E4" w14:textId="5CC369FB" w:rsidR="001E5B97" w:rsidRPr="001E5B97" w:rsidRDefault="001E5B97" w:rsidP="0053449D">
            <w:pPr>
              <w:pStyle w:val="TabStandard"/>
            </w:pPr>
            <w:r w:rsidRPr="001E5B97">
              <w:t>tanh(x)</w:t>
            </w:r>
          </w:p>
        </w:tc>
        <w:tc>
          <w:tcPr>
            <w:tcW w:w="1603" w:type="dxa"/>
          </w:tcPr>
          <w:p w14:paraId="53C1DE82" w14:textId="4D55C248" w:rsidR="001E5B97" w:rsidRPr="001E5B97" w:rsidRDefault="001E5B97" w:rsidP="0053449D">
            <w:pPr>
              <w:pStyle w:val="TabStandard"/>
            </w:pPr>
            <w:r w:rsidRPr="001E5B97">
              <w:t>0,4411</w:t>
            </w:r>
          </w:p>
        </w:tc>
        <w:tc>
          <w:tcPr>
            <w:tcW w:w="1027" w:type="dxa"/>
          </w:tcPr>
          <w:p w14:paraId="761773FB" w14:textId="09748F78" w:rsidR="001E5B97" w:rsidRPr="001E5B97" w:rsidRDefault="00B156BF" w:rsidP="0053449D">
            <w:pPr>
              <w:pStyle w:val="TabStandard"/>
            </w:pPr>
            <w:r>
              <w:t>6</w:t>
            </w:r>
          </w:p>
        </w:tc>
      </w:tr>
      <w:tr w:rsidR="001E5B97" w14:paraId="71E66B47" w14:textId="7CC95E50" w:rsidTr="001E5B97">
        <w:tc>
          <w:tcPr>
            <w:tcW w:w="1537" w:type="dxa"/>
          </w:tcPr>
          <w:p w14:paraId="2185E795" w14:textId="73AA57AB" w:rsidR="001E5B97" w:rsidRPr="001016B5" w:rsidRDefault="001E5B97" w:rsidP="0053449D">
            <w:pPr>
              <w:pStyle w:val="TabStandard"/>
            </w:pPr>
            <w:r w:rsidRPr="001016B5">
              <w:t>1s_2min_mm</w:t>
            </w:r>
          </w:p>
        </w:tc>
        <w:tc>
          <w:tcPr>
            <w:tcW w:w="933" w:type="dxa"/>
          </w:tcPr>
          <w:p w14:paraId="2911F12F" w14:textId="42CCACEB" w:rsidR="001E5B97" w:rsidRDefault="001E5B97" w:rsidP="0053449D">
            <w:pPr>
              <w:pStyle w:val="TabStandard"/>
            </w:pPr>
            <w:r>
              <w:t>2</w:t>
            </w:r>
          </w:p>
        </w:tc>
        <w:tc>
          <w:tcPr>
            <w:tcW w:w="989" w:type="dxa"/>
          </w:tcPr>
          <w:p w14:paraId="305E5870" w14:textId="1EF9C1CF" w:rsidR="001E5B97" w:rsidRDefault="001E5B97" w:rsidP="0053449D">
            <w:pPr>
              <w:pStyle w:val="TabStandard"/>
            </w:pPr>
            <w:r>
              <w:t>2</w:t>
            </w:r>
          </w:p>
        </w:tc>
        <w:tc>
          <w:tcPr>
            <w:tcW w:w="978" w:type="dxa"/>
          </w:tcPr>
          <w:p w14:paraId="2E739BA7" w14:textId="2AC0AD1A" w:rsidR="001E5B97" w:rsidRDefault="001E5B97" w:rsidP="0053449D">
            <w:pPr>
              <w:pStyle w:val="TabStandard"/>
            </w:pPr>
            <w:r>
              <w:t>2</w:t>
            </w:r>
          </w:p>
        </w:tc>
        <w:tc>
          <w:tcPr>
            <w:tcW w:w="887" w:type="dxa"/>
          </w:tcPr>
          <w:p w14:paraId="24271CC7" w14:textId="4570082D" w:rsidR="001E5B97" w:rsidRDefault="001E5B97" w:rsidP="0053449D">
            <w:pPr>
              <w:pStyle w:val="TabStandard"/>
            </w:pPr>
            <w:r>
              <w:t>128</w:t>
            </w:r>
          </w:p>
        </w:tc>
        <w:tc>
          <w:tcPr>
            <w:tcW w:w="1108" w:type="dxa"/>
          </w:tcPr>
          <w:p w14:paraId="0B87C03C" w14:textId="7560B1F2" w:rsidR="001E5B97" w:rsidRDefault="001E5B97" w:rsidP="0053449D">
            <w:pPr>
              <w:pStyle w:val="TabStandard"/>
            </w:pPr>
            <w:r>
              <w:t>tanh(x)</w:t>
            </w:r>
          </w:p>
        </w:tc>
        <w:tc>
          <w:tcPr>
            <w:tcW w:w="1603" w:type="dxa"/>
          </w:tcPr>
          <w:p w14:paraId="47A956EF" w14:textId="589A9189" w:rsidR="001E5B97" w:rsidRDefault="001E5B97" w:rsidP="0053449D">
            <w:pPr>
              <w:pStyle w:val="TabStandard"/>
            </w:pPr>
            <w:r>
              <w:t>0,4644</w:t>
            </w:r>
          </w:p>
        </w:tc>
        <w:tc>
          <w:tcPr>
            <w:tcW w:w="1027" w:type="dxa"/>
          </w:tcPr>
          <w:p w14:paraId="54342643" w14:textId="7D2B2CF5" w:rsidR="001E5B97" w:rsidRDefault="001E5B97" w:rsidP="0053449D">
            <w:pPr>
              <w:pStyle w:val="TabStandard"/>
            </w:pPr>
            <w:r>
              <w:t>1</w:t>
            </w:r>
            <w:r w:rsidR="00B156BF">
              <w:t>1</w:t>
            </w:r>
          </w:p>
        </w:tc>
      </w:tr>
      <w:tr w:rsidR="001E5B97" w14:paraId="43B28E1D" w14:textId="6FACB446" w:rsidTr="001E5B97">
        <w:tc>
          <w:tcPr>
            <w:tcW w:w="1537" w:type="dxa"/>
          </w:tcPr>
          <w:p w14:paraId="2FAE6673" w14:textId="0C21C455" w:rsidR="001E5B97" w:rsidRPr="001016B5" w:rsidRDefault="001E5B97" w:rsidP="0053449D">
            <w:pPr>
              <w:pStyle w:val="TabStandard"/>
            </w:pPr>
            <w:r w:rsidRPr="001016B5">
              <w:t>1s_4min_raw</w:t>
            </w:r>
          </w:p>
        </w:tc>
        <w:tc>
          <w:tcPr>
            <w:tcW w:w="933" w:type="dxa"/>
          </w:tcPr>
          <w:p w14:paraId="509D13BB" w14:textId="6AE7BC86" w:rsidR="001E5B97" w:rsidRDefault="001E5B97" w:rsidP="0053449D">
            <w:pPr>
              <w:pStyle w:val="TabStandard"/>
            </w:pPr>
            <w:r>
              <w:t>4</w:t>
            </w:r>
          </w:p>
        </w:tc>
        <w:tc>
          <w:tcPr>
            <w:tcW w:w="989" w:type="dxa"/>
          </w:tcPr>
          <w:p w14:paraId="350AD17D" w14:textId="0D077ED9" w:rsidR="001E5B97" w:rsidRDefault="001E5B97" w:rsidP="0053449D">
            <w:pPr>
              <w:pStyle w:val="TabStandard"/>
            </w:pPr>
            <w:r>
              <w:t>2</w:t>
            </w:r>
          </w:p>
        </w:tc>
        <w:tc>
          <w:tcPr>
            <w:tcW w:w="978" w:type="dxa"/>
          </w:tcPr>
          <w:p w14:paraId="7B13791B" w14:textId="71F04D5F" w:rsidR="001E5B97" w:rsidRDefault="001E5B97" w:rsidP="0053449D">
            <w:pPr>
              <w:pStyle w:val="TabStandard"/>
            </w:pPr>
            <w:r>
              <w:t>1</w:t>
            </w:r>
          </w:p>
        </w:tc>
        <w:tc>
          <w:tcPr>
            <w:tcW w:w="887" w:type="dxa"/>
          </w:tcPr>
          <w:p w14:paraId="3519F2B3" w14:textId="1D23ECE7" w:rsidR="001E5B97" w:rsidRDefault="001E5B97" w:rsidP="0053449D">
            <w:pPr>
              <w:pStyle w:val="TabStandard"/>
            </w:pPr>
            <w:r>
              <w:t>128</w:t>
            </w:r>
          </w:p>
        </w:tc>
        <w:tc>
          <w:tcPr>
            <w:tcW w:w="1108" w:type="dxa"/>
          </w:tcPr>
          <w:p w14:paraId="3F809A77" w14:textId="0E80214D" w:rsidR="001E5B97" w:rsidRDefault="001E5B97" w:rsidP="0053449D">
            <w:pPr>
              <w:pStyle w:val="TabStandard"/>
            </w:pPr>
            <w:r>
              <w:t>tanh(x)</w:t>
            </w:r>
          </w:p>
        </w:tc>
        <w:tc>
          <w:tcPr>
            <w:tcW w:w="1603" w:type="dxa"/>
          </w:tcPr>
          <w:p w14:paraId="299EFB1E" w14:textId="4D4714E9" w:rsidR="001E5B97" w:rsidRDefault="001E5B97" w:rsidP="0053449D">
            <w:pPr>
              <w:pStyle w:val="TabStandard"/>
            </w:pPr>
            <w:r>
              <w:t>0,4136</w:t>
            </w:r>
          </w:p>
        </w:tc>
        <w:tc>
          <w:tcPr>
            <w:tcW w:w="1027" w:type="dxa"/>
          </w:tcPr>
          <w:p w14:paraId="4F8CDCC3" w14:textId="519B8DA3" w:rsidR="001E5B97" w:rsidRDefault="00B156BF" w:rsidP="0053449D">
            <w:pPr>
              <w:pStyle w:val="TabStandard"/>
            </w:pPr>
            <w:r>
              <w:t>3</w:t>
            </w:r>
          </w:p>
        </w:tc>
      </w:tr>
      <w:tr w:rsidR="001E5B97" w14:paraId="646E2F6A" w14:textId="69FDFE14" w:rsidTr="001E5B97">
        <w:tc>
          <w:tcPr>
            <w:tcW w:w="1537" w:type="dxa"/>
          </w:tcPr>
          <w:p w14:paraId="34B936AA" w14:textId="1DE76932" w:rsidR="001E5B97" w:rsidRPr="001016B5" w:rsidRDefault="001E5B97" w:rsidP="0053449D">
            <w:pPr>
              <w:pStyle w:val="TabStandard"/>
            </w:pPr>
            <w:r w:rsidRPr="001016B5">
              <w:t>1s_4min_mm</w:t>
            </w:r>
          </w:p>
        </w:tc>
        <w:tc>
          <w:tcPr>
            <w:tcW w:w="933" w:type="dxa"/>
          </w:tcPr>
          <w:p w14:paraId="4072F139" w14:textId="737432C7" w:rsidR="001E5B97" w:rsidRDefault="001E5B97" w:rsidP="0053449D">
            <w:pPr>
              <w:pStyle w:val="TabStandard"/>
            </w:pPr>
            <w:r>
              <w:t>4</w:t>
            </w:r>
          </w:p>
        </w:tc>
        <w:tc>
          <w:tcPr>
            <w:tcW w:w="989" w:type="dxa"/>
          </w:tcPr>
          <w:p w14:paraId="149CECE7" w14:textId="0B6A472D" w:rsidR="001E5B97" w:rsidRDefault="001E5B97" w:rsidP="0053449D">
            <w:pPr>
              <w:pStyle w:val="TabStandard"/>
            </w:pPr>
            <w:r>
              <w:t>1</w:t>
            </w:r>
          </w:p>
        </w:tc>
        <w:tc>
          <w:tcPr>
            <w:tcW w:w="978" w:type="dxa"/>
          </w:tcPr>
          <w:p w14:paraId="6339218C" w14:textId="38905412" w:rsidR="001E5B97" w:rsidRDefault="001E5B97" w:rsidP="0053449D">
            <w:pPr>
              <w:pStyle w:val="TabStandard"/>
            </w:pPr>
            <w:r>
              <w:t>2</w:t>
            </w:r>
          </w:p>
        </w:tc>
        <w:tc>
          <w:tcPr>
            <w:tcW w:w="887" w:type="dxa"/>
          </w:tcPr>
          <w:p w14:paraId="21C8EA94" w14:textId="71B1E1BC" w:rsidR="001E5B97" w:rsidRDefault="001E5B97" w:rsidP="0053449D">
            <w:pPr>
              <w:pStyle w:val="TabStandard"/>
            </w:pPr>
            <w:r>
              <w:t>64</w:t>
            </w:r>
          </w:p>
        </w:tc>
        <w:tc>
          <w:tcPr>
            <w:tcW w:w="1108" w:type="dxa"/>
          </w:tcPr>
          <w:p w14:paraId="33DBE6C4" w14:textId="44C774D6" w:rsidR="001E5B97" w:rsidRDefault="001E5B97" w:rsidP="0053449D">
            <w:pPr>
              <w:pStyle w:val="TabStandard"/>
            </w:pPr>
            <w:r>
              <w:t>tanh(x)</w:t>
            </w:r>
          </w:p>
        </w:tc>
        <w:tc>
          <w:tcPr>
            <w:tcW w:w="1603" w:type="dxa"/>
          </w:tcPr>
          <w:p w14:paraId="1630AD1F" w14:textId="1F104439" w:rsidR="001E5B97" w:rsidRDefault="001E5B97" w:rsidP="0053449D">
            <w:pPr>
              <w:pStyle w:val="TabStandard"/>
            </w:pPr>
            <w:r>
              <w:t>0,4149</w:t>
            </w:r>
          </w:p>
        </w:tc>
        <w:tc>
          <w:tcPr>
            <w:tcW w:w="1027" w:type="dxa"/>
          </w:tcPr>
          <w:p w14:paraId="50092BEB" w14:textId="2ADEED4E" w:rsidR="001E5B97" w:rsidRDefault="00B156BF" w:rsidP="0053449D">
            <w:pPr>
              <w:pStyle w:val="TabStandard"/>
            </w:pPr>
            <w:r>
              <w:t>4</w:t>
            </w:r>
          </w:p>
        </w:tc>
      </w:tr>
      <w:tr w:rsidR="001E5B97" w14:paraId="6DE22F88" w14:textId="0AE6AA5F" w:rsidTr="001E5B97">
        <w:tc>
          <w:tcPr>
            <w:tcW w:w="1537" w:type="dxa"/>
          </w:tcPr>
          <w:p w14:paraId="178AA101" w14:textId="1A233D43" w:rsidR="001E5B97" w:rsidRPr="00B156BF" w:rsidRDefault="001E5B97" w:rsidP="0053449D">
            <w:pPr>
              <w:pStyle w:val="TabStandard"/>
            </w:pPr>
            <w:r w:rsidRPr="00B156BF">
              <w:t>2s_1min_raw</w:t>
            </w:r>
          </w:p>
        </w:tc>
        <w:tc>
          <w:tcPr>
            <w:tcW w:w="933" w:type="dxa"/>
          </w:tcPr>
          <w:p w14:paraId="3C4F550B" w14:textId="445CA362" w:rsidR="001E5B97" w:rsidRPr="00B156BF" w:rsidRDefault="00335940" w:rsidP="0053449D">
            <w:pPr>
              <w:pStyle w:val="TabStandard"/>
            </w:pPr>
            <w:r w:rsidRPr="00B156BF">
              <w:t>4</w:t>
            </w:r>
          </w:p>
        </w:tc>
        <w:tc>
          <w:tcPr>
            <w:tcW w:w="989" w:type="dxa"/>
          </w:tcPr>
          <w:p w14:paraId="4A7E4AE1" w14:textId="73A4F635" w:rsidR="001E5B97" w:rsidRPr="00B156BF" w:rsidRDefault="001E5B97" w:rsidP="0053449D">
            <w:pPr>
              <w:pStyle w:val="TabStandard"/>
            </w:pPr>
            <w:r w:rsidRPr="00B156BF">
              <w:t>1</w:t>
            </w:r>
          </w:p>
        </w:tc>
        <w:tc>
          <w:tcPr>
            <w:tcW w:w="978" w:type="dxa"/>
          </w:tcPr>
          <w:p w14:paraId="6A0B894E" w14:textId="03F6B185" w:rsidR="001E5B97" w:rsidRPr="00B156BF" w:rsidRDefault="00335940" w:rsidP="0053449D">
            <w:pPr>
              <w:pStyle w:val="TabStandard"/>
            </w:pPr>
            <w:r w:rsidRPr="00B156BF">
              <w:t>2</w:t>
            </w:r>
          </w:p>
        </w:tc>
        <w:tc>
          <w:tcPr>
            <w:tcW w:w="887" w:type="dxa"/>
          </w:tcPr>
          <w:p w14:paraId="579F60EF" w14:textId="6EF4A8C0" w:rsidR="001E5B97" w:rsidRPr="00B156BF" w:rsidRDefault="001E5B97" w:rsidP="0053449D">
            <w:pPr>
              <w:pStyle w:val="TabStandard"/>
            </w:pPr>
            <w:r w:rsidRPr="00B156BF">
              <w:t>64</w:t>
            </w:r>
          </w:p>
        </w:tc>
        <w:tc>
          <w:tcPr>
            <w:tcW w:w="1108" w:type="dxa"/>
          </w:tcPr>
          <w:p w14:paraId="1856845F" w14:textId="4EF503FF" w:rsidR="001E5B97" w:rsidRPr="00B156BF" w:rsidRDefault="001E5B97" w:rsidP="0053449D">
            <w:pPr>
              <w:pStyle w:val="TabStandard"/>
            </w:pPr>
            <w:r w:rsidRPr="00B156BF">
              <w:t>tanh(x)</w:t>
            </w:r>
          </w:p>
        </w:tc>
        <w:tc>
          <w:tcPr>
            <w:tcW w:w="1603" w:type="dxa"/>
          </w:tcPr>
          <w:p w14:paraId="4A20F84B" w14:textId="3AD3E83D" w:rsidR="001E5B97" w:rsidRPr="00B156BF" w:rsidRDefault="001E5B97" w:rsidP="0053449D">
            <w:pPr>
              <w:pStyle w:val="TabStandard"/>
            </w:pPr>
            <w:r w:rsidRPr="00B156BF">
              <w:t>0,4</w:t>
            </w:r>
            <w:r w:rsidR="00335940" w:rsidRPr="00B156BF">
              <w:t>534</w:t>
            </w:r>
          </w:p>
        </w:tc>
        <w:tc>
          <w:tcPr>
            <w:tcW w:w="1027" w:type="dxa"/>
          </w:tcPr>
          <w:p w14:paraId="4E22A360" w14:textId="0BB45818" w:rsidR="001E5B97" w:rsidRPr="00B156BF" w:rsidRDefault="00B156BF" w:rsidP="0053449D">
            <w:pPr>
              <w:pStyle w:val="TabStandard"/>
            </w:pPr>
            <w:r>
              <w:t>8</w:t>
            </w:r>
          </w:p>
        </w:tc>
      </w:tr>
      <w:tr w:rsidR="001E5B97" w14:paraId="60D3E251" w14:textId="21E281CD" w:rsidTr="001E5B97">
        <w:tc>
          <w:tcPr>
            <w:tcW w:w="1537" w:type="dxa"/>
          </w:tcPr>
          <w:p w14:paraId="65560A2D" w14:textId="4A38CE45" w:rsidR="001E5B97" w:rsidRPr="00B156BF" w:rsidRDefault="001E5B97" w:rsidP="0053449D">
            <w:pPr>
              <w:pStyle w:val="TabStandard"/>
            </w:pPr>
            <w:r w:rsidRPr="00B156BF">
              <w:t>2s_1min_mm</w:t>
            </w:r>
          </w:p>
        </w:tc>
        <w:tc>
          <w:tcPr>
            <w:tcW w:w="933" w:type="dxa"/>
          </w:tcPr>
          <w:p w14:paraId="30D1510B" w14:textId="3E5056B4" w:rsidR="001E5B97" w:rsidRPr="00B156BF" w:rsidRDefault="001E5B97" w:rsidP="0053449D">
            <w:pPr>
              <w:pStyle w:val="TabStandard"/>
            </w:pPr>
            <w:r w:rsidRPr="00B156BF">
              <w:t>4</w:t>
            </w:r>
          </w:p>
        </w:tc>
        <w:tc>
          <w:tcPr>
            <w:tcW w:w="989" w:type="dxa"/>
          </w:tcPr>
          <w:p w14:paraId="691EE4AA" w14:textId="5107AD7B" w:rsidR="001E5B97" w:rsidRPr="00B156BF" w:rsidRDefault="001E5B97" w:rsidP="0053449D">
            <w:pPr>
              <w:pStyle w:val="TabStandard"/>
            </w:pPr>
            <w:r w:rsidRPr="00B156BF">
              <w:t>1</w:t>
            </w:r>
          </w:p>
        </w:tc>
        <w:tc>
          <w:tcPr>
            <w:tcW w:w="978" w:type="dxa"/>
          </w:tcPr>
          <w:p w14:paraId="61374D82" w14:textId="0170B6CA" w:rsidR="001E5B97" w:rsidRPr="00B156BF" w:rsidRDefault="001E5B97" w:rsidP="0053449D">
            <w:pPr>
              <w:pStyle w:val="TabStandard"/>
            </w:pPr>
            <w:r w:rsidRPr="00B156BF">
              <w:t>1</w:t>
            </w:r>
          </w:p>
        </w:tc>
        <w:tc>
          <w:tcPr>
            <w:tcW w:w="887" w:type="dxa"/>
          </w:tcPr>
          <w:p w14:paraId="21A568D1" w14:textId="3D713C90" w:rsidR="001E5B97" w:rsidRPr="00B156BF" w:rsidRDefault="001E5B97" w:rsidP="0053449D">
            <w:pPr>
              <w:pStyle w:val="TabStandard"/>
            </w:pPr>
            <w:r w:rsidRPr="00B156BF">
              <w:t>64</w:t>
            </w:r>
          </w:p>
        </w:tc>
        <w:tc>
          <w:tcPr>
            <w:tcW w:w="1108" w:type="dxa"/>
          </w:tcPr>
          <w:p w14:paraId="61B2E5AD" w14:textId="473614AC" w:rsidR="001E5B97" w:rsidRPr="00B156BF" w:rsidRDefault="001E5B97" w:rsidP="0053449D">
            <w:pPr>
              <w:pStyle w:val="TabStandard"/>
            </w:pPr>
            <w:r w:rsidRPr="00B156BF">
              <w:t>tanh(x)</w:t>
            </w:r>
          </w:p>
        </w:tc>
        <w:tc>
          <w:tcPr>
            <w:tcW w:w="1603" w:type="dxa"/>
          </w:tcPr>
          <w:p w14:paraId="27221031" w14:textId="185E3739" w:rsidR="001E5B97" w:rsidRPr="00B156BF" w:rsidRDefault="001E5B97" w:rsidP="0053449D">
            <w:pPr>
              <w:pStyle w:val="TabStandard"/>
            </w:pPr>
            <w:r w:rsidRPr="00B156BF">
              <w:t>0,4</w:t>
            </w:r>
            <w:r w:rsidR="00335940" w:rsidRPr="00B156BF">
              <w:t>652</w:t>
            </w:r>
          </w:p>
        </w:tc>
        <w:tc>
          <w:tcPr>
            <w:tcW w:w="1027" w:type="dxa"/>
          </w:tcPr>
          <w:p w14:paraId="099A6CD8" w14:textId="532CCBE1" w:rsidR="001E5B97" w:rsidRPr="00B156BF" w:rsidRDefault="001E5B97" w:rsidP="0053449D">
            <w:pPr>
              <w:pStyle w:val="TabStandard"/>
            </w:pPr>
            <w:r w:rsidRPr="00B156BF">
              <w:t>12</w:t>
            </w:r>
          </w:p>
        </w:tc>
      </w:tr>
      <w:tr w:rsidR="001E5B97" w14:paraId="44D38ED3" w14:textId="044E4602" w:rsidTr="001E5B97">
        <w:tc>
          <w:tcPr>
            <w:tcW w:w="1537" w:type="dxa"/>
          </w:tcPr>
          <w:p w14:paraId="0F4BB128" w14:textId="12AB701F" w:rsidR="001E5B97" w:rsidRPr="00B156BF" w:rsidRDefault="001E5B97" w:rsidP="0053449D">
            <w:pPr>
              <w:pStyle w:val="TabStandard"/>
            </w:pPr>
            <w:r w:rsidRPr="00B156BF">
              <w:t>2s_2min_raw</w:t>
            </w:r>
          </w:p>
        </w:tc>
        <w:tc>
          <w:tcPr>
            <w:tcW w:w="933" w:type="dxa"/>
          </w:tcPr>
          <w:p w14:paraId="65D7FEB5" w14:textId="68D777C3" w:rsidR="001E5B97" w:rsidRPr="00B156BF" w:rsidRDefault="001E5B97" w:rsidP="0053449D">
            <w:pPr>
              <w:pStyle w:val="TabStandard"/>
            </w:pPr>
            <w:r w:rsidRPr="00B156BF">
              <w:t>4</w:t>
            </w:r>
          </w:p>
        </w:tc>
        <w:tc>
          <w:tcPr>
            <w:tcW w:w="989" w:type="dxa"/>
          </w:tcPr>
          <w:p w14:paraId="2A5341EB" w14:textId="58B1993A" w:rsidR="001E5B97" w:rsidRPr="00B156BF" w:rsidRDefault="00335940" w:rsidP="0053449D">
            <w:pPr>
              <w:pStyle w:val="TabStandard"/>
            </w:pPr>
            <w:r w:rsidRPr="00B156BF">
              <w:t>1</w:t>
            </w:r>
          </w:p>
        </w:tc>
        <w:tc>
          <w:tcPr>
            <w:tcW w:w="978" w:type="dxa"/>
          </w:tcPr>
          <w:p w14:paraId="571497E1" w14:textId="54E55B7C" w:rsidR="001E5B97" w:rsidRPr="00B156BF" w:rsidRDefault="001E5B97" w:rsidP="0053449D">
            <w:pPr>
              <w:pStyle w:val="TabStandard"/>
            </w:pPr>
            <w:r w:rsidRPr="00B156BF">
              <w:t>2</w:t>
            </w:r>
          </w:p>
        </w:tc>
        <w:tc>
          <w:tcPr>
            <w:tcW w:w="887" w:type="dxa"/>
          </w:tcPr>
          <w:p w14:paraId="4C1385D4" w14:textId="54E4E13C" w:rsidR="001E5B97" w:rsidRPr="00B156BF" w:rsidRDefault="001E5B97" w:rsidP="0053449D">
            <w:pPr>
              <w:pStyle w:val="TabStandard"/>
            </w:pPr>
            <w:r w:rsidRPr="00B156BF">
              <w:t>64</w:t>
            </w:r>
          </w:p>
        </w:tc>
        <w:tc>
          <w:tcPr>
            <w:tcW w:w="1108" w:type="dxa"/>
          </w:tcPr>
          <w:p w14:paraId="2401EFDB" w14:textId="269A97AC" w:rsidR="001E5B97" w:rsidRPr="00B156BF" w:rsidRDefault="001E5B97" w:rsidP="0053449D">
            <w:pPr>
              <w:pStyle w:val="TabStandard"/>
            </w:pPr>
            <w:r w:rsidRPr="00B156BF">
              <w:t>tanh(x)</w:t>
            </w:r>
          </w:p>
        </w:tc>
        <w:tc>
          <w:tcPr>
            <w:tcW w:w="1603" w:type="dxa"/>
          </w:tcPr>
          <w:p w14:paraId="795B763A" w14:textId="7768105A" w:rsidR="001E5B97" w:rsidRPr="00B156BF" w:rsidRDefault="001E5B97" w:rsidP="0053449D">
            <w:pPr>
              <w:pStyle w:val="TabStandard"/>
            </w:pPr>
            <w:r w:rsidRPr="00B156BF">
              <w:t>0,4</w:t>
            </w:r>
            <w:r w:rsidR="00335940" w:rsidRPr="00B156BF">
              <w:t>282</w:t>
            </w:r>
          </w:p>
        </w:tc>
        <w:tc>
          <w:tcPr>
            <w:tcW w:w="1027" w:type="dxa"/>
          </w:tcPr>
          <w:p w14:paraId="49E05C4B" w14:textId="53AB3343" w:rsidR="001E5B97" w:rsidRPr="00B156BF" w:rsidRDefault="00B156BF" w:rsidP="0053449D">
            <w:pPr>
              <w:pStyle w:val="TabStandard"/>
            </w:pPr>
            <w:r>
              <w:t>5</w:t>
            </w:r>
          </w:p>
        </w:tc>
      </w:tr>
      <w:tr w:rsidR="001E5B97" w14:paraId="2C599E62" w14:textId="3F419179" w:rsidTr="001E5B97">
        <w:tc>
          <w:tcPr>
            <w:tcW w:w="1537" w:type="dxa"/>
          </w:tcPr>
          <w:p w14:paraId="1B1D9AF9" w14:textId="61107A39" w:rsidR="001E5B97" w:rsidRPr="00B156BF" w:rsidRDefault="001E5B97" w:rsidP="0053449D">
            <w:pPr>
              <w:pStyle w:val="TabStandard"/>
            </w:pPr>
            <w:r w:rsidRPr="00B156BF">
              <w:t>2s_2min_mm</w:t>
            </w:r>
          </w:p>
        </w:tc>
        <w:tc>
          <w:tcPr>
            <w:tcW w:w="933" w:type="dxa"/>
          </w:tcPr>
          <w:p w14:paraId="59CEF69B" w14:textId="43762656" w:rsidR="001E5B97" w:rsidRPr="00B156BF" w:rsidRDefault="001E5B97" w:rsidP="0053449D">
            <w:pPr>
              <w:pStyle w:val="TabStandard"/>
            </w:pPr>
            <w:r w:rsidRPr="00B156BF">
              <w:t>4</w:t>
            </w:r>
          </w:p>
        </w:tc>
        <w:tc>
          <w:tcPr>
            <w:tcW w:w="989" w:type="dxa"/>
          </w:tcPr>
          <w:p w14:paraId="73D78254" w14:textId="4DDFD1BF" w:rsidR="001E5B97" w:rsidRPr="00B156BF" w:rsidRDefault="001E5B97" w:rsidP="0053449D">
            <w:pPr>
              <w:pStyle w:val="TabStandard"/>
            </w:pPr>
            <w:r w:rsidRPr="00B156BF">
              <w:t>1</w:t>
            </w:r>
          </w:p>
        </w:tc>
        <w:tc>
          <w:tcPr>
            <w:tcW w:w="978" w:type="dxa"/>
          </w:tcPr>
          <w:p w14:paraId="2DAFD18B" w14:textId="40310728" w:rsidR="001E5B97" w:rsidRPr="00B156BF" w:rsidRDefault="009F2FC3" w:rsidP="0053449D">
            <w:pPr>
              <w:pStyle w:val="TabStandard"/>
            </w:pPr>
            <w:r w:rsidRPr="00B156BF">
              <w:t>1</w:t>
            </w:r>
          </w:p>
        </w:tc>
        <w:tc>
          <w:tcPr>
            <w:tcW w:w="887" w:type="dxa"/>
          </w:tcPr>
          <w:p w14:paraId="4D06933E" w14:textId="406443BD" w:rsidR="001E5B97" w:rsidRPr="00B156BF" w:rsidRDefault="009F2FC3" w:rsidP="0053449D">
            <w:pPr>
              <w:pStyle w:val="TabStandard"/>
            </w:pPr>
            <w:r w:rsidRPr="00B156BF">
              <w:t>64</w:t>
            </w:r>
          </w:p>
        </w:tc>
        <w:tc>
          <w:tcPr>
            <w:tcW w:w="1108" w:type="dxa"/>
          </w:tcPr>
          <w:p w14:paraId="104B91E2" w14:textId="4E97182C" w:rsidR="001E5B97" w:rsidRPr="00B156BF" w:rsidRDefault="001E5B97" w:rsidP="0053449D">
            <w:pPr>
              <w:pStyle w:val="TabStandard"/>
            </w:pPr>
            <w:r w:rsidRPr="00B156BF">
              <w:t>tanh(x)</w:t>
            </w:r>
          </w:p>
        </w:tc>
        <w:tc>
          <w:tcPr>
            <w:tcW w:w="1603" w:type="dxa"/>
          </w:tcPr>
          <w:p w14:paraId="3E285535" w14:textId="12F3B54B" w:rsidR="001E5B97" w:rsidRPr="00B156BF" w:rsidRDefault="001E5B97" w:rsidP="0053449D">
            <w:pPr>
              <w:pStyle w:val="TabStandard"/>
            </w:pPr>
            <w:r w:rsidRPr="00B156BF">
              <w:t>0,4</w:t>
            </w:r>
            <w:r w:rsidR="009F2FC3" w:rsidRPr="00B156BF">
              <w:t>436</w:t>
            </w:r>
          </w:p>
        </w:tc>
        <w:tc>
          <w:tcPr>
            <w:tcW w:w="1027" w:type="dxa"/>
          </w:tcPr>
          <w:p w14:paraId="51769BD5" w14:textId="2E8B44FE" w:rsidR="001E5B97" w:rsidRPr="00B156BF" w:rsidRDefault="00B156BF" w:rsidP="0053449D">
            <w:pPr>
              <w:pStyle w:val="TabStandard"/>
            </w:pPr>
            <w:r>
              <w:t>7</w:t>
            </w:r>
          </w:p>
        </w:tc>
      </w:tr>
      <w:tr w:rsidR="001E5B97" w14:paraId="45168589" w14:textId="4E452227" w:rsidTr="001E5B97">
        <w:tc>
          <w:tcPr>
            <w:tcW w:w="1537" w:type="dxa"/>
          </w:tcPr>
          <w:p w14:paraId="444AC199" w14:textId="3B63EE9A" w:rsidR="001E5B97" w:rsidRPr="00B156BF" w:rsidRDefault="001E5B97" w:rsidP="0053449D">
            <w:pPr>
              <w:pStyle w:val="TabStandard"/>
            </w:pPr>
            <w:r w:rsidRPr="00B156BF">
              <w:t>2s_4min_raw</w:t>
            </w:r>
          </w:p>
        </w:tc>
        <w:tc>
          <w:tcPr>
            <w:tcW w:w="933" w:type="dxa"/>
          </w:tcPr>
          <w:p w14:paraId="02F1DFEE" w14:textId="56A50607" w:rsidR="001E5B97" w:rsidRPr="00B156BF" w:rsidRDefault="001E5B97" w:rsidP="0053449D">
            <w:pPr>
              <w:pStyle w:val="TabStandard"/>
            </w:pPr>
            <w:r w:rsidRPr="00B156BF">
              <w:t>2</w:t>
            </w:r>
          </w:p>
        </w:tc>
        <w:tc>
          <w:tcPr>
            <w:tcW w:w="989" w:type="dxa"/>
          </w:tcPr>
          <w:p w14:paraId="14285CAB" w14:textId="22E25589" w:rsidR="001E5B97" w:rsidRPr="00B156BF" w:rsidRDefault="004533F5" w:rsidP="0053449D">
            <w:pPr>
              <w:pStyle w:val="TabStandard"/>
            </w:pPr>
            <w:r w:rsidRPr="00B156BF">
              <w:t>1</w:t>
            </w:r>
          </w:p>
        </w:tc>
        <w:tc>
          <w:tcPr>
            <w:tcW w:w="978" w:type="dxa"/>
          </w:tcPr>
          <w:p w14:paraId="6B77D03B" w14:textId="739A9B0D" w:rsidR="001E5B97" w:rsidRPr="00B156BF" w:rsidRDefault="001E5B97" w:rsidP="0053449D">
            <w:pPr>
              <w:pStyle w:val="TabStandard"/>
            </w:pPr>
            <w:r w:rsidRPr="00B156BF">
              <w:t>2</w:t>
            </w:r>
          </w:p>
        </w:tc>
        <w:tc>
          <w:tcPr>
            <w:tcW w:w="887" w:type="dxa"/>
          </w:tcPr>
          <w:p w14:paraId="6E7C5C8B" w14:textId="65AA7DC7" w:rsidR="001E5B97" w:rsidRPr="00B156BF" w:rsidRDefault="004533F5" w:rsidP="0053449D">
            <w:pPr>
              <w:pStyle w:val="TabStandard"/>
            </w:pPr>
            <w:r w:rsidRPr="00B156BF">
              <w:t>128</w:t>
            </w:r>
          </w:p>
        </w:tc>
        <w:tc>
          <w:tcPr>
            <w:tcW w:w="1108" w:type="dxa"/>
          </w:tcPr>
          <w:p w14:paraId="33F73D1A" w14:textId="7239977B" w:rsidR="001E5B97" w:rsidRPr="00B156BF" w:rsidRDefault="001E5B97" w:rsidP="0053449D">
            <w:pPr>
              <w:pStyle w:val="TabStandard"/>
            </w:pPr>
            <w:r w:rsidRPr="00B156BF">
              <w:t>tanh(x)</w:t>
            </w:r>
          </w:p>
        </w:tc>
        <w:tc>
          <w:tcPr>
            <w:tcW w:w="1603" w:type="dxa"/>
          </w:tcPr>
          <w:p w14:paraId="2EEFEAFC" w14:textId="6B72DEEF" w:rsidR="001E5B97" w:rsidRPr="00B156BF" w:rsidRDefault="001E5B97" w:rsidP="0053449D">
            <w:pPr>
              <w:pStyle w:val="TabStandard"/>
            </w:pPr>
            <w:r w:rsidRPr="00B156BF">
              <w:t>0,</w:t>
            </w:r>
            <w:r w:rsidR="004533F5" w:rsidRPr="00B156BF">
              <w:t>4037</w:t>
            </w:r>
          </w:p>
        </w:tc>
        <w:tc>
          <w:tcPr>
            <w:tcW w:w="1027" w:type="dxa"/>
          </w:tcPr>
          <w:p w14:paraId="4D3C21F6" w14:textId="5E3CA620" w:rsidR="001E5B97" w:rsidRPr="00B156BF" w:rsidRDefault="00B156BF" w:rsidP="0053449D">
            <w:pPr>
              <w:pStyle w:val="TabStandard"/>
            </w:pPr>
            <w:r>
              <w:t>2</w:t>
            </w:r>
          </w:p>
        </w:tc>
      </w:tr>
      <w:tr w:rsidR="001E5B97" w14:paraId="1EE164DE" w14:textId="16EFB482" w:rsidTr="001E5B97">
        <w:tc>
          <w:tcPr>
            <w:tcW w:w="1537" w:type="dxa"/>
          </w:tcPr>
          <w:p w14:paraId="01590EBE" w14:textId="3FD1C021" w:rsidR="001E5B97" w:rsidRPr="00B156BF" w:rsidRDefault="001E5B97" w:rsidP="0053449D">
            <w:pPr>
              <w:pStyle w:val="TabStandard"/>
            </w:pPr>
            <w:r w:rsidRPr="00B156BF">
              <w:t>2s_4min_mm</w:t>
            </w:r>
          </w:p>
        </w:tc>
        <w:tc>
          <w:tcPr>
            <w:tcW w:w="933" w:type="dxa"/>
          </w:tcPr>
          <w:p w14:paraId="50973623" w14:textId="572BEB60" w:rsidR="001E5B97" w:rsidRPr="00B156BF" w:rsidRDefault="009F2FC3" w:rsidP="0053449D">
            <w:pPr>
              <w:pStyle w:val="TabStandard"/>
            </w:pPr>
            <w:r w:rsidRPr="00B156BF">
              <w:t>1</w:t>
            </w:r>
          </w:p>
        </w:tc>
        <w:tc>
          <w:tcPr>
            <w:tcW w:w="989" w:type="dxa"/>
          </w:tcPr>
          <w:p w14:paraId="5404AF83" w14:textId="3FC49B25" w:rsidR="001E5B97" w:rsidRPr="00B156BF" w:rsidRDefault="001E5B97" w:rsidP="0053449D">
            <w:pPr>
              <w:pStyle w:val="TabStandard"/>
            </w:pPr>
            <w:r w:rsidRPr="00B156BF">
              <w:t>1</w:t>
            </w:r>
          </w:p>
        </w:tc>
        <w:tc>
          <w:tcPr>
            <w:tcW w:w="978" w:type="dxa"/>
          </w:tcPr>
          <w:p w14:paraId="52CE0EE1" w14:textId="7C055491" w:rsidR="001E5B97" w:rsidRPr="00B156BF" w:rsidRDefault="009F2FC3" w:rsidP="0053449D">
            <w:pPr>
              <w:pStyle w:val="TabStandard"/>
            </w:pPr>
            <w:r w:rsidRPr="00B156BF">
              <w:t>4</w:t>
            </w:r>
          </w:p>
        </w:tc>
        <w:tc>
          <w:tcPr>
            <w:tcW w:w="887" w:type="dxa"/>
          </w:tcPr>
          <w:p w14:paraId="461DA2DB" w14:textId="07F5DDD2" w:rsidR="001E5B97" w:rsidRPr="00B156BF" w:rsidRDefault="001E5B97" w:rsidP="0053449D">
            <w:pPr>
              <w:pStyle w:val="TabStandard"/>
            </w:pPr>
            <w:r w:rsidRPr="00B156BF">
              <w:t>128</w:t>
            </w:r>
          </w:p>
        </w:tc>
        <w:tc>
          <w:tcPr>
            <w:tcW w:w="1108" w:type="dxa"/>
          </w:tcPr>
          <w:p w14:paraId="79FD9295" w14:textId="2E1402D6" w:rsidR="001E5B97" w:rsidRPr="00B156BF" w:rsidRDefault="001E5B97" w:rsidP="0053449D">
            <w:pPr>
              <w:pStyle w:val="TabStandard"/>
            </w:pPr>
            <w:r w:rsidRPr="00B156BF">
              <w:t>tanh(x)</w:t>
            </w:r>
          </w:p>
        </w:tc>
        <w:tc>
          <w:tcPr>
            <w:tcW w:w="1603" w:type="dxa"/>
          </w:tcPr>
          <w:p w14:paraId="0FED54F8" w14:textId="43D5AA37" w:rsidR="001E5B97" w:rsidRPr="00B156BF" w:rsidRDefault="001E5B97" w:rsidP="0053449D">
            <w:pPr>
              <w:pStyle w:val="TabStandard"/>
            </w:pPr>
            <w:r w:rsidRPr="00B156BF">
              <w:t>0,3</w:t>
            </w:r>
            <w:r w:rsidR="009F2FC3" w:rsidRPr="00B156BF">
              <w:t>967</w:t>
            </w:r>
          </w:p>
        </w:tc>
        <w:tc>
          <w:tcPr>
            <w:tcW w:w="1027" w:type="dxa"/>
          </w:tcPr>
          <w:p w14:paraId="04ECA66A" w14:textId="04686720" w:rsidR="001E5B97" w:rsidRPr="00B156BF" w:rsidRDefault="00B156BF" w:rsidP="0053449D">
            <w:pPr>
              <w:pStyle w:val="TabStandard"/>
            </w:pPr>
            <w:r>
              <w:t>1</w:t>
            </w:r>
          </w:p>
        </w:tc>
      </w:tr>
    </w:tbl>
    <w:p w14:paraId="180E8506" w14:textId="3E45E872" w:rsidR="004001F2" w:rsidRPr="004001F2" w:rsidRDefault="006E4C6E" w:rsidP="006E4C6E">
      <w:pPr>
        <w:pStyle w:val="Beschriftung"/>
      </w:pPr>
      <w:bookmarkStart w:id="153" w:name="_Toc143696952"/>
      <w:bookmarkStart w:id="154" w:name="_Toc143779047"/>
      <w:r>
        <w:t xml:space="preserve">Tab. </w:t>
      </w:r>
      <w:r>
        <w:fldChar w:fldCharType="begin"/>
      </w:r>
      <w:r>
        <w:instrText xml:space="preserve"> SEQ Tab. \* ARABIC </w:instrText>
      </w:r>
      <w:r>
        <w:fldChar w:fldCharType="separate"/>
      </w:r>
      <w:r>
        <w:rPr>
          <w:noProof/>
        </w:rPr>
        <w:t>9</w:t>
      </w:r>
      <w:r>
        <w:fldChar w:fldCharType="end"/>
      </w:r>
      <w:r>
        <w:t>:</w:t>
      </w:r>
      <w:r>
        <w:tab/>
      </w:r>
      <w:r w:rsidR="00A71833">
        <w:t xml:space="preserve">Ergebnisse der </w:t>
      </w:r>
      <w:r w:rsidR="00E72290">
        <w:t>Gittersuche für das Rekurrente Neuronale Netzwerk</w:t>
      </w:r>
      <w:bookmarkEnd w:id="153"/>
      <w:bookmarkEnd w:id="154"/>
      <w:r w:rsidR="00A71833">
        <w:t xml:space="preserve"> </w:t>
      </w:r>
    </w:p>
    <w:p w14:paraId="3DFE3DE5" w14:textId="77777777" w:rsidR="00A43AD1" w:rsidRDefault="00A43AD1" w:rsidP="00A43AD1"/>
    <w:p w14:paraId="2FCAD1E7" w14:textId="390C59AC" w:rsidR="00F5529A" w:rsidRDefault="00FF5317" w:rsidP="00A43AD1">
      <w:r>
        <w:t xml:space="preserve">In Bezug auf die gefundenen Hyperparamter sind der Tabelle hierbei einige Auffälligkeiten zu entnehmen. </w:t>
      </w:r>
      <w:r w:rsidR="00561B33">
        <w:t xml:space="preserve">Bspw. </w:t>
      </w:r>
      <w:r w:rsidR="0091178A">
        <w:t>ist einfach zu erkennen, dass die meisten RNNs eine höhere Anzahl</w:t>
      </w:r>
      <w:r w:rsidR="0091178A" w:rsidRPr="0091178A">
        <w:t xml:space="preserve"> </w:t>
      </w:r>
      <w:r w:rsidR="0091178A">
        <w:t>vorbereitender Schichten (</w:t>
      </w:r>
      <m:oMath>
        <m:sSub>
          <m:sSubPr>
            <m:ctrlPr>
              <w:rPr>
                <w:rFonts w:ascii="Cambria Math" w:hAnsi="Cambria Math"/>
                <w:i/>
              </w:rPr>
            </m:ctrlPr>
          </m:sSubPr>
          <m:e>
            <m:r>
              <w:rPr>
                <w:rFonts w:ascii="Cambria Math" w:hAnsi="Cambria Math"/>
              </w:rPr>
              <m:t>l</m:t>
            </m:r>
          </m:e>
          <m:sub>
            <m:r>
              <w:rPr>
                <w:rFonts w:ascii="Cambria Math" w:hAnsi="Cambria Math"/>
              </w:rPr>
              <m:t>pre</m:t>
            </m:r>
          </m:sub>
        </m:sSub>
      </m:oMath>
      <w:r w:rsidR="0091178A" w:rsidRPr="00ED2299">
        <w:t>)</w:t>
      </w:r>
      <w:r w:rsidR="0091178A">
        <w:t xml:space="preserve"> verglichen mit den nachbereitenden Schichten (</w:t>
      </w:r>
      <m:oMath>
        <m:sSub>
          <m:sSubPr>
            <m:ctrlPr>
              <w:rPr>
                <w:rFonts w:ascii="Cambria Math" w:hAnsi="Cambria Math"/>
                <w:i/>
              </w:rPr>
            </m:ctrlPr>
          </m:sSubPr>
          <m:e>
            <m:r>
              <w:rPr>
                <w:rFonts w:ascii="Cambria Math" w:hAnsi="Cambria Math"/>
              </w:rPr>
              <m:t>l</m:t>
            </m:r>
          </m:e>
          <m:sub>
            <m:r>
              <w:rPr>
                <w:rFonts w:ascii="Cambria Math" w:hAnsi="Cambria Math"/>
              </w:rPr>
              <m:t>post</m:t>
            </m:r>
          </m:sub>
        </m:sSub>
      </m:oMath>
      <w:r w:rsidR="0091178A">
        <w:t xml:space="preserve">)  besitzen. </w:t>
      </w:r>
      <w:r w:rsidR="00F5529A">
        <w:t>Die Anzahl der LSTM-Schichten (</w:t>
      </w:r>
      <m:oMath>
        <m:sSub>
          <m:sSubPr>
            <m:ctrlPr>
              <w:rPr>
                <w:rFonts w:ascii="Cambria Math" w:hAnsi="Cambria Math"/>
                <w:i/>
              </w:rPr>
            </m:ctrlPr>
          </m:sSubPr>
          <m:e>
            <m:r>
              <w:rPr>
                <w:rFonts w:ascii="Cambria Math" w:hAnsi="Cambria Math"/>
              </w:rPr>
              <m:t>l</m:t>
            </m:r>
          </m:e>
          <m:sub>
            <m:r>
              <w:rPr>
                <w:rFonts w:ascii="Cambria Math" w:hAnsi="Cambria Math"/>
              </w:rPr>
              <m:t>lstm</m:t>
            </m:r>
          </m:sub>
        </m:sSub>
      </m:oMath>
      <w:r w:rsidR="00F5529A" w:rsidRPr="00ED2299">
        <w:t>)</w:t>
      </w:r>
      <w:r w:rsidR="00F5529A">
        <w:t xml:space="preserve"> beträgt bis auf zwei Ausnahmen immer eins. Eine Erhöhung dieser Anzahl führt also scheinbar zu keiner weiteren Verbesserung der Gedächtnisleistung der RNNs. </w:t>
      </w:r>
      <w:r w:rsidR="00430180">
        <w:t>Anders verhält es sich jedoch mit der Anzahl der Neuronen pro Schicht (</w:t>
      </w:r>
      <m:oMath>
        <m:sSub>
          <m:sSubPr>
            <m:ctrlPr>
              <w:rPr>
                <w:rFonts w:ascii="Cambria Math" w:hAnsi="Cambria Math"/>
                <w:bCs/>
                <w:iCs/>
              </w:rPr>
            </m:ctrlPr>
          </m:sSubPr>
          <m:e>
            <m:r>
              <m:rPr>
                <m:sty m:val="p"/>
              </m:rPr>
              <w:rPr>
                <w:rFonts w:ascii="Cambria Math" w:hAnsi="Cambria Math"/>
              </w:rPr>
              <m:t>n</m:t>
            </m:r>
          </m:e>
          <m:sub>
            <m:r>
              <m:rPr>
                <m:sty m:val="p"/>
              </m:rPr>
              <w:rPr>
                <w:rFonts w:ascii="Cambria Math" w:hAnsi="Cambria Math"/>
              </w:rPr>
              <m:t>Neurons</m:t>
            </m:r>
          </m:sub>
        </m:sSub>
      </m:oMath>
      <w:r w:rsidR="00430180" w:rsidRPr="00ED2299">
        <w:rPr>
          <w:bCs/>
          <w:iCs/>
        </w:rPr>
        <w:t>).</w:t>
      </w:r>
      <w:r w:rsidR="00430180">
        <w:t xml:space="preserve">  </w:t>
      </w:r>
      <w:r w:rsidR="00302AF7">
        <w:t xml:space="preserve">Hier ist erkennbar, dass längere Sequenzen im Zuge der Optimierung zu tendenziell </w:t>
      </w:r>
      <w:r w:rsidR="00302AF7">
        <w:lastRenderedPageBreak/>
        <w:t xml:space="preserve">breiteren RNNs geführt haben. Dabei waren in allen Fällen jedoch höchstens 128 Neuronen ausreichend. Möglicherweise hat eine weitere Verbreiterung der Netze trotz Early-Stopping zu einem Overfitting der Trainingsdaten geführt. Auf der anderen Seite </w:t>
      </w:r>
      <w:r w:rsidR="00ED2299">
        <w:t>scheinen</w:t>
      </w:r>
      <w:r w:rsidR="00302AF7">
        <w:t xml:space="preserve"> RNNs mit einer Breite, welche 64 Neuronen unterschreitet</w:t>
      </w:r>
      <w:r w:rsidR="00195F91">
        <w:t xml:space="preserve">, </w:t>
      </w:r>
      <w:r w:rsidR="00302AF7">
        <w:t xml:space="preserve">nicht mehr in der Lage zu sein, die </w:t>
      </w:r>
      <w:r w:rsidR="00195F91">
        <w:t xml:space="preserve">für die Klassifikation zugrundeliegenden Muster in den Daten </w:t>
      </w:r>
      <w:r w:rsidR="00ED2299">
        <w:t>ausreichend</w:t>
      </w:r>
      <w:r w:rsidR="00195F91">
        <w:t xml:space="preserve"> abzubilden.</w:t>
      </w:r>
      <w:r w:rsidR="00302AF7">
        <w:t xml:space="preserve"> Als eindeutige Empfehlung bei der Wahl der Aktivierungsfunktion</w:t>
      </w:r>
      <w:r w:rsidR="00195F91">
        <w:t xml:space="preserve"> </w:t>
      </w:r>
      <w:r w:rsidR="00195F91" w:rsidRPr="00195F91">
        <w:rPr>
          <w:rFonts w:ascii="Cambria Math" w:hAnsi="Cambria Math"/>
          <w:b/>
          <w:i/>
        </w:rPr>
        <w:br/>
      </w:r>
      <w:r w:rsidR="00ED2299" w:rsidRPr="00ED2299">
        <w:rPr>
          <w:rFonts w:ascii="Cambria Math" w:hAnsi="Cambria Math"/>
          <w:bCs/>
          <w:iCs/>
        </w:rPr>
        <w:t>(</w:t>
      </w:r>
      <m:oMath>
        <m:r>
          <w:rPr>
            <w:rFonts w:ascii="Cambria Math" w:hAnsi="Cambria Math"/>
          </w:rPr>
          <m:t>σ(x)</m:t>
        </m:r>
      </m:oMath>
      <w:r w:rsidR="00ED2299" w:rsidRPr="00ED2299">
        <w:rPr>
          <w:rFonts w:ascii="Cambria Math" w:hAnsi="Cambria Math"/>
          <w:bCs/>
          <w:iCs/>
        </w:rPr>
        <w:t>)</w:t>
      </w:r>
      <w:r w:rsidR="00302AF7" w:rsidRPr="00ED2299">
        <w:rPr>
          <w:bCs/>
        </w:rPr>
        <w:t xml:space="preserve"> </w:t>
      </w:r>
      <w:r w:rsidR="00302AF7">
        <w:t xml:space="preserve">hat sich in diesem Fall der Tangens-Hyperbolicus erwiesen, der bei allen betrachteten Modellen zu </w:t>
      </w:r>
      <w:r w:rsidR="0030252B">
        <w:t>besseren Ergebnissen</w:t>
      </w:r>
      <w:r w:rsidR="00302AF7">
        <w:t xml:space="preserve"> als die ReLU-Funktion geführt hat.</w:t>
      </w:r>
    </w:p>
    <w:p w14:paraId="16AEA24A" w14:textId="0A17A9BB" w:rsidR="005B1868" w:rsidRDefault="0091178A" w:rsidP="00A43AD1">
      <w:r>
        <w:t>Betrachtet man die konkreten Verlustwerte, welcher auf Basis der verschiedenen Datensätze im Rahmen der Validierung erreicht wurden, fällt auf</w:t>
      </w:r>
      <w:r w:rsidR="0030252B">
        <w:t xml:space="preserve">, </w:t>
      </w:r>
      <w:r>
        <w:t xml:space="preserve">dass </w:t>
      </w:r>
      <w:r w:rsidR="0030252B">
        <w:t xml:space="preserve">längere Sequenzen in Abhängigkeit vom Aufnahmeintervall in allen Fällen besser klassifiziert werden konnten als kürzere Sequenzen. Insbesondere scheint eine Sequenzlänge von einer Minute </w:t>
      </w:r>
      <w:r w:rsidR="004D5DEF">
        <w:rPr>
          <w:noProof/>
        </w:rPr>
        <w:t>zu vergleichsweise schlechten Ergebnissen</w:t>
      </w:r>
      <w:r w:rsidR="0030252B">
        <w:rPr>
          <w:noProof/>
        </w:rPr>
        <w:t xml:space="preserve"> </w:t>
      </w:r>
      <w:r w:rsidR="0030252B">
        <w:t xml:space="preserve">zu führen. </w:t>
      </w:r>
      <w:r w:rsidR="004D5DEF">
        <w:t>Betrachtet</w:t>
      </w:r>
      <w:r w:rsidR="0030252B">
        <w:t xml:space="preserve"> </w:t>
      </w:r>
      <w:r w:rsidR="004D5DEF">
        <w:t xml:space="preserve">man die übrigen Datensätze mit einer Sequenzlänge von 2min und 4min, ist auffällig, dass die Erhöhung des Aufnahmeintervalls </w:t>
      </w:r>
      <w:r w:rsidR="00742533">
        <w:t xml:space="preserve">auf 2 Sekunden </w:t>
      </w:r>
      <w:r w:rsidR="00CE0AE4">
        <w:t xml:space="preserve">zu einer deutlichen Verringerung des Validierungsverlustes </w:t>
      </w:r>
      <w:r w:rsidR="00742533">
        <w:t xml:space="preserve">führt. </w:t>
      </w:r>
      <w:r w:rsidR="009737EF">
        <w:t>Der Effekt des Map-Matchings ist anhand d</w:t>
      </w:r>
      <w:r w:rsidR="00CE0AE4">
        <w:t xml:space="preserve">ieser Verlustwerte jedoch </w:t>
      </w:r>
      <w:r w:rsidR="009737EF">
        <w:t xml:space="preserve">nur schwer einzuschätzen, da die </w:t>
      </w:r>
      <w:r w:rsidR="00CE0AE4">
        <w:t>Bewertung</w:t>
      </w:r>
      <w:r w:rsidR="009737EF">
        <w:t xml:space="preserve"> der korrespondierenden Datensätze oft nah beieinander lieg</w:t>
      </w:r>
      <w:r w:rsidR="00CE0AE4">
        <w:t>t</w:t>
      </w:r>
      <w:r w:rsidR="009737EF">
        <w:t xml:space="preserve">. </w:t>
      </w:r>
      <w:r w:rsidR="00613D20">
        <w:t>Deshalb erfolgt hierzu eine nähere Betrachtung im Zuge der Evaluierung.</w:t>
      </w:r>
    </w:p>
    <w:p w14:paraId="2887CF29" w14:textId="39CE5E9E" w:rsidR="00B12F5B" w:rsidRPr="00B12F5B" w:rsidRDefault="00B12F5B" w:rsidP="00A43AD1">
      <w:pPr>
        <w:rPr>
          <w:color w:val="FF0000"/>
        </w:rPr>
      </w:pPr>
      <w:r w:rsidRPr="00B12F5B">
        <w:rPr>
          <w:color w:val="FF0000"/>
        </w:rPr>
        <w:t>Ggf. noch auf Rang eingehen?</w:t>
      </w:r>
    </w:p>
    <w:p w14:paraId="4C66E785" w14:textId="73055869" w:rsidR="00750369" w:rsidRDefault="00FD0C14" w:rsidP="00F21842">
      <w:pPr>
        <w:pStyle w:val="berschrift1"/>
        <w:ind w:left="0" w:firstLine="0"/>
      </w:pPr>
      <w:bookmarkStart w:id="155" w:name="_Toc143779013"/>
      <w:r w:rsidRPr="00B74968">
        <w:lastRenderedPageBreak/>
        <w:t>Evaluierung</w:t>
      </w:r>
      <w:r w:rsidR="00436DC8" w:rsidRPr="00B74968">
        <w:t xml:space="preserve"> </w:t>
      </w:r>
      <w:r w:rsidR="00DB5FAD">
        <w:t>und Diskussion</w:t>
      </w:r>
      <w:bookmarkEnd w:id="155"/>
    </w:p>
    <w:p w14:paraId="5C2341C3" w14:textId="20C65FED" w:rsidR="0063209C" w:rsidRDefault="009C64C7" w:rsidP="009C64C7">
      <w:r>
        <w:t>Im letzten Kapitel</w:t>
      </w:r>
      <w:r w:rsidR="00406764">
        <w:t xml:space="preserve"> wurden zahlreiche Modelle umgesetzt, welche sich prinzipiell dazu eignen das dieser Arbeit zugrundeliegende Klassifikationsproblem zu lösen. Im Rahmen dieses Kapitels sollen die vielversprechendsten Modelle auf Basis ihrer Klassifikationsleistung auf den bisher zurückgehaltenen Testdatensätzen beurteilt und miteinander verglichen werden</w:t>
      </w:r>
      <w:r w:rsidR="00275E3B">
        <w:t>, wobei wie auch schon bei der Evaluierung der Vorklassifikatoren ein besonderes Augenmerk auf die Sensitivität der Modelle gelegt wird.</w:t>
      </w:r>
      <w:r w:rsidR="006E4DE5">
        <w:t xml:space="preserve"> </w:t>
      </w:r>
    </w:p>
    <w:p w14:paraId="752FDA16" w14:textId="54307052" w:rsidR="009C64C7" w:rsidRPr="009C64C7" w:rsidRDefault="00406764" w:rsidP="009C64C7">
      <w:r>
        <w:t xml:space="preserve">Als Vertreter des in Kapitel 8.1 umgesetzten </w:t>
      </w:r>
      <w:r w:rsidRPr="00406764">
        <w:rPr>
          <w:i/>
          <w:iCs/>
        </w:rPr>
        <w:t>naiven Klassifikationsansatzes</w:t>
      </w:r>
      <w:r>
        <w:t xml:space="preserve"> </w:t>
      </w:r>
      <w:r w:rsidR="008C7593">
        <w:t xml:space="preserve">und </w:t>
      </w:r>
      <w:r>
        <w:t xml:space="preserve">als Ausgangspunkt </w:t>
      </w:r>
      <w:r w:rsidR="008C7593">
        <w:t>des</w:t>
      </w:r>
      <w:r>
        <w:t xml:space="preserve"> Leistungsvergleichs</w:t>
      </w:r>
      <w:r w:rsidR="008C7593">
        <w:t xml:space="preserve"> </w:t>
      </w:r>
      <w:r w:rsidR="005B1868">
        <w:t>wird</w:t>
      </w:r>
      <w:r w:rsidR="008C7593">
        <w:t xml:space="preserve"> </w:t>
      </w:r>
      <w:r w:rsidR="0063209C">
        <w:t xml:space="preserve">zunächst </w:t>
      </w:r>
      <w:r>
        <w:t>der</w:t>
      </w:r>
      <w:r w:rsidR="0063209C">
        <w:t xml:space="preserve"> Random-Forest-Klassifikator evaluiert, welcher</w:t>
      </w:r>
      <w:r>
        <w:t xml:space="preserve"> auf Basis eines Aufnahmeintervalls von 2s </w:t>
      </w:r>
      <w:r w:rsidR="0063209C">
        <w:t>optimiert wurde</w:t>
      </w:r>
      <w:r>
        <w:t xml:space="preserve">. </w:t>
      </w:r>
      <w:r w:rsidR="00275E3B">
        <w:t xml:space="preserve">Abbildung 27 zeigt </w:t>
      </w:r>
      <w:r w:rsidR="005B1868">
        <w:t>die zugehörige Sensitivitätsmatrix, die sich aus einer zeilenweisen Normalisierung der Konfusionsmatrix</w:t>
      </w:r>
      <w:r w:rsidR="00DB5FAD">
        <w:t xml:space="preserve"> und basierend auf insgesamt 2616 Testdatenpunkten </w:t>
      </w:r>
      <w:r w:rsidR="005B1868">
        <w:t xml:space="preserve">ergibt. Der Klassifikator erreicht für die Klasse </w:t>
      </w:r>
      <w:r w:rsidR="005B1868" w:rsidRPr="00130014">
        <w:rPr>
          <w:i/>
          <w:iCs/>
        </w:rPr>
        <w:t>Fußgänger</w:t>
      </w:r>
      <w:r w:rsidR="00DB5FAD">
        <w:t xml:space="preserve"> </w:t>
      </w:r>
      <w:r w:rsidR="005B1868">
        <w:t xml:space="preserve">eine nahezu perfekte Sensitivität von </w:t>
      </w:r>
      <w:r w:rsidR="00B12F5B">
        <w:t>ca. 1,00</w:t>
      </w:r>
      <w:r w:rsidR="00DB5FAD">
        <w:t>. Für</w:t>
      </w:r>
      <w:r w:rsidR="00130014">
        <w:t xml:space="preserve"> die Klasse</w:t>
      </w:r>
      <w:r w:rsidR="00DB5FAD">
        <w:t xml:space="preserve"> </w:t>
      </w:r>
      <w:r w:rsidR="00DB5FAD" w:rsidRPr="00130014">
        <w:rPr>
          <w:i/>
          <w:iCs/>
        </w:rPr>
        <w:t>Fahrr</w:t>
      </w:r>
      <w:r w:rsidR="0063209C">
        <w:rPr>
          <w:i/>
          <w:iCs/>
        </w:rPr>
        <w:t>a</w:t>
      </w:r>
      <w:r w:rsidR="00DB5FAD" w:rsidRPr="00130014">
        <w:rPr>
          <w:i/>
          <w:iCs/>
        </w:rPr>
        <w:t>d</w:t>
      </w:r>
      <w:r w:rsidR="00DB5FAD">
        <w:t xml:space="preserve"> beträgt die Sensitivität allerdings bereits nur noch </w:t>
      </w:r>
      <w:r w:rsidR="00B12F5B">
        <w:t xml:space="preserve">0,89. </w:t>
      </w:r>
      <w:r w:rsidR="00130014">
        <w:t>Die übrigen</w:t>
      </w:r>
      <w:r w:rsidR="00DB5FAD">
        <w:t xml:space="preserve"> 11% der Datenpunkte</w:t>
      </w:r>
      <w:r w:rsidR="00130014">
        <w:t xml:space="preserve">, </w:t>
      </w:r>
      <w:r w:rsidR="00DB5FAD">
        <w:t xml:space="preserve">werden </w:t>
      </w:r>
      <w:r w:rsidR="00130014">
        <w:t xml:space="preserve">vor allem mit der Klasse </w:t>
      </w:r>
      <w:r w:rsidR="00130014" w:rsidRPr="00130014">
        <w:rPr>
          <w:i/>
          <w:iCs/>
        </w:rPr>
        <w:t>Auto</w:t>
      </w:r>
      <w:r w:rsidR="00130014">
        <w:t xml:space="preserve"> verwechselt</w:t>
      </w:r>
      <w:r w:rsidR="00DB5FAD">
        <w:t xml:space="preserve">. Wie erwartet treten die größten Schwierigkeiten jedoch bei der Unterscheidung der Klassen </w:t>
      </w:r>
      <w:r w:rsidR="00DB5FAD" w:rsidRPr="00130014">
        <w:rPr>
          <w:i/>
          <w:iCs/>
        </w:rPr>
        <w:t>Motorrad</w:t>
      </w:r>
      <w:r w:rsidR="00DB5FAD">
        <w:t xml:space="preserve"> und </w:t>
      </w:r>
      <w:r w:rsidR="00DB5FAD" w:rsidRPr="00130014">
        <w:rPr>
          <w:i/>
          <w:iCs/>
        </w:rPr>
        <w:t>Auto</w:t>
      </w:r>
      <w:r w:rsidR="00DB5FAD">
        <w:t xml:space="preserve"> auf. </w:t>
      </w:r>
      <w:r w:rsidR="00130014">
        <w:t xml:space="preserve">Erstere erkennt der Klassifikator mit einer Sensitivität von </w:t>
      </w:r>
      <w:r w:rsidR="00B12F5B">
        <w:t>0,</w:t>
      </w:r>
      <w:r w:rsidR="00130014">
        <w:t xml:space="preserve">63, Zweitere </w:t>
      </w:r>
      <w:r w:rsidR="00B12F5B">
        <w:t>mit einer Sensitivität von 0,</w:t>
      </w:r>
      <w:r w:rsidR="00130014">
        <w:t>68. Die falsch klassifizierten Datenpunkte dieser beiden Klassen werden dabei</w:t>
      </w:r>
      <w:r w:rsidR="0063209C">
        <w:t>, wie zu erwarten,</w:t>
      </w:r>
      <w:r w:rsidR="00130014">
        <w:t xml:space="preserve"> vor allem der jeweils anderen Klasse zug</w:t>
      </w:r>
      <w:r w:rsidR="00296693">
        <w:t>e</w:t>
      </w:r>
      <w:r w:rsidR="00130014">
        <w:t xml:space="preserve">ordnet. </w:t>
      </w:r>
      <w:r w:rsidR="00AA4054">
        <w:t>Trotz der hohen Verwechslungsrate</w:t>
      </w:r>
      <w:r w:rsidR="00296693">
        <w:t xml:space="preserve">n ist der Klassifikator jedoch offensichtlich zu einer gewissen Unterscheidung von motorisierten </w:t>
      </w:r>
      <w:r w:rsidR="0063209C">
        <w:t>Straßenf</w:t>
      </w:r>
      <w:r w:rsidR="00296693">
        <w:t>ahrzeugen</w:t>
      </w:r>
      <w:r w:rsidR="004A5766">
        <w:t xml:space="preserve"> </w:t>
      </w:r>
      <w:r w:rsidR="00296693">
        <w:t xml:space="preserve">fähig.  </w:t>
      </w:r>
    </w:p>
    <w:p w14:paraId="7F298088" w14:textId="77777777" w:rsidR="007A6343" w:rsidRDefault="00C75157" w:rsidP="007A6343">
      <w:pPr>
        <w:pStyle w:val="AbbMitRahmen"/>
        <w:keepNext/>
      </w:pPr>
      <w:r>
        <w:rPr>
          <w:noProof/>
        </w:rPr>
        <w:lastRenderedPageBreak/>
        <w:drawing>
          <wp:inline distT="0" distB="0" distL="0" distR="0" wp14:anchorId="367FC59D" wp14:editId="13A9D078">
            <wp:extent cx="3481200" cy="2592000"/>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t="6477"/>
                    <a:stretch/>
                  </pic:blipFill>
                  <pic:spPr bwMode="auto">
                    <a:xfrm>
                      <a:off x="0" y="0"/>
                      <a:ext cx="3481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3184B6D4" w14:textId="388D74F2" w:rsidR="00F92739" w:rsidRDefault="006E4C6E" w:rsidP="006E4C6E">
      <w:pPr>
        <w:pStyle w:val="Beschriftung"/>
      </w:pPr>
      <w:bookmarkStart w:id="156" w:name="_Toc143696940"/>
      <w:bookmarkStart w:id="157" w:name="_Toc143779074"/>
      <w:r>
        <w:t xml:space="preserve">Abb. </w:t>
      </w:r>
      <w:r>
        <w:fldChar w:fldCharType="begin"/>
      </w:r>
      <w:r>
        <w:instrText xml:space="preserve"> SEQ Abb. \* ARABIC </w:instrText>
      </w:r>
      <w:r>
        <w:fldChar w:fldCharType="separate"/>
      </w:r>
      <w:r>
        <w:rPr>
          <w:noProof/>
        </w:rPr>
        <w:t>27</w:t>
      </w:r>
      <w:r>
        <w:fldChar w:fldCharType="end"/>
      </w:r>
      <w:r>
        <w:t>:</w:t>
      </w:r>
      <w:r>
        <w:tab/>
      </w:r>
      <w:r w:rsidR="007A6343">
        <w:t xml:space="preserve">Evaluierung des naiven Klassifikationsansatzes für ein </w:t>
      </w:r>
      <w:r w:rsidR="004831A3">
        <w:t xml:space="preserve">Intervall </w:t>
      </w:r>
      <w:r w:rsidR="007A6343">
        <w:t>von 2s</w:t>
      </w:r>
      <w:bookmarkEnd w:id="156"/>
      <w:bookmarkEnd w:id="157"/>
    </w:p>
    <w:p w14:paraId="7B9C1FE8" w14:textId="0B4DD0D4" w:rsidR="002A5B82" w:rsidRDefault="00F92739" w:rsidP="002A5B82">
      <w:r>
        <w:t xml:space="preserve">Insgesamt </w:t>
      </w:r>
      <w:r w:rsidRPr="00F92739">
        <w:t>erreicht der Random-Forest-Klassifikator</w:t>
      </w:r>
      <w:r>
        <w:t xml:space="preserve"> für ein Aufnahmeintervall von 2 Sekunden als bester Vertreter des naiven Klassifikationsansatzes eine Accuracy von </w:t>
      </w:r>
      <w:r w:rsidR="006A67EA">
        <w:t>0,</w:t>
      </w:r>
      <w:r>
        <w:t xml:space="preserve">7882 und einen F1-Score von </w:t>
      </w:r>
      <w:r w:rsidR="006A67EA">
        <w:t>0,</w:t>
      </w:r>
      <w:r>
        <w:t>7964.</w:t>
      </w:r>
    </w:p>
    <w:p w14:paraId="390D4B9B" w14:textId="264BFCFD" w:rsidR="00E81D4A" w:rsidRDefault="004A4525" w:rsidP="00876453">
      <w:r>
        <w:t xml:space="preserve">Im Nachfolgenden wird der </w:t>
      </w:r>
      <w:r w:rsidRPr="00DC2C9C">
        <w:rPr>
          <w:i/>
          <w:iCs/>
        </w:rPr>
        <w:t>sequenzielle Klassifikationsansatz</w:t>
      </w:r>
      <w:r>
        <w:t xml:space="preserve"> evaluiert. Hierbei erfolgt eine Betrachtung aller Modelle, welche auf </w:t>
      </w:r>
      <w:r w:rsidR="006D42E2">
        <w:t>Basis der</w:t>
      </w:r>
      <w:r>
        <w:t xml:space="preserve"> Datensätze mit einem Aufnahmeintervall von </w:t>
      </w:r>
      <w:r w:rsidR="00C26057">
        <w:t>zwei Sekunden</w:t>
      </w:r>
      <w:r>
        <w:t xml:space="preserve"> umgesetzt </w:t>
      </w:r>
      <w:r w:rsidR="006D42E2">
        <w:t xml:space="preserve">wurden. </w:t>
      </w:r>
      <w:r w:rsidR="00E81D4A">
        <w:t>Somit</w:t>
      </w:r>
      <w:r w:rsidR="00F510D3">
        <w:t xml:space="preserve"> kann nicht nur die Klassifikation selbst, sondern auch die Auswirkungen, welche mit einer Veränderung der Sequenzlänge oder einer Vorverarbeitung mittels Map-Matching einhergehen,</w:t>
      </w:r>
      <w:r w:rsidR="00E81D4A">
        <w:t xml:space="preserve"> genau</w:t>
      </w:r>
      <w:r w:rsidR="00F510D3">
        <w:t xml:space="preserve"> evaluiert werden. Die Modelle, denen ein Aufnahmeintervall von </w:t>
      </w:r>
      <w:r w:rsidR="00C26057">
        <w:t xml:space="preserve">einer Sekunde </w:t>
      </w:r>
      <w:r w:rsidR="00F510D3">
        <w:t>zugrunde liegt, werden hier nicht betrachtet, da dies den Rahmen dieses Kapitels sprengen würde und die Validierungsergebnisse, die in Abschnitt 8.2.3 vorgestellt wurden, eine weitere</w:t>
      </w:r>
      <w:r w:rsidR="00876453">
        <w:t xml:space="preserve"> Betrachtung zur</w:t>
      </w:r>
      <w:r w:rsidR="00F510D3">
        <w:t xml:space="preserve"> Beurteilung obsolet machen. </w:t>
      </w:r>
      <w:r w:rsidR="00876453">
        <w:t xml:space="preserve">Offensichtlich wirkt sich eine Erhöhung des Aufnahmeintervalls im Allgemeinen positiv auf die Klassifikationsqualität aus. Die vermutete Ursache hierfür liegt in einer Reduktion des relativen Rauschens (insbesondere horizontal) in den Ausgangsdaten. Da diese Maßnahme jedoch auch mit einem potenziell starkem Informationsverlust </w:t>
      </w:r>
      <w:r w:rsidR="0063209C">
        <w:t xml:space="preserve">bei der Ermittlung von Beschleunigung und Winkelgeschwindigkeit </w:t>
      </w:r>
      <w:r w:rsidR="00876453">
        <w:t>einhergeht,</w:t>
      </w:r>
      <w:r w:rsidR="0063209C">
        <w:t xml:space="preserve"> </w:t>
      </w:r>
      <w:r w:rsidR="00876453">
        <w:t>ist es nicht zu empfehlen das Aufnahmeintervall über zwei Sekunden hinaus zu erhöhen.</w:t>
      </w:r>
    </w:p>
    <w:p w14:paraId="62CFA661" w14:textId="3B0E0F3B" w:rsidR="00736C1A" w:rsidRDefault="00644E96" w:rsidP="00876453">
      <w:r>
        <w:t>Abb</w:t>
      </w:r>
      <w:r w:rsidR="00DC2C9C">
        <w:t xml:space="preserve">. 28 stellt die Sensitivitätsmatrizen für die beiden RNN-Modelle, welche auf den Datensätzen mit einer Sequenzlänge von einer Minute (30 Datenpunkte) trainiert wurden, </w:t>
      </w:r>
      <w:r w:rsidR="00B20BFF">
        <w:t>einander gegenüber</w:t>
      </w:r>
      <w:r w:rsidR="00DC2C9C">
        <w:t xml:space="preserve">. </w:t>
      </w:r>
      <w:r w:rsidR="00F67317">
        <w:t>Die Matrix für das Modell, welches auf den Rohsequenzen</w:t>
      </w:r>
      <w:r w:rsidR="00824ED2">
        <w:t xml:space="preserve"> (</w:t>
      </w:r>
      <w:proofErr w:type="spellStart"/>
      <w:r w:rsidR="00824ED2" w:rsidRPr="00824ED2">
        <w:rPr>
          <w:i/>
          <w:iCs/>
        </w:rPr>
        <w:t>raw</w:t>
      </w:r>
      <w:proofErr w:type="spellEnd"/>
      <w:r w:rsidR="00824ED2">
        <w:t>)</w:t>
      </w:r>
      <w:r w:rsidR="00F67317">
        <w:t xml:space="preserve"> trainiert wurde, ist hierbei links zu sehen. Die rechte Seite zeigt die analoge Matrix für das Modell, für welches die Sequenzen zuvor mittels Map-Matching</w:t>
      </w:r>
      <w:r w:rsidR="00824ED2">
        <w:t xml:space="preserve"> (</w:t>
      </w:r>
      <w:r w:rsidR="00824ED2" w:rsidRPr="00824ED2">
        <w:rPr>
          <w:i/>
          <w:iCs/>
        </w:rPr>
        <w:t>mm</w:t>
      </w:r>
      <w:r w:rsidR="00824ED2">
        <w:t>)</w:t>
      </w:r>
      <w:r w:rsidR="00F67317">
        <w:t xml:space="preserve"> vorverarbeitet wurden. In beiden Fällen </w:t>
      </w:r>
      <w:r w:rsidR="00F67317">
        <w:lastRenderedPageBreak/>
        <w:t xml:space="preserve">basieren die abgebildeten Matrizen dabei auf einer Vorhersage von insgesamt </w:t>
      </w:r>
      <w:r w:rsidR="007D1E42">
        <w:t>455</w:t>
      </w:r>
      <w:r w:rsidR="00F67317">
        <w:t xml:space="preserve"> Sequenzen aus den zugehörigen Testdatensätzen.</w:t>
      </w:r>
    </w:p>
    <w:p w14:paraId="745B3190" w14:textId="10AA1375" w:rsidR="00736C1A" w:rsidRPr="00824ED2" w:rsidRDefault="00736C1A" w:rsidP="00876453">
      <w:r>
        <w:t xml:space="preserve">Für die Klasse </w:t>
      </w:r>
      <w:r w:rsidRPr="00736C1A">
        <w:rPr>
          <w:i/>
          <w:iCs/>
        </w:rPr>
        <w:t>Fußgänger</w:t>
      </w:r>
      <w:r>
        <w:t xml:space="preserve"> erreichen beide Modelle mit jeweils 0.99 eine etwas schlechtere, aber dennoch hervorragende, Sensitivität, als der im Voraus betrachtete Random-Forest-Klassifikator. Für </w:t>
      </w:r>
      <w:r w:rsidR="00536D6C">
        <w:t xml:space="preserve">alle übrigen Klassen zeigt der </w:t>
      </w:r>
      <w:r w:rsidR="00824ED2">
        <w:t>sequenzielle</w:t>
      </w:r>
      <w:r w:rsidR="00536D6C">
        <w:t xml:space="preserve"> Ansatz jedoch schon hier eine deutliche Verbesserung</w:t>
      </w:r>
      <w:r w:rsidR="00824ED2">
        <w:t xml:space="preserve">. Für die Klasse </w:t>
      </w:r>
      <w:r w:rsidR="00824ED2" w:rsidRPr="00824ED2">
        <w:rPr>
          <w:i/>
          <w:iCs/>
        </w:rPr>
        <w:t>Fahrrad</w:t>
      </w:r>
      <w:r w:rsidR="00824ED2">
        <w:t xml:space="preserve"> wird </w:t>
      </w:r>
      <w:proofErr w:type="gramStart"/>
      <w:r w:rsidR="00824ED2">
        <w:t>links eine Sensitivität</w:t>
      </w:r>
      <w:proofErr w:type="gramEnd"/>
      <w:r w:rsidR="00824ED2">
        <w:t xml:space="preserve"> von 0.92 und rechts von eine etwas schlechtere Sensitivität von 0.90 erreicht. Verwechslungen passieren in beiden Fällen zum Teil mit </w:t>
      </w:r>
      <w:r w:rsidR="00824ED2" w:rsidRPr="00824ED2">
        <w:t>Fußgängern</w:t>
      </w:r>
      <w:r w:rsidR="00824ED2">
        <w:t xml:space="preserve">, aber vor allem mit der Klasse </w:t>
      </w:r>
      <w:r w:rsidR="00824ED2" w:rsidRPr="00824ED2">
        <w:rPr>
          <w:i/>
          <w:iCs/>
        </w:rPr>
        <w:t>Auto</w:t>
      </w:r>
      <w:r w:rsidR="00824ED2" w:rsidRPr="00824ED2">
        <w:t>.</w:t>
      </w:r>
      <w:r w:rsidR="00C412BE">
        <w:t xml:space="preserve"> In Bezug auf die Klassen </w:t>
      </w:r>
      <w:r w:rsidR="00C412BE" w:rsidRPr="00C412BE">
        <w:rPr>
          <w:i/>
          <w:iCs/>
        </w:rPr>
        <w:t>Motorrad</w:t>
      </w:r>
      <w:r w:rsidR="00C412BE">
        <w:t xml:space="preserve"> und </w:t>
      </w:r>
      <w:r w:rsidR="00C412BE" w:rsidRPr="00C412BE">
        <w:rPr>
          <w:i/>
          <w:iCs/>
        </w:rPr>
        <w:t>Auto</w:t>
      </w:r>
      <w:r w:rsidR="00C412BE">
        <w:t xml:space="preserve"> zeigen die Matrizen ein stark voneinander abweichendes Bild. </w:t>
      </w:r>
      <w:r w:rsidR="005B03B7">
        <w:t>Während die Sensitivitäten dieser beiden Klassen auf der linken Seit</w:t>
      </w:r>
      <w:r w:rsidR="00FE0A50">
        <w:t xml:space="preserve">e mit 0.65 und 0.71 </w:t>
      </w:r>
      <w:r w:rsidR="001C5B41">
        <w:t>auf einem moderaten Niveau</w:t>
      </w:r>
      <w:r w:rsidR="00FE0A50">
        <w:t xml:space="preserve"> recht nah beieinander liegen, so unterliegt auf der rechten Seite die Klasse </w:t>
      </w:r>
      <w:r w:rsidR="00FE0A50" w:rsidRPr="00FE0A50">
        <w:rPr>
          <w:i/>
          <w:iCs/>
        </w:rPr>
        <w:t>Motorrad</w:t>
      </w:r>
      <w:r w:rsidR="00FE0A50">
        <w:t xml:space="preserve"> mit einer Sensitivität von nur 0.6 ganz klar der Klasse </w:t>
      </w:r>
      <w:r w:rsidR="00FE0A50" w:rsidRPr="00FE0A50">
        <w:rPr>
          <w:i/>
          <w:iCs/>
        </w:rPr>
        <w:t>Auto</w:t>
      </w:r>
      <w:r w:rsidR="00FE0A50">
        <w:t>, die im Gegenzug jedoch eine gute Sensitivität von 0.8 erreicht. Aus beiden Matrizen lässt sich hierbei ablesen, dass die falsch klassifizierten Sequenzen dieser beiden Klassen wie auch schon zuvor vor allem der jeweils anderen Klasse zugeordnet werden.</w:t>
      </w:r>
    </w:p>
    <w:p w14:paraId="2234248F" w14:textId="6985D238" w:rsidR="00C75157" w:rsidRDefault="004831A3" w:rsidP="006E4C6E">
      <w:pPr>
        <w:pStyle w:val="AbbMitRahmen"/>
      </w:pPr>
      <w:r>
        <w:rPr>
          <w:noProof/>
        </w:rPr>
        <w:drawing>
          <wp:inline distT="0" distB="0" distL="0" distR="0" wp14:anchorId="4DDE8D6D" wp14:editId="199421BB">
            <wp:extent cx="5760720" cy="2660490"/>
            <wp:effectExtent l="0" t="0" r="0" b="6985"/>
            <wp:docPr id="18" name="Grafik 18" descr="Ein Bild, das Text, Screenshot, Quadra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Screenshot, Quadrat, Farbigkeit enthält.&#10;&#10;Automatisch generierte Beschreibu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194" r="707"/>
                    <a:stretch/>
                  </pic:blipFill>
                  <pic:spPr bwMode="auto">
                    <a:xfrm>
                      <a:off x="0" y="0"/>
                      <a:ext cx="5760720" cy="2660490"/>
                    </a:xfrm>
                    <a:prstGeom prst="rect">
                      <a:avLst/>
                    </a:prstGeom>
                    <a:noFill/>
                    <a:ln>
                      <a:noFill/>
                    </a:ln>
                    <a:extLst>
                      <a:ext uri="{53640926-AAD7-44D8-BBD7-CCE9431645EC}">
                        <a14:shadowObscured xmlns:a14="http://schemas.microsoft.com/office/drawing/2010/main"/>
                      </a:ext>
                    </a:extLst>
                  </pic:spPr>
                </pic:pic>
              </a:graphicData>
            </a:graphic>
          </wp:inline>
        </w:drawing>
      </w:r>
    </w:p>
    <w:p w14:paraId="3EEFE8E4" w14:textId="4A650369" w:rsidR="004831A3" w:rsidRDefault="006E4C6E" w:rsidP="006E4C6E">
      <w:pPr>
        <w:pStyle w:val="Beschriftung"/>
      </w:pPr>
      <w:bookmarkStart w:id="158" w:name="_Toc143696941"/>
      <w:bookmarkStart w:id="159" w:name="_Toc143779075"/>
      <w:r>
        <w:t xml:space="preserve">Abb. </w:t>
      </w:r>
      <w:r>
        <w:fldChar w:fldCharType="begin"/>
      </w:r>
      <w:r>
        <w:instrText xml:space="preserve"> SEQ Abb. \* ARABIC </w:instrText>
      </w:r>
      <w:r>
        <w:fldChar w:fldCharType="separate"/>
      </w:r>
      <w:r>
        <w:rPr>
          <w:noProof/>
        </w:rPr>
        <w:t>28</w:t>
      </w:r>
      <w:r>
        <w:fldChar w:fldCharType="end"/>
      </w:r>
      <w:r>
        <w:t>:</w:t>
      </w:r>
      <w:r>
        <w:tab/>
      </w:r>
      <w:r w:rsidR="004831A3">
        <w:t>Evaluierung de</w:t>
      </w:r>
      <w:r w:rsidR="00653A48">
        <w:t>r</w:t>
      </w:r>
      <w:r w:rsidR="004831A3">
        <w:t xml:space="preserve"> RNNs für eine Sequenzlänge von </w:t>
      </w:r>
      <w:r w:rsidR="00C26057">
        <w:t>einer Minute</w:t>
      </w:r>
      <w:bookmarkEnd w:id="158"/>
      <w:bookmarkEnd w:id="159"/>
    </w:p>
    <w:p w14:paraId="340BE8A1" w14:textId="77777777" w:rsidR="004831A3" w:rsidRDefault="004831A3" w:rsidP="004831A3"/>
    <w:p w14:paraId="31546A1F" w14:textId="06CA391D" w:rsidR="00282D3E" w:rsidRDefault="00466B3B" w:rsidP="004831A3">
      <w:r>
        <w:t>Insgesamt</w:t>
      </w:r>
      <w:r w:rsidR="00BC5A1B">
        <w:t xml:space="preserve"> erreicht das</w:t>
      </w:r>
      <w:r w:rsidR="005E303D">
        <w:t xml:space="preserve"> </w:t>
      </w:r>
      <w:r w:rsidR="005F787E">
        <w:t>Beste</w:t>
      </w:r>
      <w:r w:rsidR="00BC5A1B">
        <w:t xml:space="preserve"> auf den Roh</w:t>
      </w:r>
      <w:r w:rsidR="002951B6">
        <w:t>sequenzen</w:t>
      </w:r>
      <w:r w:rsidR="00BC5A1B">
        <w:t xml:space="preserve"> basierende Modell bei </w:t>
      </w:r>
      <w:r w:rsidR="00114419">
        <w:t xml:space="preserve">einer Sequenzlänge von einer Minute eine Accuracy von </w:t>
      </w:r>
      <w:r w:rsidR="006A67EA">
        <w:t>0,</w:t>
      </w:r>
      <w:r w:rsidR="00114419">
        <w:t>8092 und einen F1-Score von</w:t>
      </w:r>
      <w:r w:rsidR="006A67EA">
        <w:t xml:space="preserve"> 0,</w:t>
      </w:r>
      <w:r w:rsidR="00114419">
        <w:t xml:space="preserve">8188. Erfolgt eine Vorverarbeitung mit Map-Matching erreicht das beste Modell </w:t>
      </w:r>
      <w:r w:rsidR="00282D3E">
        <w:t xml:space="preserve">mit einer </w:t>
      </w:r>
      <w:r w:rsidR="00114419">
        <w:t xml:space="preserve">Accuracy von </w:t>
      </w:r>
      <w:r w:rsidR="006A67EA">
        <w:t>0,</w:t>
      </w:r>
      <w:r w:rsidR="00114419">
        <w:t xml:space="preserve">8224 und einen F1-Score von </w:t>
      </w:r>
      <w:r w:rsidR="006A67EA">
        <w:t>0,</w:t>
      </w:r>
      <w:r w:rsidR="00114419">
        <w:t>8259</w:t>
      </w:r>
      <w:r w:rsidR="00282D3E">
        <w:t xml:space="preserve"> eine etwas bessere Gesamtbewertung</w:t>
      </w:r>
      <w:r w:rsidR="00114419">
        <w:t xml:space="preserve">. </w:t>
      </w:r>
      <w:r w:rsidR="001C5B41" w:rsidRPr="00C876A4">
        <w:t xml:space="preserve">Damit </w:t>
      </w:r>
      <w:r w:rsidR="00282D3E" w:rsidRPr="00C876A4">
        <w:t xml:space="preserve">zeigen beide </w:t>
      </w:r>
      <w:r w:rsidR="008D3B22">
        <w:t xml:space="preserve">Modelle </w:t>
      </w:r>
      <w:r w:rsidR="00282D3E" w:rsidRPr="00C876A4">
        <w:t>eine bessere Klassifikations</w:t>
      </w:r>
      <w:r w:rsidR="00B9573F">
        <w:t>qualität</w:t>
      </w:r>
      <w:r w:rsidR="00282D3E" w:rsidRPr="00C876A4">
        <w:t xml:space="preserve"> als</w:t>
      </w:r>
      <w:r w:rsidR="00B9573F">
        <w:t xml:space="preserve"> der</w:t>
      </w:r>
      <w:r w:rsidR="001C5B41" w:rsidRPr="00C876A4">
        <w:t xml:space="preserve"> Random-Forest-Klassifikator. </w:t>
      </w:r>
      <w:r w:rsidR="00C876A4" w:rsidRPr="00C876A4">
        <w:t xml:space="preserve">Der sequenzielle </w:t>
      </w:r>
      <w:r w:rsidR="00915B52">
        <w:lastRenderedPageBreak/>
        <w:t>Klassifikationsa</w:t>
      </w:r>
      <w:r w:rsidR="00C876A4" w:rsidRPr="00C876A4">
        <w:t>nsatz schlägt somit den naiven Ansatz bereits bei einer Sequenzlänge von einer Minute</w:t>
      </w:r>
      <w:r w:rsidR="00915B52">
        <w:t xml:space="preserve">. Dies verdeutlicht die Stärke von RNNs bei der Klassifikation von Sequenzen, die sich vor allem aus ihrer Fähigkeit zeitlich codierte Muster abzubilden begründet. </w:t>
      </w:r>
    </w:p>
    <w:p w14:paraId="7D92D7C0" w14:textId="6C3D1A50" w:rsidR="005F787E" w:rsidRPr="003E240C" w:rsidRDefault="005F787E" w:rsidP="00A732AC">
      <w:r w:rsidRPr="003E240C">
        <w:t xml:space="preserve">Als Nächstes erfolgt die Betrachtung der in Abb. 29 in analoger Weise </w:t>
      </w:r>
      <w:r w:rsidR="003E240C">
        <w:t xml:space="preserve">dargestellten </w:t>
      </w:r>
      <w:r w:rsidRPr="003E240C">
        <w:t>Sensitivitätsmatrizen für die</w:t>
      </w:r>
      <w:r w:rsidR="003E240C">
        <w:t xml:space="preserve"> Modelle basierend auf den</w:t>
      </w:r>
      <w:r w:rsidRPr="003E240C">
        <w:t xml:space="preserve"> Datensätze mit einer Sequenzlänge von zwei Minuten (60 Datenpunkte). </w:t>
      </w:r>
      <w:r w:rsidR="007D1E42">
        <w:t xml:space="preserve">Diese </w:t>
      </w:r>
      <w:r w:rsidR="008D3B22">
        <w:t>stützen sich</w:t>
      </w:r>
      <w:r w:rsidR="007D1E42">
        <w:t xml:space="preserve"> auf einer Vorhersage von jeweils 217 Testsequenzen. </w:t>
      </w:r>
      <w:r w:rsidR="0002745B">
        <w:t xml:space="preserve">Auch hier erreichen beide Modelle eine perfekte Sensitivität </w:t>
      </w:r>
      <w:r w:rsidR="00690064">
        <w:t xml:space="preserve">von 1.0 </w:t>
      </w:r>
      <w:r w:rsidR="0002745B">
        <w:t xml:space="preserve">bei der </w:t>
      </w:r>
      <w:r w:rsidR="00690064">
        <w:t>Klassifikation</w:t>
      </w:r>
      <w:r w:rsidR="0002745B">
        <w:t xml:space="preserve"> </w:t>
      </w:r>
      <w:r w:rsidR="00690064">
        <w:t xml:space="preserve">von Fußgängern. Für die Klasse </w:t>
      </w:r>
      <w:r w:rsidR="00690064" w:rsidRPr="008849A2">
        <w:rPr>
          <w:i/>
          <w:iCs/>
        </w:rPr>
        <w:t>Fahrrad</w:t>
      </w:r>
      <w:r w:rsidR="00690064">
        <w:t xml:space="preserve"> verzeichnet die linke Matrix eine sehr gute Sensitivität von 0.95, welche jedoch nochmal deutlich durch den Sensitivitätswert von 0.98, welche rechts für diese Klasse gegeben ist, </w:t>
      </w:r>
      <w:r w:rsidR="00A35BF7">
        <w:t>geschlagen wird.</w:t>
      </w:r>
      <w:r w:rsidR="007D1E42">
        <w:t xml:space="preserve"> Für die</w:t>
      </w:r>
      <w:r w:rsidR="00843631">
        <w:t xml:space="preserve"> Unterscheidung der</w:t>
      </w:r>
      <w:r w:rsidR="007D1E42">
        <w:t xml:space="preserve"> Klasse</w:t>
      </w:r>
      <w:r w:rsidR="00843631">
        <w:t>n</w:t>
      </w:r>
      <w:r w:rsidR="007D1E42">
        <w:t xml:space="preserve"> </w:t>
      </w:r>
      <w:r w:rsidR="007D1E42" w:rsidRPr="00843631">
        <w:rPr>
          <w:i/>
          <w:iCs/>
        </w:rPr>
        <w:t>Motorrad</w:t>
      </w:r>
      <w:r w:rsidR="007D1E42">
        <w:t xml:space="preserve"> und </w:t>
      </w:r>
      <w:r w:rsidR="007D1E42" w:rsidRPr="00843631">
        <w:rPr>
          <w:i/>
          <w:iCs/>
        </w:rPr>
        <w:t>Auto</w:t>
      </w:r>
      <w:r w:rsidR="007D1E42">
        <w:t xml:space="preserve"> </w:t>
      </w:r>
      <w:r w:rsidR="00843631">
        <w:t>verzeichnet insbesondere das Modell auf Basis der Rohdaten eine deutliche Verbesserung. Dieses erreicht für Motorräder eine</w:t>
      </w:r>
      <w:r w:rsidR="00BD6FF1">
        <w:t xml:space="preserve"> gute</w:t>
      </w:r>
      <w:r w:rsidR="00843631">
        <w:t xml:space="preserve"> Sensitivität von 0.72 und für Autos eine</w:t>
      </w:r>
      <w:r w:rsidR="00BD6FF1">
        <w:t xml:space="preserve"> sehr gute</w:t>
      </w:r>
      <w:r w:rsidR="00843631">
        <w:t xml:space="preserve"> Sensitivität von 0.85. </w:t>
      </w:r>
      <w:r w:rsidR="00265E71">
        <w:t>Die Vorverarbeitung mit Map-Matching führt auf der anderen Seite zwar</w:t>
      </w:r>
      <w:r w:rsidR="00843631">
        <w:t xml:space="preserve"> </w:t>
      </w:r>
      <w:r w:rsidR="00265E71">
        <w:t xml:space="preserve">zu einer höheren Sensitivität von 0.83 für Motorräder, dafür jedoch zur bisher schlechtesten verzeichneten Sensitivität für die Klasse </w:t>
      </w:r>
      <w:r w:rsidR="00265E71" w:rsidRPr="00265E71">
        <w:rPr>
          <w:i/>
          <w:iCs/>
        </w:rPr>
        <w:t>Auto</w:t>
      </w:r>
      <w:r w:rsidR="00265E71">
        <w:t>, welche bei nur 0,59 liegt.</w:t>
      </w:r>
      <w:r w:rsidR="00A732AC">
        <w:t xml:space="preserve"> Die falsch klassifizierten Sequenzen dieser beiden Klassen werden auch hier in beiden Fällen vor allem der jeweils anderen Klasse zugeordnet. Einige Sequenzen der Klasse Auto werden jedoch auch als </w:t>
      </w:r>
      <w:r w:rsidR="00A732AC" w:rsidRPr="00A732AC">
        <w:rPr>
          <w:i/>
          <w:iCs/>
        </w:rPr>
        <w:t>Fahrrad</w:t>
      </w:r>
      <w:r w:rsidR="00A732AC">
        <w:t xml:space="preserve"> klassifiziert. </w:t>
      </w:r>
    </w:p>
    <w:p w14:paraId="08F9BF83" w14:textId="1AABC948" w:rsidR="00D3624B" w:rsidRDefault="004831A3" w:rsidP="00D3624B">
      <w:pPr>
        <w:pStyle w:val="AbbMitRahmen"/>
        <w:keepNext/>
      </w:pPr>
      <w:r>
        <w:rPr>
          <w:noProof/>
        </w:rPr>
        <w:drawing>
          <wp:inline distT="0" distB="0" distL="0" distR="0" wp14:anchorId="4B5580E9" wp14:editId="350C043C">
            <wp:extent cx="5691600" cy="2682000"/>
            <wp:effectExtent l="0" t="0" r="4445" b="4445"/>
            <wp:docPr id="17" name="Grafik 17" descr="Ein Bild, das Text, Screenshot, Quadra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Screenshot, Quadrat, Rechteck enthält.&#10;&#10;Automatisch generierte Beschreibu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064" r="2331"/>
                    <a:stretch/>
                  </pic:blipFill>
                  <pic:spPr bwMode="auto">
                    <a:xfrm>
                      <a:off x="0" y="0"/>
                      <a:ext cx="56916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1CC65979" w14:textId="0B1DAED9" w:rsidR="00D3624B" w:rsidRDefault="006E4C6E" w:rsidP="006E4C6E">
      <w:pPr>
        <w:pStyle w:val="Beschriftung"/>
      </w:pPr>
      <w:bookmarkStart w:id="160" w:name="_Toc143696942"/>
      <w:bookmarkStart w:id="161" w:name="_Toc143779076"/>
      <w:r>
        <w:t xml:space="preserve">Abb. </w:t>
      </w:r>
      <w:r>
        <w:fldChar w:fldCharType="begin"/>
      </w:r>
      <w:r>
        <w:instrText xml:space="preserve"> SEQ Abb. \* ARABIC </w:instrText>
      </w:r>
      <w:r>
        <w:fldChar w:fldCharType="separate"/>
      </w:r>
      <w:r>
        <w:rPr>
          <w:noProof/>
        </w:rPr>
        <w:t>29</w:t>
      </w:r>
      <w:r>
        <w:fldChar w:fldCharType="end"/>
      </w:r>
      <w:r>
        <w:t>:</w:t>
      </w:r>
      <w:r>
        <w:tab/>
      </w:r>
      <w:r w:rsidR="00D3624B">
        <w:t>Evaluierung de</w:t>
      </w:r>
      <w:r w:rsidR="00653A48">
        <w:t>r</w:t>
      </w:r>
      <w:r w:rsidR="00D3624B">
        <w:t xml:space="preserve"> RNNs für eine Sequenzlänge von </w:t>
      </w:r>
      <w:r w:rsidR="00C26057">
        <w:t>zwei Minuten</w:t>
      </w:r>
      <w:bookmarkEnd w:id="160"/>
      <w:bookmarkEnd w:id="161"/>
    </w:p>
    <w:p w14:paraId="50CE5D09" w14:textId="77777777" w:rsidR="004831A3" w:rsidRDefault="004831A3" w:rsidP="004831A3"/>
    <w:p w14:paraId="67D169D9" w14:textId="5AA8F1EA" w:rsidR="00C26057" w:rsidRDefault="002951B6" w:rsidP="008D3B22">
      <w:r>
        <w:t>Insgesamt erreicht das Beste auf den Rohsequenzen basierende Modell bei einer Sequenzlänge von zwei Minuten eine Accuracy</w:t>
      </w:r>
      <w:r w:rsidR="00C26057">
        <w:t xml:space="preserve"> von </w:t>
      </w:r>
      <w:r w:rsidR="006A67EA">
        <w:t>0,</w:t>
      </w:r>
      <w:r w:rsidR="00AE2C88" w:rsidRPr="00AE2C88">
        <w:t>8761</w:t>
      </w:r>
      <w:r w:rsidR="00C26057">
        <w:t xml:space="preserve"> und einen F1-Score von </w:t>
      </w:r>
      <w:r w:rsidR="006A67EA">
        <w:t>0,</w:t>
      </w:r>
      <w:r w:rsidR="00AE2C88" w:rsidRPr="00AE2C88">
        <w:t>8803</w:t>
      </w:r>
      <w:r>
        <w:t xml:space="preserve">. Durch die </w:t>
      </w:r>
      <w:r>
        <w:lastRenderedPageBreak/>
        <w:t xml:space="preserve">Verdopplung der Sequenzlänge konnte sich die Klassifikationsqualität </w:t>
      </w:r>
      <w:r w:rsidR="00B9573F">
        <w:t xml:space="preserve">also nochmal deutlich steigern. </w:t>
      </w:r>
      <w:r w:rsidR="00C26057">
        <w:t>Erfolgt eine Vorverarbeitung mit Map-Matching</w:t>
      </w:r>
      <w:r w:rsidR="008D3B22">
        <w:t xml:space="preserve"> wird </w:t>
      </w:r>
      <w:r w:rsidR="008D3B22">
        <w:rPr>
          <w:rFonts w:ascii="Arial" w:hAnsi="Arial"/>
          <w:color w:val="202122"/>
          <w:sz w:val="21"/>
          <w:szCs w:val="21"/>
          <w:shd w:val="clear" w:color="auto" w:fill="FFFFFF"/>
        </w:rPr>
        <w:t xml:space="preserve">– </w:t>
      </w:r>
      <w:r w:rsidR="008D3B22">
        <w:t xml:space="preserve">vermutlich auf Grund der schlechten Sensitivität für die Klasse Auto </w:t>
      </w:r>
      <w:r w:rsidR="008D3B22">
        <w:rPr>
          <w:rFonts w:ascii="Arial" w:hAnsi="Arial"/>
          <w:color w:val="202122"/>
          <w:sz w:val="21"/>
          <w:szCs w:val="21"/>
          <w:shd w:val="clear" w:color="auto" w:fill="FFFFFF"/>
        </w:rPr>
        <w:t>–</w:t>
      </w:r>
      <w:r w:rsidR="008D3B22">
        <w:t xml:space="preserve"> jedoch nur eine </w:t>
      </w:r>
      <w:r w:rsidR="00C26057">
        <w:t xml:space="preserve">Accuracy von </w:t>
      </w:r>
      <w:r w:rsidR="006A67EA">
        <w:t>0,</w:t>
      </w:r>
      <w:r w:rsidR="00C26057">
        <w:t>82</w:t>
      </w:r>
      <w:r w:rsidR="00AE2C88">
        <w:t>57</w:t>
      </w:r>
      <w:r w:rsidR="00C26057">
        <w:t xml:space="preserve"> und ein</w:t>
      </w:r>
      <w:r w:rsidR="008D3B22">
        <w:t xml:space="preserve"> </w:t>
      </w:r>
      <w:r w:rsidR="00C26057">
        <w:t xml:space="preserve">F1-Score von </w:t>
      </w:r>
      <w:r w:rsidR="006A67EA">
        <w:t>0,</w:t>
      </w:r>
      <w:r w:rsidR="00C26057">
        <w:t>8</w:t>
      </w:r>
      <w:r w:rsidR="00AE2C88">
        <w:t>3</w:t>
      </w:r>
      <w:r w:rsidR="00C26057">
        <w:t>5</w:t>
      </w:r>
      <w:r w:rsidR="00AE2C88">
        <w:t>1</w:t>
      </w:r>
      <w:r w:rsidR="008D3B22">
        <w:t xml:space="preserve"> erreicht</w:t>
      </w:r>
      <w:r w:rsidR="00C26057" w:rsidRPr="00B9573F">
        <w:t>.</w:t>
      </w:r>
      <w:r w:rsidR="00FE13F7" w:rsidRPr="00B9573F">
        <w:t xml:space="preserve"> </w:t>
      </w:r>
      <w:r w:rsidR="00B9573F" w:rsidRPr="00B9573F">
        <w:t xml:space="preserve">Damit kann </w:t>
      </w:r>
      <w:r w:rsidR="008D3B22">
        <w:t xml:space="preserve">in Gesamtbewertung </w:t>
      </w:r>
      <w:r w:rsidR="00B9573F" w:rsidRPr="00B9573F">
        <w:t xml:space="preserve">zwar trotzdem ein Leistungszuwachs verzeichnet werden, dieser fällt </w:t>
      </w:r>
      <w:r w:rsidR="007C0B39">
        <w:t>aber</w:t>
      </w:r>
      <w:r w:rsidR="00B9573F" w:rsidRPr="00B9573F">
        <w:t xml:space="preserve"> deutlich geringer aus, als zu erwarten wäre</w:t>
      </w:r>
      <w:r w:rsidR="007C0B39">
        <w:t>. Eine mögliche Ursache hierfür könnten Zufallseffekte beim Training de</w:t>
      </w:r>
      <w:r w:rsidR="00C01133">
        <w:t>s</w:t>
      </w:r>
      <w:r w:rsidR="007C0B39">
        <w:t xml:space="preserve"> RNNs sein, was sich jedoch nur schwer überprüfen lässt.</w:t>
      </w:r>
    </w:p>
    <w:p w14:paraId="3D33EDD9" w14:textId="77777777" w:rsidR="008660B1" w:rsidRDefault="00E20D23" w:rsidP="004831A3">
      <w:r>
        <w:t xml:space="preserve">Abb. 30 zeigt abschließend die Sensitivitätsmatrizen der beiden Modelle, die </w:t>
      </w:r>
      <w:r w:rsidR="00086FCB">
        <w:t xml:space="preserve">unter Nutzung der </w:t>
      </w:r>
      <w:r>
        <w:t>Datensätze mit einer Sequenzlänge von vier Minuten</w:t>
      </w:r>
      <w:r w:rsidR="00F26694">
        <w:t xml:space="preserve"> (120 Datenpunkte)</w:t>
      </w:r>
      <w:r>
        <w:t xml:space="preserve"> trainiert wurden</w:t>
      </w:r>
      <w:r w:rsidR="00086FCB">
        <w:t xml:space="preserve">, und auf einer Vorhersage von 98 Testsequenzen basieren. </w:t>
      </w:r>
      <w:r w:rsidR="0084704C">
        <w:t xml:space="preserve">Es ist anzumerken, dass die schwindende Größe des Testdatensatzes </w:t>
      </w:r>
      <w:r w:rsidR="00455D64">
        <w:t xml:space="preserve">Zufallseffekte fördert und damit </w:t>
      </w:r>
      <w:r w:rsidR="0084704C">
        <w:t xml:space="preserve">die Aussagekraft der Evaluierung negativ beeinflusst. </w:t>
      </w:r>
      <w:r w:rsidR="006C7EE0">
        <w:t>Nichtsdestotrotz</w:t>
      </w:r>
      <w:r w:rsidR="0084704C">
        <w:t xml:space="preserve"> sollten die 98 Testsequenzen jedoch für eine </w:t>
      </w:r>
      <w:r w:rsidR="008660B1">
        <w:t>Einordnung</w:t>
      </w:r>
      <w:r w:rsidR="0084704C">
        <w:t xml:space="preserve"> der beiden Modelle ausreichend sein.</w:t>
      </w:r>
      <w:r w:rsidR="008660B1">
        <w:t xml:space="preserve"> </w:t>
      </w:r>
    </w:p>
    <w:p w14:paraId="75404038" w14:textId="75FB1A7C" w:rsidR="004831A3" w:rsidRPr="00D25A77" w:rsidRDefault="006C7EE0" w:rsidP="004831A3">
      <w:r>
        <w:t xml:space="preserve">Wie zu sehen ist erreichen </w:t>
      </w:r>
      <w:r w:rsidR="008660B1">
        <w:t>diese</w:t>
      </w:r>
      <w:r>
        <w:t xml:space="preserve"> für die Klasse </w:t>
      </w:r>
      <w:r w:rsidRPr="009F11EB">
        <w:rPr>
          <w:i/>
          <w:iCs/>
        </w:rPr>
        <w:t>Fußgänger</w:t>
      </w:r>
      <w:r>
        <w:t xml:space="preserve"> eine</w:t>
      </w:r>
      <w:r w:rsidR="001C0BDD">
        <w:t xml:space="preserve"> sehr gute</w:t>
      </w:r>
      <w:r>
        <w:t xml:space="preserve"> Sensitivität von 0.95</w:t>
      </w:r>
      <w:r w:rsidR="001C0BDD">
        <w:t xml:space="preserve"> und für die Klasse </w:t>
      </w:r>
      <w:r w:rsidR="001C0BDD" w:rsidRPr="009F11EB">
        <w:rPr>
          <w:i/>
          <w:iCs/>
        </w:rPr>
        <w:t>Fahrrad</w:t>
      </w:r>
      <w:r w:rsidR="001C0BDD">
        <w:t xml:space="preserve"> eine perfekte Sensitivität von 1,0</w:t>
      </w:r>
      <w:r>
        <w:t xml:space="preserve">. </w:t>
      </w:r>
      <w:r w:rsidR="00D25A77">
        <w:t xml:space="preserve">Die 5% der Fußgänger, welche falsch klassifiziert wurden, werden dabei links wie zu erwarten der nächstnäheren Klasse </w:t>
      </w:r>
      <w:r w:rsidR="00D25A77" w:rsidRPr="00D25A77">
        <w:rPr>
          <w:i/>
          <w:iCs/>
        </w:rPr>
        <w:t>Fahrrad</w:t>
      </w:r>
      <w:r w:rsidR="00D25A77">
        <w:rPr>
          <w:i/>
          <w:iCs/>
        </w:rPr>
        <w:t xml:space="preserve"> </w:t>
      </w:r>
      <w:r w:rsidR="00D25A77">
        <w:t xml:space="preserve">zugeordnet. Auf der rechten Seite erfolgt interessanterweise eine Zuordnung zur Klasse </w:t>
      </w:r>
      <w:r w:rsidR="00D25A77" w:rsidRPr="00D25A77">
        <w:rPr>
          <w:i/>
          <w:iCs/>
        </w:rPr>
        <w:t>Auto</w:t>
      </w:r>
      <w:r w:rsidR="00D25A77">
        <w:t>, was sich ggf. auf in den Daten enthaltene Stausituationen zurückführen lässt.</w:t>
      </w:r>
      <w:r w:rsidR="0092118C">
        <w:t xml:space="preserve"> In Bezug auf die Klassen </w:t>
      </w:r>
      <w:r w:rsidR="0092118C" w:rsidRPr="00C412BE">
        <w:rPr>
          <w:i/>
          <w:iCs/>
        </w:rPr>
        <w:t>Motorrad</w:t>
      </w:r>
      <w:r w:rsidR="0092118C">
        <w:t xml:space="preserve"> und </w:t>
      </w:r>
      <w:r w:rsidR="0092118C" w:rsidRPr="00C412BE">
        <w:rPr>
          <w:i/>
          <w:iCs/>
        </w:rPr>
        <w:t>Auto</w:t>
      </w:r>
      <w:r w:rsidR="0092118C">
        <w:t xml:space="preserve"> zeigen beide Modelle eine im Verhältnis mit den anderen betrachteten Modellen sehr gute Leistung. Links wird für Motorräder eine gute Sensitivität von 0.71 und für Autos eine hervorragende Sensitivität von 0,90 erzielt. </w:t>
      </w:r>
      <w:r w:rsidR="001A73D3">
        <w:t xml:space="preserve">Rechts liegen die beiden Sensitivitätswerte mit 0,81 für die Klasse </w:t>
      </w:r>
      <w:r w:rsidR="001A73D3" w:rsidRPr="001A73D3">
        <w:rPr>
          <w:i/>
          <w:iCs/>
        </w:rPr>
        <w:t>Motorrad</w:t>
      </w:r>
      <w:r w:rsidR="001A73D3">
        <w:t xml:space="preserve"> und 0,79 für die Klasse </w:t>
      </w:r>
      <w:r w:rsidR="001A73D3" w:rsidRPr="001A73D3">
        <w:rPr>
          <w:i/>
          <w:iCs/>
        </w:rPr>
        <w:t>Auto</w:t>
      </w:r>
      <w:r w:rsidR="001A73D3">
        <w:t xml:space="preserve"> deutlich näher beieinander, wobei diese auf einem</w:t>
      </w:r>
      <w:r w:rsidR="006E4DE5">
        <w:t xml:space="preserve"> </w:t>
      </w:r>
      <w:r w:rsidR="001A73D3">
        <w:t xml:space="preserve">sehr guten Niveau einzuordnen sind. </w:t>
      </w:r>
    </w:p>
    <w:p w14:paraId="3EB51C9A" w14:textId="0D381976" w:rsidR="00F238D0" w:rsidRPr="00D3624B" w:rsidRDefault="004831A3" w:rsidP="00F238D0">
      <w:pPr>
        <w:pStyle w:val="AbbMitRahmen"/>
      </w:pPr>
      <w:r>
        <w:rPr>
          <w:noProof/>
        </w:rPr>
        <w:lastRenderedPageBreak/>
        <w:drawing>
          <wp:inline distT="0" distB="0" distL="0" distR="0" wp14:anchorId="47590AF7" wp14:editId="211F647E">
            <wp:extent cx="5752800" cy="2682000"/>
            <wp:effectExtent l="0" t="0" r="635" b="4445"/>
            <wp:docPr id="10" name="Grafik 10" descr="Ein Bild, das Screenshot, Quadra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Screenshot, Quadrat, Farbigkeit, Diagramm enthält.&#10;&#10;Automatisch generierte Beschreibu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626" r="13965"/>
                    <a:stretch/>
                  </pic:blipFill>
                  <pic:spPr bwMode="auto">
                    <a:xfrm>
                      <a:off x="0" y="0"/>
                      <a:ext cx="57528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4F97928C" w14:textId="5FC75584" w:rsidR="00F238D0" w:rsidRDefault="006E4C6E" w:rsidP="006E4C6E">
      <w:pPr>
        <w:pStyle w:val="Beschriftung"/>
      </w:pPr>
      <w:bookmarkStart w:id="162" w:name="_Toc143696943"/>
      <w:bookmarkStart w:id="163" w:name="_Toc143779077"/>
      <w:r>
        <w:t xml:space="preserve">Abb. </w:t>
      </w:r>
      <w:r>
        <w:fldChar w:fldCharType="begin"/>
      </w:r>
      <w:r>
        <w:instrText xml:space="preserve"> SEQ Abb. \* ARABIC </w:instrText>
      </w:r>
      <w:r>
        <w:fldChar w:fldCharType="separate"/>
      </w:r>
      <w:r>
        <w:rPr>
          <w:noProof/>
        </w:rPr>
        <w:t>30</w:t>
      </w:r>
      <w:r>
        <w:fldChar w:fldCharType="end"/>
      </w:r>
      <w:r>
        <w:t>:</w:t>
      </w:r>
      <w:r>
        <w:tab/>
      </w:r>
      <w:r w:rsidR="00F238D0">
        <w:t>Evaluierung de</w:t>
      </w:r>
      <w:r w:rsidR="00653A48">
        <w:t>r</w:t>
      </w:r>
      <w:r w:rsidR="00F238D0">
        <w:t xml:space="preserve"> RNNs für eine Sequenzlänge von </w:t>
      </w:r>
      <w:r w:rsidR="00C26057">
        <w:t>vier Minuten</w:t>
      </w:r>
      <w:bookmarkEnd w:id="162"/>
      <w:bookmarkEnd w:id="163"/>
    </w:p>
    <w:p w14:paraId="2F56F40E" w14:textId="77777777" w:rsidR="004831A3" w:rsidRDefault="004831A3" w:rsidP="004831A3"/>
    <w:p w14:paraId="2817ED11" w14:textId="544687E6" w:rsidR="00C4608F" w:rsidRDefault="00405F81" w:rsidP="00405F81">
      <w:r>
        <w:t>Die Gesamtbewertung für das auf den Rohsequenzen basierende Modell kann sich hierbei bei einer</w:t>
      </w:r>
      <w:r w:rsidR="00FE13F7">
        <w:t xml:space="preserve"> Sequenzlänge von vier Minuten</w:t>
      </w:r>
      <w:r>
        <w:t xml:space="preserve"> erneut verbessern. Es erreicht eine Accuracy </w:t>
      </w:r>
      <w:r w:rsidR="00FE13F7">
        <w:t xml:space="preserve">von </w:t>
      </w:r>
      <w:r w:rsidR="006A67EA">
        <w:t>0,</w:t>
      </w:r>
      <w:r w:rsidR="00FE13F7" w:rsidRPr="00FE13F7">
        <w:t>8989</w:t>
      </w:r>
      <w:r w:rsidR="00FE13F7">
        <w:t xml:space="preserve"> und einen F1-Score von </w:t>
      </w:r>
      <w:r w:rsidR="006A67EA">
        <w:t>0,</w:t>
      </w:r>
      <w:r w:rsidR="00FE13F7" w:rsidRPr="00FE13F7">
        <w:t>8949</w:t>
      </w:r>
      <w:r w:rsidR="00FE13F7">
        <w:t xml:space="preserve">. </w:t>
      </w:r>
      <w:r w:rsidR="001E6215">
        <w:t>Anders als bei</w:t>
      </w:r>
      <w:r w:rsidR="008660B1">
        <w:t xml:space="preserve"> den</w:t>
      </w:r>
      <w:r w:rsidR="001E6215">
        <w:t xml:space="preserve"> zuvor betrachteten Modell</w:t>
      </w:r>
      <w:r w:rsidR="008660B1">
        <w:t>en</w:t>
      </w:r>
      <w:r w:rsidR="001E6215">
        <w:t xml:space="preserve"> mit einer Sequenzlänge von zwei Minuten, erzielt hier insbesondere auch das Modell, welches auf Basis der gematchten Sequenzen trainiert wurde, mit einer Accuracy und einem F1-Score von jeweils 0,8888 eine deutliche Steigerung in der Klassifikationsqualität. </w:t>
      </w:r>
      <w:r w:rsidR="009F11EB">
        <w:t xml:space="preserve">Damit unterliegt dieses Modell in der Gesamtbewertung zwar knapp, allerdings ist es im Hinblick auf die Ausgewogenheit der Sensitivitäten für die Klassen </w:t>
      </w:r>
      <w:r w:rsidR="009F11EB" w:rsidRPr="009F11EB">
        <w:rPr>
          <w:i/>
          <w:iCs/>
        </w:rPr>
        <w:t>Motorrad</w:t>
      </w:r>
      <w:r w:rsidR="009F11EB">
        <w:t xml:space="preserve"> und </w:t>
      </w:r>
      <w:r w:rsidR="009F11EB" w:rsidRPr="009F11EB">
        <w:rPr>
          <w:i/>
          <w:iCs/>
        </w:rPr>
        <w:t>Auto</w:t>
      </w:r>
      <w:r w:rsidR="009F11EB">
        <w:t xml:space="preserve"> vermutlich dennoch vorzuziehen. </w:t>
      </w:r>
    </w:p>
    <w:p w14:paraId="410DDA71" w14:textId="39F85E1D" w:rsidR="00410788" w:rsidRDefault="00DF3655" w:rsidP="00410788">
      <w:r>
        <w:t>Zusammenfassend lässt sich aus der Betrachtung der verschiedenen Modelle zur Umsetzung des</w:t>
      </w:r>
      <w:r w:rsidR="009B7B4E">
        <w:t xml:space="preserve"> </w:t>
      </w:r>
      <w:r w:rsidR="00C64FA3">
        <w:t>sequenziellen</w:t>
      </w:r>
      <w:r>
        <w:t xml:space="preserve"> Klassifikationsansatzes eindeutig ableiten, dass</w:t>
      </w:r>
      <w:r w:rsidR="004744E5">
        <w:t xml:space="preserve"> </w:t>
      </w:r>
      <w:r w:rsidR="00C4608F">
        <w:t>die</w:t>
      </w:r>
      <w:r w:rsidR="004744E5">
        <w:t xml:space="preserve"> Erhöhung </w:t>
      </w:r>
      <w:r w:rsidR="00DD3D00">
        <w:t xml:space="preserve">der Sequenzlänge einen starken positiven Einfluss auf die Klassifikationsleistung der </w:t>
      </w:r>
      <w:r>
        <w:t>Rekurrenten Neuronalen Netze besitzt</w:t>
      </w:r>
      <w:r w:rsidR="00DD3D00">
        <w:t xml:space="preserve">. </w:t>
      </w:r>
      <w:r w:rsidR="00E245C4">
        <w:t>Dass die Unterschiede zwischen den besten</w:t>
      </w:r>
      <w:r w:rsidR="00DD3D00">
        <w:t xml:space="preserve"> </w:t>
      </w:r>
      <w:r w:rsidR="00E245C4">
        <w:t>Modellen mit einer Sequenzlänge von zwei und vier Minuten dabei nur recht gering sind, deutet darauf hin, dass eine Erhöhung</w:t>
      </w:r>
      <w:r w:rsidR="00EE77F3">
        <w:t xml:space="preserve"> der Sequenzlänge über vier Minuten</w:t>
      </w:r>
      <w:r w:rsidR="00E245C4">
        <w:t xml:space="preserve"> keine</w:t>
      </w:r>
      <w:r w:rsidR="00EE77F3">
        <w:t xml:space="preserve"> weiteren</w:t>
      </w:r>
      <w:r w:rsidR="00E245C4">
        <w:t xml:space="preserve"> erheblichen Verbesserungen verspricht</w:t>
      </w:r>
      <w:r>
        <w:t>. Insbesondere deswegen, da die Gedächtnisleistung von RNNs bzw. den darin verwendeten Gedächtniszellen (hier LSTMs) eingeschränkt ist</w:t>
      </w:r>
      <w:r w:rsidR="00BF5A11">
        <w:t xml:space="preserve"> und von e</w:t>
      </w:r>
      <w:r>
        <w:t>ine</w:t>
      </w:r>
      <w:r w:rsidR="00BF5A11">
        <w:t>r</w:t>
      </w:r>
      <w:r>
        <w:t xml:space="preserve"> Sequenzlänge von vier Minuten (120 Datenpunkten) </w:t>
      </w:r>
      <w:r w:rsidR="00BF5A11">
        <w:t>ausgeschöpft werden sollte.</w:t>
      </w:r>
      <w:r w:rsidR="00410788">
        <w:t xml:space="preserve"> Vier Minuten sind in der Praxis somit als das Optimum für die Sequenzlänge zu betrachten. Die Eigenschaft von RNNs </w:t>
      </w:r>
      <w:r w:rsidR="005C143B">
        <w:t>beliebig lange Sequenzen zu verarbeiten, setzt eine solche Sequenzlänge jedoch nicht</w:t>
      </w:r>
      <w:r w:rsidR="00573479">
        <w:t xml:space="preserve"> zwingend</w:t>
      </w:r>
      <w:r w:rsidR="005C143B">
        <w:t xml:space="preserve"> voraus</w:t>
      </w:r>
      <w:r w:rsidR="00573479">
        <w:t xml:space="preserve">. Dies ist besonders nützlich, da </w:t>
      </w:r>
      <w:r w:rsidR="00410788">
        <w:t xml:space="preserve">somit </w:t>
      </w:r>
      <w:r w:rsidR="00573479">
        <w:t>die Möglichkeit der Klassifikation von anderen Verkehrsteilnehmern</w:t>
      </w:r>
      <w:r w:rsidR="00410788">
        <w:t xml:space="preserve">, </w:t>
      </w:r>
      <w:r w:rsidR="00573479">
        <w:t>unabhängig vom Umfang der zur Verfügung stehenden Daten</w:t>
      </w:r>
      <w:r w:rsidR="00410788">
        <w:t>,</w:t>
      </w:r>
      <w:r w:rsidR="00573479">
        <w:t xml:space="preserve"> </w:t>
      </w:r>
      <w:r w:rsidR="00410788">
        <w:t>besteht</w:t>
      </w:r>
      <w:r w:rsidR="00573479">
        <w:t xml:space="preserve">. </w:t>
      </w:r>
      <w:r w:rsidR="00410788">
        <w:t xml:space="preserve">Zu beachten </w:t>
      </w:r>
      <w:r w:rsidR="00410788">
        <w:lastRenderedPageBreak/>
        <w:t>ist aber, dass kürzere Sequenzen hierbei selbstredend mit einer Minderung der Klassifikationsqualität einhergehen, was sich besonders auf die Unterscheidung von motorisierten Fahrzeugen auswirken dürfte.</w:t>
      </w:r>
    </w:p>
    <w:p w14:paraId="770AF41C" w14:textId="2C63A628" w:rsidR="00FE13F7" w:rsidRDefault="000D723F" w:rsidP="00410788">
      <w:r>
        <w:t xml:space="preserve">Die vorverarbeitung der Sequenzen mittels Map-Matching führte </w:t>
      </w:r>
      <w:r w:rsidR="00387CBC">
        <w:t>bei</w:t>
      </w:r>
      <w:r>
        <w:t xml:space="preserve"> </w:t>
      </w:r>
      <w:r w:rsidR="00155276">
        <w:t>ein bis zwei</w:t>
      </w:r>
      <w:r>
        <w:t xml:space="preserve"> der</w:t>
      </w:r>
      <w:r w:rsidR="00155276">
        <w:t xml:space="preserve"> drei</w:t>
      </w:r>
      <w:r>
        <w:t xml:space="preserve"> betrachteten </w:t>
      </w:r>
      <w:r w:rsidR="00387CBC">
        <w:t>Sequenzlängen</w:t>
      </w:r>
      <w:r>
        <w:t xml:space="preserve"> zu einer</w:t>
      </w:r>
      <w:r w:rsidR="00155276">
        <w:t xml:space="preserve"> sichtbaren</w:t>
      </w:r>
      <w:r>
        <w:t xml:space="preserve"> Verbesserung der Klassifikationsqualität. Allerdings erscheint diese Verbesserung</w:t>
      </w:r>
      <w:r w:rsidR="00387CBC">
        <w:t>, im Hinblick auf den starken Leistungsabfall bei einer Sequenzlänge von zwei Minuten</w:t>
      </w:r>
      <w:r w:rsidR="00F60AB8">
        <w:t>, als sehr</w:t>
      </w:r>
      <w:r>
        <w:t xml:space="preserve"> </w:t>
      </w:r>
      <w:r w:rsidR="00F60AB8">
        <w:t xml:space="preserve">inkonsistent und möglicherweise von Zufallseffekten beeinflusst. </w:t>
      </w:r>
      <w:r w:rsidR="00155276">
        <w:t xml:space="preserve">Die Rohsequenzen erweisen sich trotz der festgestellten Fehlerbelastung hierbei als völlig hinreichend, wodurch der Mehraufwand, der mit dem </w:t>
      </w:r>
      <w:r w:rsidR="00041B7D">
        <w:t>vorangehendem</w:t>
      </w:r>
      <w:r w:rsidR="00155276">
        <w:t xml:space="preserve"> Map-Matching </w:t>
      </w:r>
      <w:r w:rsidR="00041B7D">
        <w:t xml:space="preserve">der Sequenzen </w:t>
      </w:r>
      <w:r w:rsidR="00155276">
        <w:t xml:space="preserve">einhergeht, </w:t>
      </w:r>
      <w:r w:rsidR="00041B7D">
        <w:t>im Allgemeinen nicht zu rechtfertigen ist</w:t>
      </w:r>
      <w:r w:rsidR="00155276">
        <w:t>. Dies gilt zumindest dann, wenn</w:t>
      </w:r>
      <w:r w:rsidR="0005784C">
        <w:t xml:space="preserve"> </w:t>
      </w:r>
      <w:r w:rsidR="00155276">
        <w:t>von einer</w:t>
      </w:r>
      <w:r w:rsidR="00B36550">
        <w:t xml:space="preserve"> in der Gesamtheit</w:t>
      </w:r>
      <w:r w:rsidR="00155276">
        <w:t xml:space="preserve"> guten Genauigkeit der GNSS-</w:t>
      </w:r>
      <w:r w:rsidR="0005784C">
        <w:t>Sequenzen</w:t>
      </w:r>
      <w:r w:rsidR="000530AF">
        <w:t>, wie hier gegeben,</w:t>
      </w:r>
      <w:r w:rsidR="00155276">
        <w:t xml:space="preserve"> ausgegangen werden kann. </w:t>
      </w:r>
      <w:r w:rsidR="00996B0E">
        <w:t xml:space="preserve">Ist jedoch mit stärkerem Rauschen in den GNSS-Sequenzen zu rechnen, so soll an dieser Stelle </w:t>
      </w:r>
      <w:r w:rsidR="000530AF">
        <w:t xml:space="preserve">erneut </w:t>
      </w:r>
      <w:r w:rsidR="00996B0E">
        <w:t xml:space="preserve">hervorgehoben werden, dass </w:t>
      </w:r>
      <w:r w:rsidR="000530AF">
        <w:t>der subjektive Eindruck entstanden ist, dass das Map-Matching</w:t>
      </w:r>
      <w:r w:rsidR="008468D2">
        <w:t xml:space="preserve"> auf stark fehlerbelastete Sequenzen</w:t>
      </w:r>
      <w:r w:rsidR="000530AF">
        <w:t xml:space="preserve"> einen korrigierenden Einfluss besitzt, der sich positiv auf die Klassifikation auswirken sollte. </w:t>
      </w:r>
    </w:p>
    <w:p w14:paraId="4EEA54A9" w14:textId="55CD0F91" w:rsidR="00F21842" w:rsidRDefault="00F21842" w:rsidP="00F21842">
      <w:pPr>
        <w:pStyle w:val="berschrift1"/>
      </w:pPr>
      <w:bookmarkStart w:id="164" w:name="_Toc143779014"/>
      <w:r w:rsidRPr="002D6A27">
        <w:lastRenderedPageBreak/>
        <w:t>Zusammenfassung und Ausblick</w:t>
      </w:r>
      <w:bookmarkEnd w:id="164"/>
    </w:p>
    <w:p w14:paraId="5B69C52F" w14:textId="67C48B95" w:rsidR="00F320F3" w:rsidRDefault="00031CF5" w:rsidP="00031CF5">
      <w:r>
        <w:t xml:space="preserve">Das Ziel dieser Bachelorarbeit war die Erforschung der Möglichkeit der Klassifikation von Verkehrsteilnehmern auf Basis von sequenziell bereitgestellten GNSS-Koordinaten durch den Einsatz von maschinellen Lernverfahren. </w:t>
      </w:r>
      <w:r w:rsidR="00F320F3">
        <w:t>Insbesondere sollte hierdurch die nachfolgende Forschungsfrage geklärt werden:</w:t>
      </w:r>
    </w:p>
    <w:p w14:paraId="356F4831" w14:textId="3056E412" w:rsidR="00F320F3" w:rsidRPr="00F320F3" w:rsidRDefault="00F320F3" w:rsidP="00031CF5">
      <w:pPr>
        <w:rPr>
          <w:i/>
          <w:iCs/>
        </w:rPr>
      </w:pPr>
      <w:r w:rsidRPr="00F320F3">
        <w:rPr>
          <w:i/>
          <w:iCs/>
        </w:rPr>
        <w:t>Welche Verfahren des maschinellen Lernens sind für die Klassifikation von Verkehrsteilnehmern auf Basis von sequenziellen Positionsdaten geeignet?</w:t>
      </w:r>
    </w:p>
    <w:p w14:paraId="547BD6CF" w14:textId="3AA01D45" w:rsidR="00532277" w:rsidRDefault="00687A78" w:rsidP="009513DB">
      <w:r>
        <w:t>Besonders wichtig war hierbei eine möglichst hohe Realitätsnähe, weshalb speziell für diese Arbeit eine Datengrundlage bestehend aus GNSS-Sequenzen mit einer Gesamtlänge von 32 Stunden geschaffen wurde</w:t>
      </w:r>
      <w:r w:rsidR="001A4265">
        <w:t xml:space="preserve">. Diese Sequenzen wurden </w:t>
      </w:r>
      <w:r w:rsidR="00030F37">
        <w:t xml:space="preserve">durch eine kleine Anzahl freiwilliger Teilnehmer </w:t>
      </w:r>
      <w:r w:rsidR="001A4265">
        <w:t>im realen Straßenverkehr aufgezeichnet</w:t>
      </w:r>
      <w:r w:rsidR="00F06EBC">
        <w:t xml:space="preserve"> und umfassten insgesamt vier Klassen: </w:t>
      </w:r>
      <w:r w:rsidR="00F06EBC" w:rsidRPr="00F06EBC">
        <w:rPr>
          <w:i/>
          <w:iCs/>
        </w:rPr>
        <w:t>Fußgänger</w:t>
      </w:r>
      <w:r w:rsidR="00F06EBC">
        <w:t xml:space="preserve">, </w:t>
      </w:r>
      <w:r w:rsidR="00F06EBC" w:rsidRPr="00F06EBC">
        <w:rPr>
          <w:i/>
          <w:iCs/>
        </w:rPr>
        <w:t>Fahrrad</w:t>
      </w:r>
      <w:r w:rsidR="00F06EBC">
        <w:t xml:space="preserve">, </w:t>
      </w:r>
      <w:r w:rsidR="00F06EBC" w:rsidRPr="00F06EBC">
        <w:rPr>
          <w:i/>
          <w:iCs/>
        </w:rPr>
        <w:t>Motorrad</w:t>
      </w:r>
      <w:r w:rsidR="00F06EBC">
        <w:t xml:space="preserve"> und </w:t>
      </w:r>
      <w:r w:rsidR="00F06EBC" w:rsidRPr="00F06EBC">
        <w:rPr>
          <w:i/>
          <w:iCs/>
        </w:rPr>
        <w:t>Auto</w:t>
      </w:r>
      <w:r w:rsidR="001A4265">
        <w:t xml:space="preserve">. Eine </w:t>
      </w:r>
      <w:r w:rsidR="00F06EBC">
        <w:t xml:space="preserve">genaue </w:t>
      </w:r>
      <w:r w:rsidR="001A4265">
        <w:t>Betrachtung</w:t>
      </w:r>
      <w:r w:rsidR="00F06EBC">
        <w:t xml:space="preserve"> der Datenbasis</w:t>
      </w:r>
      <w:r w:rsidR="001A4265">
        <w:t xml:space="preserve"> erfolgte in Kapitel 4. </w:t>
      </w:r>
      <w:r w:rsidR="00F320F3">
        <w:t xml:space="preserve">Da durch </w:t>
      </w:r>
      <w:r w:rsidR="006330C6">
        <w:t>verwandte</w:t>
      </w:r>
      <w:r w:rsidR="00F320F3">
        <w:t xml:space="preserve"> Forschungsarbeiten</w:t>
      </w:r>
      <w:r w:rsidR="006330C6">
        <w:t>, auf welche im vorangegangen Kapitel Bezug genommen wurde,</w:t>
      </w:r>
      <w:r w:rsidR="00F320F3">
        <w:t xml:space="preserve"> bereits bekannt war, dass reale Positionsdaten zu einem gewissen</w:t>
      </w:r>
      <w:r w:rsidR="006330C6">
        <w:t xml:space="preserve"> Grad</w:t>
      </w:r>
      <w:r w:rsidR="00F320F3">
        <w:t xml:space="preserve"> fehlerbelastet sind, wurde im Zuge dieser Betrachtung</w:t>
      </w:r>
      <w:r w:rsidR="001A4265">
        <w:t xml:space="preserve"> </w:t>
      </w:r>
      <w:r w:rsidR="009B659B">
        <w:t>in</w:t>
      </w:r>
      <w:r w:rsidR="00E41128">
        <w:t xml:space="preserve">sbesondere auch das Ausmaß </w:t>
      </w:r>
      <w:r w:rsidR="006330C6">
        <w:t>der</w:t>
      </w:r>
      <w:r w:rsidR="00E41128">
        <w:t xml:space="preserve"> Fehlerbelastung aufgezeigt, wobei die in den Sequenzen </w:t>
      </w:r>
      <w:r w:rsidR="009B659B">
        <w:t>festgestellte Fehler</w:t>
      </w:r>
      <w:r w:rsidR="00E41128">
        <w:t xml:space="preserve"> </w:t>
      </w:r>
      <w:r w:rsidR="001A4265">
        <w:t xml:space="preserve">in </w:t>
      </w:r>
      <w:r w:rsidR="006330C6">
        <w:t>verschiedene</w:t>
      </w:r>
      <w:r w:rsidR="001A4265">
        <w:t xml:space="preserve"> Kategorien</w:t>
      </w:r>
      <w:r w:rsidR="00F6145B">
        <w:t xml:space="preserve"> </w:t>
      </w:r>
      <w:r w:rsidR="001A4265">
        <w:t>eingeteilt</w:t>
      </w:r>
      <w:r w:rsidR="00E41128">
        <w:t xml:space="preserve"> wurden</w:t>
      </w:r>
      <w:r w:rsidR="001A4265">
        <w:t xml:space="preserve">. </w:t>
      </w:r>
      <w:r w:rsidR="00532277">
        <w:t xml:space="preserve">Da davon auszugehen war, dass diese Fehler einen erheblichen Einfluss auf die Qualität der Klassifikatoren besitzen, wurde die obige </w:t>
      </w:r>
      <w:r w:rsidR="00076C7B">
        <w:t xml:space="preserve">primäre </w:t>
      </w:r>
      <w:r w:rsidR="00532277">
        <w:t>Forschungsfrage durch die Folgende ergänzt:</w:t>
      </w:r>
    </w:p>
    <w:p w14:paraId="25441B07" w14:textId="77777777" w:rsidR="00532277" w:rsidRDefault="00532277" w:rsidP="00532277">
      <w:pPr>
        <w:rPr>
          <w:i/>
          <w:iCs/>
        </w:rPr>
      </w:pPr>
      <w:r w:rsidRPr="00620355">
        <w:rPr>
          <w:i/>
          <w:iCs/>
        </w:rPr>
        <w:t>Wie können reale Positionsdaten, die Ungenauigkeiten und Rauschen aufweisen, so vorverarbeitet werden, dass sie sich gut für den Einsatz maschineller Lernverfahren eignen?</w:t>
      </w:r>
    </w:p>
    <w:p w14:paraId="7DDCCDEF" w14:textId="47BBBF9C" w:rsidR="0052074E" w:rsidRDefault="00076C7B" w:rsidP="009513DB">
      <w:r>
        <w:t xml:space="preserve">Zur Untersuchung beider Fragen wurde ein vollumfassendes </w:t>
      </w:r>
      <w:r w:rsidR="000F1D3D">
        <w:t>K</w:t>
      </w:r>
      <w:r>
        <w:t xml:space="preserve">onzept ausgearbeitet und in Kapitel 5 dieser Arbeit </w:t>
      </w:r>
      <w:r w:rsidR="000F1D3D">
        <w:t>präsentiert</w:t>
      </w:r>
      <w:r>
        <w:t>.</w:t>
      </w:r>
      <w:r w:rsidR="00052ECD">
        <w:t xml:space="preserve"> </w:t>
      </w:r>
      <w:r w:rsidR="003E7DBA">
        <w:t>Dieses Konzept umfasste hierbei insbesondere zwei Ausprägungen</w:t>
      </w:r>
      <w:r w:rsidR="00AF7EB3">
        <w:t xml:space="preserve">: das Basiskonzept und </w:t>
      </w:r>
      <w:r w:rsidR="00463D67">
        <w:t>eine Erweiterung</w:t>
      </w:r>
      <w:r w:rsidR="00AF7EB3">
        <w:t xml:space="preserve"> dessen, welche die Basis für die Untersuchung von Map-Matching als Möglichkeit zur Bereinigung von Verrauschungsfehlern</w:t>
      </w:r>
      <w:r w:rsidR="00791834">
        <w:t>, bildete</w:t>
      </w:r>
      <w:r w:rsidR="00AF7EB3">
        <w:t>.</w:t>
      </w:r>
      <w:r w:rsidR="00463D67">
        <w:t xml:space="preserve"> Eckpunkte des Basiskonzeptes waren hierbei </w:t>
      </w:r>
      <w:r w:rsidR="006330C6">
        <w:t xml:space="preserve">zum einen </w:t>
      </w:r>
      <w:r w:rsidR="00463D67">
        <w:t>die allgemeine Datenvorbereitung und Merkmalserweiterung, deren Notwendigkeit sich insbesondere daraus ergab, dass die Datenbasis einem starken Bias unterlag, und</w:t>
      </w:r>
      <w:r w:rsidR="006330C6">
        <w:t xml:space="preserve"> zum anderen</w:t>
      </w:r>
      <w:r w:rsidR="00463D67">
        <w:t xml:space="preserve"> der Ansatz für die Klassifikation, </w:t>
      </w:r>
      <w:r w:rsidR="006330C6">
        <w:t>die</w:t>
      </w:r>
      <w:r w:rsidR="00463D67">
        <w:t xml:space="preserve"> auf Basis von Rekurrenten Neuronalen Netzen erfolgen sollte. </w:t>
      </w:r>
      <w:r w:rsidR="00791834">
        <w:t xml:space="preserve">Diese sind durch rückwärtsgerichtete Verbindungen dazu in der Lage Sequenzen zu verarbeiten und somit zeitlich codierte Muster in den Daten zu erlernen. </w:t>
      </w:r>
      <w:r w:rsidR="00571C25">
        <w:t xml:space="preserve">Inwieweit die zur Verfügung stehende Sequenzlänge dabei einen Einfluss auf die Vorhersagequalität der RNNs besitzt, sollte ebenfalls Teil der Untersuchung </w:t>
      </w:r>
      <w:r w:rsidR="00571C25">
        <w:lastRenderedPageBreak/>
        <w:t xml:space="preserve">sein. Ebenso wie ein weiterer Ansatz zur Abminderung von Rauscheffekten, durch eine nachträgliche </w:t>
      </w:r>
      <w:r w:rsidR="003C2422">
        <w:t>Erhöhung des</w:t>
      </w:r>
      <w:r w:rsidR="00571C25">
        <w:t xml:space="preserve"> Aufnahmeintervalls der Sequenzen von einer auf zwei Sekunden.</w:t>
      </w:r>
      <w:r w:rsidR="00380070">
        <w:t xml:space="preserve"> </w:t>
      </w:r>
    </w:p>
    <w:p w14:paraId="056A18E1" w14:textId="79F35441" w:rsidR="00F6788D" w:rsidRDefault="00F6788D" w:rsidP="00123122">
      <w:r>
        <w:t>Als Grundlage für die Umsetzung der Klassifikation selbst, aber auch zur Untersuchung der Auswirkungen verschiedener Sequenzlängen</w:t>
      </w:r>
      <w:r w:rsidR="005943C4">
        <w:t xml:space="preserve"> </w:t>
      </w:r>
      <w:r>
        <w:t xml:space="preserve">und Aufnahmeintervalle auf die Vorhersagequalität, erfolgte </w:t>
      </w:r>
      <w:r w:rsidR="005943C4">
        <w:t xml:space="preserve">entsprechend der Beschreibung in Kapitel 6 </w:t>
      </w:r>
      <w:r>
        <w:t xml:space="preserve">die Generierung </w:t>
      </w:r>
      <w:r w:rsidR="005943C4">
        <w:t xml:space="preserve">von </w:t>
      </w:r>
      <w:r w:rsidR="00123122">
        <w:t>verschiedenen</w:t>
      </w:r>
      <w:r w:rsidR="005943C4">
        <w:t xml:space="preserve"> Datensätzen </w:t>
      </w:r>
      <w:r w:rsidR="00454195">
        <w:t>auf Basis der rohen Positionssequenzen</w:t>
      </w:r>
      <w:r w:rsidR="00123122">
        <w:t xml:space="preserve">. In diesem Zuge wurden die Datensätze außerdem in </w:t>
      </w:r>
      <w:r w:rsidR="005943C4">
        <w:t>Trainings- und Testdaten</w:t>
      </w:r>
      <w:r w:rsidR="00123122">
        <w:t xml:space="preserve"> aufgeteilt.</w:t>
      </w:r>
    </w:p>
    <w:p w14:paraId="54451ED4" w14:textId="7627F59C" w:rsidR="00066E17" w:rsidRDefault="00627443" w:rsidP="00066E17">
      <w:r>
        <w:t xml:space="preserve">Kapitel 7 </w:t>
      </w:r>
      <w:r w:rsidR="005B64C0">
        <w:t xml:space="preserve">widmete sich dem Map-Matching und der hiermit verbundenen Umsetzung der Erweiterung des Basiskonzeptes. </w:t>
      </w:r>
      <w:r w:rsidR="002D65B7">
        <w:t xml:space="preserve">Die Grundlage hierfür bildete </w:t>
      </w:r>
      <w:r w:rsidR="002F2D0E">
        <w:t>die Installation und Einrichtung einer</w:t>
      </w:r>
      <w:r w:rsidR="002D65B7">
        <w:t xml:space="preserve"> Instanz der Routing-Engine </w:t>
      </w:r>
      <w:r w:rsidR="002D65B7" w:rsidRPr="002D65B7">
        <w:rPr>
          <w:i/>
          <w:iCs/>
        </w:rPr>
        <w:t>Valhalla</w:t>
      </w:r>
      <w:r w:rsidR="002D65B7">
        <w:t>, welche eine</w:t>
      </w:r>
      <w:r w:rsidR="002F2D0E">
        <w:t>n Service</w:t>
      </w:r>
      <w:r w:rsidR="002D65B7">
        <w:t xml:space="preserve"> für das Map-Matching von Positionssequenzen bereitstellt. </w:t>
      </w:r>
      <w:r w:rsidR="002C6FEE">
        <w:t xml:space="preserve">Um optimale Resultate zu </w:t>
      </w:r>
      <w:r w:rsidR="00F06EBC">
        <w:t>erzielen,</w:t>
      </w:r>
      <w:r w:rsidR="002C6FEE">
        <w:t xml:space="preserve"> erlaubt dieser Service das Setzen einer Vielzahl von optionalen Parametern. Vorausgesetzt war jedoch das </w:t>
      </w:r>
      <w:r w:rsidR="00484FE1">
        <w:t>Setzen</w:t>
      </w:r>
      <w:r w:rsidR="002C6FEE">
        <w:t xml:space="preserve"> des Matching-Mod</w:t>
      </w:r>
      <w:r w:rsidR="0093077B">
        <w:t>us</w:t>
      </w:r>
      <w:r w:rsidR="002C6FEE">
        <w:t>, welcher sich daraus</w:t>
      </w:r>
      <w:r w:rsidR="00484FE1">
        <w:t xml:space="preserve"> ergibt, ob die Sequenz von einem Fußgänger</w:t>
      </w:r>
      <w:r w:rsidR="002C6FEE">
        <w:t>, Fahrradfahrer oder motorisierten Straßenfahrzeug</w:t>
      </w:r>
      <w:r w:rsidR="00FB2F6A">
        <w:t xml:space="preserve"> (hier: Auto oder Motorrad)</w:t>
      </w:r>
      <w:r w:rsidR="002C6FEE">
        <w:t xml:space="preserve"> aufgenommen wurde. </w:t>
      </w:r>
      <w:r w:rsidR="0093077B">
        <w:t xml:space="preserve">Zur Bestimmung des Modus wurde eine nicht-sequenzielle Vorklassifikation auf Basis deskriptiver Merkmale der Sequenzen umgesetzt, indem je zwei Support-Vector- und Random-Forest-Klassifikatoren trainiert und optimiert wurden. Im Zuge der Validierung dieser Klassifikatoren erwiesen sich hierbei die Random-Forest-Klassifikatoren als </w:t>
      </w:r>
      <w:r w:rsidR="0009632A">
        <w:t>überlegen. Bei der Validierung erreichten diese einen F1-Score von 0,</w:t>
      </w:r>
      <w:r w:rsidR="0009632A" w:rsidRPr="00664D94">
        <w:t>9</w:t>
      </w:r>
      <w:r w:rsidR="0009632A">
        <w:t>318 für ein Aufnahmeintervall von einer und von 0,9365 für eines von zwei Sekunden.</w:t>
      </w:r>
      <w:r w:rsidR="00454195">
        <w:t xml:space="preserve"> Hiermit war die Grundlage für die Vorhersage der Matching-Modi der Sequenzen geschaffen, </w:t>
      </w:r>
      <w:r w:rsidR="00964CE8">
        <w:t>woraufhin</w:t>
      </w:r>
      <w:r w:rsidR="00454195">
        <w:t xml:space="preserve"> das Map-Matching umgesetzt </w:t>
      </w:r>
      <w:r w:rsidR="00964CE8">
        <w:t xml:space="preserve">werden </w:t>
      </w:r>
      <w:r w:rsidR="00454195">
        <w:t>konnte.</w:t>
      </w:r>
      <w:r w:rsidR="00607723">
        <w:t xml:space="preserve"> Die Resultate zeigten hierbei eine </w:t>
      </w:r>
      <w:r w:rsidR="00066E17">
        <w:t xml:space="preserve">gute Anpassung der Positionssequenzen an das Straßennetz, die insbesondere einen positiven Effekt auf den Realismus von stark verrauschten Sequenzen und den daraus abgeleiteten Bewegungsdaten besitzen sollte. Beim Großteil der Sequenzen, waren jedoch nur geringe Unterschiede zwischen den Rohsequenzen und gematchten Sequenzen erkennbar. In einigen Fällen war das Map-Matching fehlerhaft, insbesondere dann, wenn der Matching-Modus einer Sequenz falsch vorhergesagt wurde oder sich die Verkehrsteilnehmer bei der Aufzeichnung der Sequenz abseits des verzeichneten Straßennetzes bewegten. </w:t>
      </w:r>
    </w:p>
    <w:p w14:paraId="5D8A1903" w14:textId="64FEE7E9" w:rsidR="000532DF" w:rsidRDefault="00EA4782" w:rsidP="00066E17">
      <w:r>
        <w:t xml:space="preserve">In Kapitel 8 wurde schließlich die </w:t>
      </w:r>
      <w:r w:rsidR="000470B6">
        <w:t>vollständige</w:t>
      </w:r>
      <w:r>
        <w:t xml:space="preserve"> Klassifikation der Sequenzen umgesetzt. </w:t>
      </w:r>
      <w:r w:rsidR="000470B6">
        <w:t>Hierbei wurde zunächst ein naiver Klassifikationsansatz verfolgt, welcher darin bestand</w:t>
      </w:r>
      <w:r w:rsidR="00EF7546">
        <w:t>,</w:t>
      </w:r>
      <w:r w:rsidR="000470B6">
        <w:t xml:space="preserve"> die nicht </w:t>
      </w:r>
      <w:r w:rsidR="00EF7546">
        <w:t>sequenzielle</w:t>
      </w:r>
      <w:r w:rsidR="000470B6">
        <w:t xml:space="preserve"> Vorklassifikation von drei auf vier Klassen zu erweitern.</w:t>
      </w:r>
      <w:r w:rsidR="00C06548">
        <w:t xml:space="preserve"> </w:t>
      </w:r>
      <w:r w:rsidR="006404DD">
        <w:t>Danach</w:t>
      </w:r>
      <w:r w:rsidR="000470B6">
        <w:t xml:space="preserve"> wurde </w:t>
      </w:r>
      <w:r w:rsidR="00EF7546">
        <w:t>der</w:t>
      </w:r>
      <w:r w:rsidR="000470B6">
        <w:t xml:space="preserve"> sequenzielle Klassifikationsansatz umgesetzt, indem </w:t>
      </w:r>
      <w:r w:rsidR="00EF7546">
        <w:t>für diesen zunächst eine generalisierte RNN-Architektur ausgearbeitet und</w:t>
      </w:r>
      <w:r w:rsidR="006404DD">
        <w:t xml:space="preserve"> </w:t>
      </w:r>
      <w:r w:rsidR="00EF7546">
        <w:t xml:space="preserve">implementiert wurde. </w:t>
      </w:r>
      <w:r w:rsidR="006404DD">
        <w:t xml:space="preserve">Auf Basis dieser Architektur erfolgte </w:t>
      </w:r>
      <w:r w:rsidR="006404DD">
        <w:lastRenderedPageBreak/>
        <w:t xml:space="preserve">anschließend das Training und die Optimierung mehrerer Modelle, jeweils einem für jeden Datensatz aus den rohen und den zuvor mit Map-Matching behandelten Sequenzen.  Bereits bei der Validierung dieser </w:t>
      </w:r>
      <w:r w:rsidR="0058610F">
        <w:t>Modelle fiel hierbei auf, dass eine Erhöhung des Aufnahmeintervalls offensichtlich zu einer Steigerung der Klassifikationsqualität führt, da hierdurch vermutlich das relative Rauschen in den Sequenzen reduziert werden kann. Eine Erhöhung über zwei Sekunden hinaus ist jedoch nicht zu empfehlen, da diese ggf. mit einem zu starken Informationsverlust einhergeht.</w:t>
      </w:r>
    </w:p>
    <w:p w14:paraId="361CADB8" w14:textId="2D25E8B9" w:rsidR="001375F5" w:rsidRDefault="00EF6885" w:rsidP="00066E17">
      <w:r>
        <w:t xml:space="preserve">Die Evaluierung der Klassifikatoren und eine Beurteilung des Effektes der Sequenzlänge, sowie des Map-Matchings erfolgte schließlich in Kapitel 9. </w:t>
      </w:r>
      <w:r w:rsidR="00C06548">
        <w:t xml:space="preserve">Hierbei konnte gezeigt werden, dass der sequenzielle Klassifikationsansatz der Erweiterung der Vorklassifikation deutlich überlegen ist. </w:t>
      </w:r>
      <w:r w:rsidR="00C06548" w:rsidRPr="005A7C2E">
        <w:rPr>
          <w:color w:val="FF0000"/>
        </w:rPr>
        <w:t>Der beste Vertreter des naiven Klassifikationsansatzes</w:t>
      </w:r>
      <w:r w:rsidR="00EC11D5" w:rsidRPr="005A7C2E">
        <w:rPr>
          <w:color w:val="FF0000"/>
        </w:rPr>
        <w:t xml:space="preserve"> war erneut </w:t>
      </w:r>
      <w:r w:rsidR="00C06548" w:rsidRPr="005A7C2E">
        <w:rPr>
          <w:color w:val="FF0000"/>
        </w:rPr>
        <w:t xml:space="preserve">ein Random-Forest-Klassifikator </w:t>
      </w:r>
      <w:r w:rsidR="00EC11D5" w:rsidRPr="005A7C2E">
        <w:rPr>
          <w:color w:val="FF0000"/>
        </w:rPr>
        <w:t xml:space="preserve">und </w:t>
      </w:r>
      <w:r w:rsidR="00C06548" w:rsidRPr="005A7C2E">
        <w:rPr>
          <w:color w:val="FF0000"/>
        </w:rPr>
        <w:t xml:space="preserve">erreichte im Test einen F1-Score von </w:t>
      </w:r>
      <w:r w:rsidR="00464BB4" w:rsidRPr="005A7C2E">
        <w:rPr>
          <w:color w:val="FF0000"/>
        </w:rPr>
        <w:t>0,7964</w:t>
      </w:r>
      <w:r w:rsidR="00464BB4">
        <w:t xml:space="preserve">. </w:t>
      </w:r>
      <w:r w:rsidR="00EC11D5">
        <w:t>Des Weiteren</w:t>
      </w:r>
      <w:r w:rsidR="0038691E">
        <w:t xml:space="preserve"> konnte aus der Evaluation eindeutig abgeleitet werden, dass eine Erhöhung der Sequenzlänge einen starken positiven Einfluss auf die Klassifikationsleistung der Rekurrenten Neuronalen Netze besitzt. Als Optimum ist hierbei eine Sequenzlänge von vier Minuten</w:t>
      </w:r>
      <w:r w:rsidR="00EC11D5">
        <w:t xml:space="preserve"> bzw. 120 Datenpunkten</w:t>
      </w:r>
      <w:r w:rsidR="0038691E">
        <w:t xml:space="preserve"> zu betrachten, da diese die Gedächtnisleistung der RNNs </w:t>
      </w:r>
      <w:r w:rsidR="00EC11D5">
        <w:t>gut</w:t>
      </w:r>
      <w:r w:rsidR="0038691E">
        <w:t xml:space="preserve"> ausschöpft. </w:t>
      </w:r>
      <w:r w:rsidR="001375F5">
        <w:t xml:space="preserve">Da RNNs dazu in der Lage sind beliebige lang Sequenzen zu verarbeiten, können in der Praxis unter Hinnahme einer ggf. abnehmenden Klassifikationsqualität </w:t>
      </w:r>
      <w:r w:rsidR="00132667">
        <w:t xml:space="preserve">jedoch </w:t>
      </w:r>
      <w:r w:rsidR="001375F5">
        <w:t>auch deutlich kürzere Sequenzen verarbeitet werden.</w:t>
      </w:r>
    </w:p>
    <w:p w14:paraId="35BAB4D0" w14:textId="2F1AB36F" w:rsidR="00455839" w:rsidRDefault="00132667" w:rsidP="00066E17">
      <w:r>
        <w:t xml:space="preserve">Im Vergleich zwischen den Modellen, welche auf den Rohsequenzen, und denjenigen, die auf den mit Map-Matching vorverarbeiteten Sequenzen, trainiert und evaluiert wurden, erwiesen sich die Rohsequenzen trotz der festgestellten Fehlerbelastung als völlig hinreichend, wodurch der Mehraufwand, der durch das Map-Matching bei der Vorverarbeitung der Daten entsteht in der Praxis im Allgemeinen nicht zu rechtfertigen ist. Da jedoch davon ausgegangen werden kann, dass das Map-Matching bei stärker verrauschten Sequenzen dennoch einen korrigierenden Effekt aufweist, sollte auf Basis der Erkenntnisse dieser Arbeit eine Hybridlösung untersucht werden, </w:t>
      </w:r>
      <w:r w:rsidR="000D0ABD">
        <w:t>bei welchen Sequenzen</w:t>
      </w:r>
      <w:r w:rsidR="00CB11FC">
        <w:t xml:space="preserve"> </w:t>
      </w:r>
      <w:r w:rsidR="000D0ABD">
        <w:t>oder Teile von Sequenzen</w:t>
      </w:r>
      <w:r>
        <w:t xml:space="preserve"> nur dann mit Map-Matching vorverarbeitet werden, wenn </w:t>
      </w:r>
      <w:r w:rsidR="000D0ABD">
        <w:t>ihre geschätzte GNSS-Genauigkeit einen gewissen Schwellenwert überschreitet.</w:t>
      </w:r>
      <w:r w:rsidR="00461963">
        <w:t xml:space="preserve"> </w:t>
      </w:r>
      <w:r w:rsidR="000D0ABD">
        <w:t xml:space="preserve"> </w:t>
      </w:r>
    </w:p>
    <w:p w14:paraId="258DAFB8" w14:textId="23F427FD" w:rsidR="007416F3" w:rsidRDefault="0038691E" w:rsidP="004E0C28">
      <w:r>
        <w:t>Das</w:t>
      </w:r>
      <w:r w:rsidR="00CB11FC">
        <w:t xml:space="preserve"> insgesamt beste</w:t>
      </w:r>
      <w:r>
        <w:t xml:space="preserve"> RNN-Modell konnte auf den Testdaten einen F1-Score von 0,</w:t>
      </w:r>
      <w:r w:rsidRPr="00FE13F7">
        <w:t>8949</w:t>
      </w:r>
      <w:r>
        <w:t xml:space="preserve"> erreichen. Dabei erwies sich vor allem die Klassifikation von vulnerablen Verkehrsteilnehmern wie Fußgängern oder Fahrrädern mit einer Sensitivität von 0,95 und 1,00 als äußerst zuverlässig. Aber auch die schwierige Unterscheidung </w:t>
      </w:r>
      <w:r w:rsidR="00C537D1">
        <w:t xml:space="preserve">zwischen motorisierten Fahrzeugen, konnte durch das Modell erstaunlich gut gemeistert werden. Für Motorräder ergab sich hierbei eine </w:t>
      </w:r>
      <w:r w:rsidR="00C537D1">
        <w:lastRenderedPageBreak/>
        <w:t>Sensitivität von 0,71 und für Autos eine Sensitivität von 0,9</w:t>
      </w:r>
      <w:r w:rsidR="007416F3">
        <w:t>0</w:t>
      </w:r>
      <w:r w:rsidR="00C537D1">
        <w:t xml:space="preserve">. Verwechslungen erfolgten vor allem innerhalb der motorisierten Fahrzeugklassen. Damit erweisen sich RNNs als vielversprechende Möglichkeit zur </w:t>
      </w:r>
      <w:r w:rsidR="00C537D1" w:rsidRPr="00C537D1">
        <w:t>Klassifikation von Verkehrsteilnehmern auf Basis von sequenziellen Positionsdaten</w:t>
      </w:r>
      <w:r w:rsidR="00C537D1">
        <w:t xml:space="preserve"> </w:t>
      </w:r>
      <w:r w:rsidR="00C537D1">
        <w:rPr>
          <w:rStyle w:val="Fett"/>
          <w:rFonts w:ascii="Roboto" w:hAnsi="Roboto"/>
          <w:color w:val="767676"/>
          <w:sz w:val="21"/>
          <w:szCs w:val="21"/>
          <w:shd w:val="clear" w:color="auto" w:fill="FFFFFF"/>
        </w:rPr>
        <w:t>–</w:t>
      </w:r>
      <w:r w:rsidR="00C537D1">
        <w:t xml:space="preserve"> auch im Rahmen der erweiterten Umfeldwahrnehmung autonomer Fahrzeuge zur Unterstützung bestehender Systeme. </w:t>
      </w:r>
      <w:r w:rsidR="004857D6">
        <w:t>Allerdings sollte der Klassifikationsansatz</w:t>
      </w:r>
      <w:r w:rsidR="00455839">
        <w:t xml:space="preserve"> hierfür</w:t>
      </w:r>
      <w:r w:rsidR="004857D6">
        <w:t xml:space="preserve"> zuvor deutlich erweitert werden</w:t>
      </w:r>
      <w:r w:rsidR="00455839">
        <w:t xml:space="preserve">. Aspekte, die hierbei nahezulegen sind, umfassen </w:t>
      </w:r>
      <w:r w:rsidR="00AB1AC7">
        <w:t>unter anderem</w:t>
      </w:r>
      <w:r w:rsidR="0011210B">
        <w:t xml:space="preserve"> eine Erweiterung </w:t>
      </w:r>
      <w:r w:rsidR="007416F3">
        <w:t>der</w:t>
      </w:r>
      <w:r w:rsidR="00455839">
        <w:t xml:space="preserve"> </w:t>
      </w:r>
      <w:r w:rsidR="0011210B">
        <w:t>Verkehrsteilnehmerklassen</w:t>
      </w:r>
      <w:r w:rsidR="00455839">
        <w:t xml:space="preserve">, aber auch </w:t>
      </w:r>
      <w:r w:rsidR="0011210B">
        <w:t>des</w:t>
      </w:r>
      <w:r w:rsidR="00455839">
        <w:t xml:space="preserve"> allgemeinen Umfang</w:t>
      </w:r>
      <w:r w:rsidR="0011210B">
        <w:t>s</w:t>
      </w:r>
      <w:r w:rsidR="00455839">
        <w:t xml:space="preserve"> der </w:t>
      </w:r>
      <w:r w:rsidR="007416F3">
        <w:t>Datenbasis</w:t>
      </w:r>
      <w:r w:rsidR="00455839">
        <w:t xml:space="preserve">, welche hier </w:t>
      </w:r>
      <w:r w:rsidR="00B5184A">
        <w:t>in vielerlei Hinsicht</w:t>
      </w:r>
      <w:r w:rsidR="00455839">
        <w:t xml:space="preserve"> eingeschränkt war</w:t>
      </w:r>
      <w:r w:rsidR="0011210B">
        <w:t xml:space="preserve">. </w:t>
      </w:r>
      <w:r w:rsidR="00AB1AC7">
        <w:t xml:space="preserve">Für einen praktischen Einsatz muss insbesondere beachtet werden, dass ein Verkehrsteilnehmer die Art seiner Fortbewegung (und damit seine Klasse) zu jedem Zeitpunkt verändern kann. Dieser Umstand ist </w:t>
      </w:r>
      <w:r w:rsidR="007416F3">
        <w:t xml:space="preserve">hier </w:t>
      </w:r>
      <w:r w:rsidR="00AB1AC7">
        <w:t>noch nicht abgebildet</w:t>
      </w:r>
      <w:r w:rsidR="007416F3">
        <w:t xml:space="preserve"> worden</w:t>
      </w:r>
      <w:r w:rsidR="00AB1AC7">
        <w:t xml:space="preserve">. </w:t>
      </w:r>
      <w:r w:rsidR="0011210B">
        <w:t xml:space="preserve">Außerdem sollten </w:t>
      </w:r>
      <w:r w:rsidR="00455839">
        <w:t>zusätzliche Kategorisierungen</w:t>
      </w:r>
      <w:r w:rsidR="0011210B">
        <w:t xml:space="preserve"> erforscht werden</w:t>
      </w:r>
      <w:r w:rsidR="00455839">
        <w:t xml:space="preserve">, um </w:t>
      </w:r>
      <w:r w:rsidR="00B5184A">
        <w:t>darauf</w:t>
      </w:r>
      <w:r w:rsidR="00455839">
        <w:t xml:space="preserve"> basierend weitere Schlussfolgerungen, bspw. in Bezug auf die Relevanz anderer Verkehrsteilnehmer, zu ziehen. </w:t>
      </w:r>
    </w:p>
    <w:p w14:paraId="3242CBE2" w14:textId="512CE246" w:rsidR="00455839" w:rsidRDefault="00AB1AC7" w:rsidP="004E0C28">
      <w:r>
        <w:t xml:space="preserve">Abschließend sei erwähnt, dass auch eine allgemeine Umsetzbarkeitsprüfung dieses Ansatzes in der weiteren Forschung nicht an letzter Stelle stehen sollte. Infrastrukturell sollten im Hinblick auf die weitläufige Verbreitung von GNSS-Empfängern </w:t>
      </w:r>
      <w:r w:rsidR="004E0C28">
        <w:t xml:space="preserve">und den schrittweisen Ausbau des 5G-Netzes zwar bald schon die Möglichkeit zur Realisierung dieses Ansatzes gegeben sein, allerdings ist unklar inwiefern ggf. andere </w:t>
      </w:r>
      <w:r w:rsidR="004E0C28">
        <w:rPr>
          <w:rStyle w:val="Fett"/>
          <w:rFonts w:ascii="Roboto" w:hAnsi="Roboto"/>
          <w:color w:val="767676"/>
          <w:sz w:val="21"/>
          <w:szCs w:val="21"/>
          <w:shd w:val="clear" w:color="auto" w:fill="FFFFFF"/>
        </w:rPr>
        <w:t>–</w:t>
      </w:r>
      <w:r w:rsidR="004E0C28">
        <w:t xml:space="preserve"> bspw. ethische, datenschutzbezogene oder rechtliche </w:t>
      </w:r>
      <w:r w:rsidR="004E0C28">
        <w:rPr>
          <w:rStyle w:val="Fett"/>
          <w:rFonts w:ascii="Roboto" w:hAnsi="Roboto"/>
          <w:color w:val="767676"/>
          <w:sz w:val="21"/>
          <w:szCs w:val="21"/>
          <w:shd w:val="clear" w:color="auto" w:fill="FFFFFF"/>
        </w:rPr>
        <w:t>–</w:t>
      </w:r>
      <w:r w:rsidR="004E0C28">
        <w:t xml:space="preserve"> Aspekte, dieser Realisierung im Weg</w:t>
      </w:r>
      <w:r w:rsidR="007416F3">
        <w:t>e</w:t>
      </w:r>
      <w:r w:rsidR="004E0C28">
        <w:t xml:space="preserve"> stehen könnten.</w:t>
      </w:r>
      <w:r>
        <w:t xml:space="preserve"> </w:t>
      </w:r>
    </w:p>
    <w:p w14:paraId="0AA349DE" w14:textId="77777777" w:rsidR="00066E17" w:rsidRDefault="00066E17" w:rsidP="00066E17"/>
    <w:p w14:paraId="0CD1A618" w14:textId="4362612E" w:rsidR="00814669" w:rsidRPr="002D6A27" w:rsidRDefault="00814669" w:rsidP="00814669">
      <w:pPr>
        <w:pStyle w:val="berschrift1"/>
        <w:numPr>
          <w:ilvl w:val="0"/>
          <w:numId w:val="0"/>
        </w:numPr>
      </w:pPr>
      <w:bookmarkStart w:id="165" w:name="_Toc143779015"/>
      <w:r w:rsidRPr="002D6A27">
        <w:lastRenderedPageBreak/>
        <w:t>Quellenverzeichnis</w:t>
      </w:r>
      <w:bookmarkEnd w:id="165"/>
    </w:p>
    <w:sdt>
      <w:sdtPr>
        <w:tag w:val="CitaviBibliography"/>
        <w:id w:val="-586609109"/>
        <w:placeholder>
          <w:docPart w:val="DefaultPlaceholder_-1854013440"/>
        </w:placeholder>
      </w:sdtPr>
      <w:sdtContent>
        <w:p w14:paraId="201EB4F2" w14:textId="77777777" w:rsidR="002D0B83" w:rsidRDefault="00814669" w:rsidP="002D0B83">
          <w:pPr>
            <w:pStyle w:val="CitaviBibliographyEntry"/>
          </w:pPr>
          <w:r>
            <w:fldChar w:fldCharType="begin"/>
          </w:r>
          <w:r w:rsidRPr="00D76C2B">
            <w:rPr>
              <w:lang w:val="en-GB"/>
            </w:rPr>
            <w:instrText>ADDIN CitaviBibliography</w:instrText>
          </w:r>
          <w:r>
            <w:fldChar w:fldCharType="separate"/>
          </w:r>
          <w:r w:rsidR="002D0B83">
            <w:t>[1]</w:t>
          </w:r>
          <w:r w:rsidR="002D0B83">
            <w:tab/>
          </w:r>
          <w:bookmarkStart w:id="166" w:name="_CTVL0013603186579b04970937f6064970cd1d3"/>
          <w:r w:rsidR="002D0B83">
            <w:t>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(Zugriff am: 20. Juni 2023).</w:t>
          </w:r>
        </w:p>
        <w:bookmarkEnd w:id="166"/>
        <w:p w14:paraId="22D1A027" w14:textId="77777777" w:rsidR="002D0B83" w:rsidRDefault="002D0B83" w:rsidP="002D0B83">
          <w:pPr>
            <w:pStyle w:val="CitaviBibliographyEntry"/>
          </w:pPr>
          <w:r>
            <w:t>[2]</w:t>
          </w:r>
          <w:r>
            <w:tab/>
          </w:r>
          <w:bookmarkStart w:id="167" w:name="_CTVL0016714e6a8b31e4393921c2efbbda8587a"/>
          <w:r>
            <w:t>IZK. „5GKC: 5G basiertes Testfeld für das automatisierte Fahren.” https://​5gkc.net​/​ (Zugriff am: 20. Juni 2023).</w:t>
          </w:r>
        </w:p>
        <w:bookmarkEnd w:id="167"/>
        <w:p w14:paraId="3B8BB141" w14:textId="77777777" w:rsidR="002D0B83" w:rsidRDefault="002D0B83" w:rsidP="002D0B83">
          <w:pPr>
            <w:pStyle w:val="CitaviBibliographyEntry"/>
          </w:pPr>
          <w:r>
            <w:t>[3]</w:t>
          </w:r>
          <w:r>
            <w:tab/>
          </w:r>
          <w:bookmarkStart w:id="168" w:name="_CTVL001751d695fcea34022ba4e3431eeffa2bb"/>
          <w:r>
            <w:t>H. Winner, S. Hakuli, F. Lotz und C. Singer, Hg.</w:t>
          </w:r>
          <w:bookmarkEnd w:id="168"/>
          <w:r>
            <w:t xml:space="preserve"> </w:t>
          </w:r>
          <w:r w:rsidRPr="002D0B83">
            <w:rPr>
              <w:i/>
            </w:rPr>
            <w:t xml:space="preserve">Handbuch Fahrerassistenzsysteme: Grundlagen, Komponenten und Systeme für aktive Sicherheit und Komfort, </w:t>
          </w:r>
          <w:r w:rsidRPr="002D0B83">
            <w:t>3. Aufl. (ATZ/MTZ-Fachbuch). Wiesbaden: Springer Vieweg, 2015. [Online]. Verfügbar unter: https://​ebookcentral.proquest.com​/​lib/​kxp/​</w:t>
          </w:r>
          <w:proofErr w:type="gramStart"/>
          <w:r w:rsidRPr="002D0B83">
            <w:t>detail.action​</w:t>
          </w:r>
          <w:proofErr w:type="gramEnd"/>
          <w:r w:rsidRPr="002D0B83">
            <w:t>?​docID=​1997888</w:t>
          </w:r>
        </w:p>
        <w:p w14:paraId="6BDABE27" w14:textId="77777777" w:rsidR="002D0B83" w:rsidRDefault="002D0B83" w:rsidP="002D0B83">
          <w:pPr>
            <w:pStyle w:val="CitaviBibliographyEntry"/>
          </w:pPr>
          <w:r>
            <w:t>[4]</w:t>
          </w:r>
          <w:r>
            <w:tab/>
          </w:r>
          <w:bookmarkStart w:id="169" w:name="_CTVL001c3ad1922bbaa4690a18753c802f82bad"/>
          <w:r>
            <w:t>E. D. Kaplan und C. J. Hegarty,</w:t>
          </w:r>
          <w:bookmarkEnd w:id="169"/>
          <w:r>
            <w:t xml:space="preserve"> </w:t>
          </w:r>
          <w:r w:rsidRPr="002D0B83">
            <w:rPr>
              <w:i/>
            </w:rPr>
            <w:t xml:space="preserve">Understanding GPS/GNSS: Principles and applications </w:t>
          </w:r>
          <w:r w:rsidRPr="002D0B83">
            <w:t>(GNSS technology and applications series). Boston, London: Artech House, 2017.</w:t>
          </w:r>
        </w:p>
        <w:p w14:paraId="693BFC79" w14:textId="77777777" w:rsidR="002D0B83" w:rsidRDefault="002D0B83" w:rsidP="002D0B83">
          <w:pPr>
            <w:pStyle w:val="CitaviBibliographyEntry"/>
          </w:pPr>
          <w:r>
            <w:t>[5]</w:t>
          </w:r>
          <w:r>
            <w:tab/>
          </w:r>
          <w:bookmarkStart w:id="170" w:name="_CTVL0017f104fa0073b4b0bb636bb25d3fae8ee"/>
          <w:r>
            <w:t>Wikipedia. „Globales Navigationssatellitensystem.” https://​de.wikipedia.org​/​w/​index.php​?​title=​Globales_Navigationssatellitensystem&amp;​oldid=​233312836 (Zugriff am: 22. Juni 2023).</w:t>
          </w:r>
        </w:p>
        <w:bookmarkEnd w:id="170"/>
        <w:p w14:paraId="1559C80F" w14:textId="77777777" w:rsidR="002D0B83" w:rsidRDefault="002D0B83" w:rsidP="002D0B83">
          <w:pPr>
            <w:pStyle w:val="CitaviBibliographyEntry"/>
          </w:pPr>
          <w:r>
            <w:t>[6]</w:t>
          </w:r>
          <w:r>
            <w:tab/>
          </w:r>
          <w:bookmarkStart w:id="171" w:name="_CTVL0017f51b3d680c746ea8881fa17a94c35b4"/>
          <w:r>
            <w:t>magicmaps. „Wie funktioniert Satellitennavigation?” https://​www.magicmaps.de​/​gnss-​wissen/​wie-​funktioniert-​gps/​?​L=​0 (Zugriff am: 22. Juni 2023).</w:t>
          </w:r>
        </w:p>
        <w:bookmarkEnd w:id="171"/>
        <w:p w14:paraId="4EC34E1E" w14:textId="77777777" w:rsidR="002D0B83" w:rsidRDefault="002D0B83" w:rsidP="002D0B83">
          <w:pPr>
            <w:pStyle w:val="CitaviBibliographyEntry"/>
          </w:pPr>
          <w:r>
            <w:t>[7]</w:t>
          </w:r>
          <w:r>
            <w:tab/>
          </w:r>
          <w:bookmarkStart w:id="172" w:name="_CTVL001a21226a1a8b144fb993f0ad3fb6ffba8"/>
          <w:r>
            <w:t>S. Saki und T. Hagen, „A Practical Guide to an Open-Source Map-Matching Approach for Big GPS Data,“</w:t>
          </w:r>
          <w:bookmarkEnd w:id="172"/>
          <w:r>
            <w:t xml:space="preserve"> </w:t>
          </w:r>
          <w:r w:rsidRPr="002D0B83">
            <w:rPr>
              <w:i/>
            </w:rPr>
            <w:t>SN COMPUT. SCI.</w:t>
          </w:r>
          <w:r w:rsidRPr="002D0B83">
            <w:t>, Jg. 3, Nr. 5, 2022, doi: 10.1007/s42979-022-01340-5.</w:t>
          </w:r>
        </w:p>
        <w:p w14:paraId="7DBF3CD0" w14:textId="77777777" w:rsidR="002D0B83" w:rsidRDefault="002D0B83" w:rsidP="002D0B83">
          <w:pPr>
            <w:pStyle w:val="CitaviBibliographyEntry"/>
          </w:pPr>
          <w:r>
            <w:t>[8]</w:t>
          </w:r>
          <w:r>
            <w:tab/>
          </w:r>
          <w:bookmarkStart w:id="173" w:name="_CTVL001b467f668897941c7a2bb98db80ada867"/>
          <w:r>
            <w:t>P. Chao, Y. Xu, W. Hua und X. Zhou, „A Survey on Map-Matching Algorithms,“ Okt. 2019. [Online]. Verfügbar unter: https://​arxiv.org​/​pdf/​1910.13065</w:t>
          </w:r>
        </w:p>
        <w:bookmarkEnd w:id="173"/>
        <w:p w14:paraId="4920DC99" w14:textId="77777777" w:rsidR="002D0B83" w:rsidRDefault="002D0B83" w:rsidP="002D0B83">
          <w:pPr>
            <w:pStyle w:val="CitaviBibliographyEntry"/>
          </w:pPr>
          <w:r>
            <w:t>[9]</w:t>
          </w:r>
          <w:r>
            <w:tab/>
          </w:r>
          <w:bookmarkStart w:id="174" w:name="_CTVL00110f485e6e7a74e24918603814f2857ce"/>
          <w:r>
            <w:t>Wikipedia. „Arthur Samuel (computer scientist).” https://​en.wikipedia.org​/​w/​index.php​?​title=​Arthur_Samuel_(computer_</w:t>
          </w:r>
          <w:proofErr w:type="gramStart"/>
          <w:r>
            <w:t>scientist)&amp;</w:t>
          </w:r>
          <w:proofErr w:type="gramEnd"/>
          <w:r>
            <w:t>​oldid=​1149301740 (Zugriff am: 26. Juni 2023).</w:t>
          </w:r>
        </w:p>
        <w:bookmarkEnd w:id="174"/>
        <w:p w14:paraId="508A0E3B" w14:textId="77777777" w:rsidR="002D0B83" w:rsidRDefault="002D0B83" w:rsidP="002D0B83">
          <w:pPr>
            <w:pStyle w:val="CitaviBibliographyEntry"/>
          </w:pPr>
          <w:r>
            <w:t>[10]</w:t>
          </w:r>
          <w:r>
            <w:tab/>
          </w:r>
          <w:bookmarkStart w:id="175" w:name="_CTVL0013d992f5979ee4145a2f7e5b22d949ea3"/>
          <w:r>
            <w:t>A. Géron,</w:t>
          </w:r>
          <w:bookmarkEnd w:id="175"/>
          <w:r>
            <w:t xml:space="preserve"> </w:t>
          </w:r>
          <w:r w:rsidRPr="002D0B83">
            <w:rPr>
              <w:i/>
            </w:rPr>
            <w:t xml:space="preserve">Praxiseinstieg Machine Learning mit Scikit-Learn, Keras und TensorFlow: Konzepte, Tools und Techniken für intelligente Systeme, </w:t>
          </w:r>
          <w:r w:rsidRPr="002D0B83">
            <w:t>2. Aufl. Heidelberg: O'Reilly, 2020.</w:t>
          </w:r>
        </w:p>
        <w:p w14:paraId="52A23BE4" w14:textId="77777777" w:rsidR="002D0B83" w:rsidRDefault="002D0B83" w:rsidP="002D0B83">
          <w:pPr>
            <w:pStyle w:val="CitaviBibliographyEntry"/>
          </w:pPr>
          <w:r>
            <w:t>[11]</w:t>
          </w:r>
          <w:r>
            <w:tab/>
          </w:r>
          <w:bookmarkStart w:id="176" w:name="_CTVL00134833ffae8bb46c8b775f068c74cd599"/>
          <w:r>
            <w:t>M. Grandini, E. Bagli und G. Visani, „Metrics for Multi-Class Classification: an Overview,“ Aug. 2020. [Online]. Verfügbar unter: https://​arxiv.org​/​pdf/​2008.05756</w:t>
          </w:r>
        </w:p>
        <w:bookmarkEnd w:id="176"/>
        <w:p w14:paraId="7FC64241" w14:textId="77777777" w:rsidR="002D0B83" w:rsidRDefault="002D0B83" w:rsidP="002D0B83">
          <w:pPr>
            <w:pStyle w:val="CitaviBibliographyEntry"/>
          </w:pPr>
          <w:r>
            <w:lastRenderedPageBreak/>
            <w:t>[12]</w:t>
          </w:r>
          <w:r>
            <w:tab/>
          </w:r>
          <w:bookmarkStart w:id="177" w:name="_CTVL00126b06b01395e47c08df66a3ce6b85910"/>
          <w:r>
            <w:t>A. Mammone, M. Turchi und N. Cristianini, „Support vector machines,“</w:t>
          </w:r>
          <w:bookmarkEnd w:id="177"/>
          <w:r>
            <w:t xml:space="preserve"> </w:t>
          </w:r>
          <w:r w:rsidRPr="002D0B83">
            <w:rPr>
              <w:i/>
            </w:rPr>
            <w:t>WIREs Comp Stat</w:t>
          </w:r>
          <w:r w:rsidRPr="002D0B83">
            <w:t>, Jg. 1, Nr. 3, S. 283–289, 2009. doi: 10.1002/wics.49. [Online]. Verfügbar unter: https://​wires.onlinelibrary.wiley.com​/​doi/​pdfdirect/​10.1002/​wics.49​?​download=​true</w:t>
          </w:r>
        </w:p>
        <w:p w14:paraId="2CDA9FB5" w14:textId="77777777" w:rsidR="002D0B83" w:rsidRDefault="002D0B83" w:rsidP="002D0B83">
          <w:pPr>
            <w:pStyle w:val="CitaviBibliographyEntry"/>
          </w:pPr>
          <w:r>
            <w:t>[13]</w:t>
          </w:r>
          <w:r>
            <w:tab/>
          </w:r>
          <w:bookmarkStart w:id="178" w:name="_CTVL001b00da318389b404192344c42c92c66e4"/>
          <w:r>
            <w:t>Ali, Jehad, R. Khan, N. Ahmad und I. Maqsood, „Random Forests and Decision Trees,“</w:t>
          </w:r>
          <w:bookmarkEnd w:id="178"/>
          <w:r>
            <w:t xml:space="preserve"> </w:t>
          </w:r>
          <w:r w:rsidRPr="002D0B83">
            <w:rPr>
              <w:i/>
            </w:rPr>
            <w:t>IJCSI International Journal of Computer Science Issues</w:t>
          </w:r>
          <w:r w:rsidRPr="002D0B83">
            <w:t>, Jg. 9, Nr. 3, 2012, Art. Nr. 5. [Online]. Verfügbar unter: https://​www.uetpeshawar.edu.pk​/​TRP-​G/​Dr.Nasir-​Ahmad-​TRP/​Journals/​2012/​Random%20Forests%20and%20Decision%20Trees.pdf</w:t>
          </w:r>
        </w:p>
        <w:p w14:paraId="1A66DBEA" w14:textId="77777777" w:rsidR="002D0B83" w:rsidRDefault="002D0B83" w:rsidP="002D0B83">
          <w:pPr>
            <w:pStyle w:val="CitaviBibliographyEntry"/>
          </w:pPr>
          <w:r>
            <w:t>[14]</w:t>
          </w:r>
          <w:r>
            <w:tab/>
          </w:r>
          <w:bookmarkStart w:id="179" w:name="_CTVL0011a41ca57e0cf408eaff41d383455eabe"/>
          <w:r>
            <w:t>Matteo Simoncini, Leonardo Taccari, Francesco Sambo, Luca Bravi, Samuele Salti und Alessandro Lori, „Vehicle Classification from Low-Frequency GPS Data with Recurrent Neural Networks,“</w:t>
          </w:r>
          <w:bookmarkEnd w:id="179"/>
          <w:r>
            <w:t xml:space="preserve"> </w:t>
          </w:r>
          <w:r w:rsidRPr="002D0B83">
            <w:rPr>
              <w:i/>
            </w:rPr>
            <w:t>Transportation Research Part C: Emerging Technologies</w:t>
          </w:r>
          <w:r w:rsidRPr="002D0B83">
            <w:t>, Jg. 91, 2018, doi: 10.1016/j.trc.2018.03.024.</w:t>
          </w:r>
        </w:p>
        <w:p w14:paraId="10EFAD8B" w14:textId="77777777" w:rsidR="002D0B83" w:rsidRDefault="002D0B83" w:rsidP="002D0B83">
          <w:pPr>
            <w:pStyle w:val="CitaviBibliographyEntry"/>
          </w:pPr>
          <w:r>
            <w:t>[15]</w:t>
          </w:r>
          <w:r>
            <w:tab/>
          </w:r>
          <w:bookmarkStart w:id="180" w:name="_CTVL00122e26bf3fbde4762be3dd2cc52978cfa"/>
          <w:r>
            <w:t>Michael Nielsen, „Neural Networks and Deep Learning,“ 2019. [Online]. Verfügbar unter: https://​static.latexstudio.net​/​article/​2018/​0912/​neuralnetworksanddeeplearning.pdf</w:t>
          </w:r>
        </w:p>
        <w:bookmarkEnd w:id="180"/>
        <w:p w14:paraId="1363C781" w14:textId="77777777" w:rsidR="002D0B83" w:rsidRDefault="002D0B83" w:rsidP="002D0B83">
          <w:pPr>
            <w:pStyle w:val="CitaviBibliographyEntry"/>
          </w:pPr>
          <w:r>
            <w:t>[16]</w:t>
          </w:r>
          <w:r>
            <w:tab/>
          </w:r>
          <w:bookmarkStart w:id="181" w:name="_CTVL001ca5ce875f77c4314b76e757836d419ea"/>
          <w:r>
            <w:t>Q. Bingfeng. „Exclusive serialization | Understanding gradient descent.” https://​www.programmersought.com​/​article/​3507388679/​ (Zugriff am: 28. Juli 2023).</w:t>
          </w:r>
        </w:p>
        <w:bookmarkEnd w:id="181"/>
        <w:p w14:paraId="45972C8D" w14:textId="77777777" w:rsidR="002D0B83" w:rsidRDefault="002D0B83" w:rsidP="002D0B83">
          <w:pPr>
            <w:pStyle w:val="CitaviBibliographyEntry"/>
          </w:pPr>
          <w:r>
            <w:t>[17]</w:t>
          </w:r>
          <w:r>
            <w:tab/>
          </w:r>
          <w:bookmarkStart w:id="182" w:name="_CTVL001848fbb30e60546198ff9ecfdff0b87b4"/>
          <w:r>
            <w:t>„Valhalla Docs: Map Matching API.” https://​valhalla.github.io​/​valhalla/​api/​map-​matching/​api-​reference/​#trace-route-action (Zugriff am: 24. Juni 2023).</w:t>
          </w:r>
        </w:p>
        <w:bookmarkEnd w:id="182"/>
        <w:p w14:paraId="4CEFE22A" w14:textId="77777777" w:rsidR="002D0B83" w:rsidRDefault="002D0B83" w:rsidP="002D0B83">
          <w:pPr>
            <w:pStyle w:val="CitaviBibliographyEntry"/>
          </w:pPr>
          <w:r>
            <w:t>[18]</w:t>
          </w:r>
          <w:r>
            <w:tab/>
          </w:r>
          <w:bookmarkStart w:id="183" w:name="_CTVL00156042667dc3543b3ab076992cd15f72c"/>
          <w:r>
            <w:t>Python Foundation. „Python documentation: General Python FAQ.” https://​docs.python.org​/​3/​faq/​general.html​#what-is-python-good-for (Zugriff am: 24. Juni 2023).</w:t>
          </w:r>
        </w:p>
        <w:bookmarkEnd w:id="183"/>
        <w:p w14:paraId="7F820189" w14:textId="77777777" w:rsidR="002D0B83" w:rsidRDefault="002D0B83" w:rsidP="002D0B83">
          <w:pPr>
            <w:pStyle w:val="CitaviBibliographyEntry"/>
          </w:pPr>
          <w:r>
            <w:t>[19]</w:t>
          </w:r>
          <w:r>
            <w:tab/>
          </w:r>
          <w:bookmarkStart w:id="184" w:name="_CTVL00181b07c3e5802477fab77c4e6a73bdf0b"/>
          <w:r>
            <w:t>Python Foundation. „Python 3.10.11 documentation.” https://​docs.python.org​/​3.10/​ (Zugriff am: 24. Juni 2023).</w:t>
          </w:r>
        </w:p>
        <w:bookmarkEnd w:id="184"/>
        <w:p w14:paraId="1020D6BA" w14:textId="77777777" w:rsidR="002D0B83" w:rsidRDefault="002D0B83" w:rsidP="002D0B83">
          <w:pPr>
            <w:pStyle w:val="CitaviBibliographyEntry"/>
          </w:pPr>
          <w:r>
            <w:t>[20]</w:t>
          </w:r>
          <w:r>
            <w:tab/>
          </w:r>
          <w:bookmarkStart w:id="185" w:name="_CTVL001fb7eb4330bee48868917dececa3be2a6"/>
          <w:r>
            <w:t>pandas. „pandas documentation.” https://​pandas.pydata.org​/​docs/​ (Zugriff am: 24. Juni 2023).</w:t>
          </w:r>
        </w:p>
        <w:bookmarkEnd w:id="185"/>
        <w:p w14:paraId="0D4EC3B8" w14:textId="77777777" w:rsidR="002D0B83" w:rsidRDefault="002D0B83" w:rsidP="002D0B83">
          <w:pPr>
            <w:pStyle w:val="CitaviBibliographyEntry"/>
          </w:pPr>
          <w:r>
            <w:t>[21]</w:t>
          </w:r>
          <w:r>
            <w:tab/>
          </w:r>
          <w:bookmarkStart w:id="186" w:name="_CTVL00139b5bb1f61c348c5a268dd83d5dc7ed4"/>
          <w:r>
            <w:t>NumPy. „NumPy documentation.” https://​numpy.org​/​ (Zugriff am: 24. Juni 2023).</w:t>
          </w:r>
        </w:p>
        <w:bookmarkEnd w:id="186"/>
        <w:p w14:paraId="6F008BE3" w14:textId="77777777" w:rsidR="002D0B83" w:rsidRDefault="002D0B83" w:rsidP="002D0B83">
          <w:pPr>
            <w:pStyle w:val="CitaviBibliographyEntry"/>
          </w:pPr>
          <w:r>
            <w:t>[22]</w:t>
          </w:r>
          <w:r>
            <w:tab/>
          </w:r>
          <w:bookmarkStart w:id="187" w:name="_CTVL00111f894fe75024c5faa3bab82a8e66881"/>
          <w:r>
            <w:t>J. Hao und T. K. Ho, „Machine Learning Made Easy: A Review of Scikit-learn Package in Python Programming Language,“</w:t>
          </w:r>
          <w:bookmarkEnd w:id="187"/>
          <w:r>
            <w:t xml:space="preserve"> </w:t>
          </w:r>
          <w:r w:rsidRPr="002D0B83">
            <w:rPr>
              <w:i/>
            </w:rPr>
            <w:t>Journal of Educational and Behavioral Statistics</w:t>
          </w:r>
          <w:r w:rsidRPr="002D0B83">
            <w:t>, Jg. 44, Nr. 3, S. 348–361, 2019, doi: 10.3102/1076998619832248.</w:t>
          </w:r>
        </w:p>
        <w:p w14:paraId="26271D90" w14:textId="77777777" w:rsidR="002D0B83" w:rsidRDefault="002D0B83" w:rsidP="002D0B83">
          <w:pPr>
            <w:pStyle w:val="CitaviBibliographyEntry"/>
          </w:pPr>
          <w:r>
            <w:t>[23]</w:t>
          </w:r>
          <w:r>
            <w:tab/>
          </w:r>
          <w:bookmarkStart w:id="188" w:name="_CTVL00127af317d9f914046841911a17cecc694"/>
          <w:r>
            <w:t>scikit-learn. „machine learning in Python — scikit-learn 1.2.2 documentation.” https://​scikit-learn.org​/​stable/​ (Zugriff am: 25. Juni 2023).</w:t>
          </w:r>
        </w:p>
        <w:bookmarkEnd w:id="188"/>
        <w:p w14:paraId="64165E0B" w14:textId="77777777" w:rsidR="002D0B83" w:rsidRDefault="002D0B83" w:rsidP="002D0B83">
          <w:pPr>
            <w:pStyle w:val="CitaviBibliographyEntry"/>
          </w:pPr>
          <w:r>
            <w:t>[24]</w:t>
          </w:r>
          <w:r>
            <w:tab/>
          </w:r>
          <w:bookmarkStart w:id="189" w:name="_CTVL001cfc1892941344204a6f7b725a0333e25"/>
          <w:r>
            <w:t>„TensorFlow,” [Online]. Verfügbar unter: https://​www.tensorflow.org​/​</w:t>
          </w:r>
        </w:p>
        <w:bookmarkEnd w:id="189"/>
        <w:p w14:paraId="13C6A6D0" w14:textId="77777777" w:rsidR="002D0B83" w:rsidRDefault="002D0B83" w:rsidP="002D0B83">
          <w:pPr>
            <w:pStyle w:val="CitaviBibliographyEntry"/>
          </w:pPr>
          <w:r>
            <w:t>[25]</w:t>
          </w:r>
          <w:r>
            <w:tab/>
          </w:r>
          <w:bookmarkStart w:id="190" w:name="_CTVL001a052d00854e6493da55af008e6956223"/>
          <w:r>
            <w:t>Keras, „Keras API reference,“ 2023. [Online]. Verfügbar unter: https://​keras.io​/​api/​</w:t>
          </w:r>
        </w:p>
        <w:bookmarkEnd w:id="190"/>
        <w:p w14:paraId="075DDFFD" w14:textId="77777777" w:rsidR="002D0B83" w:rsidRDefault="002D0B83" w:rsidP="002D0B83">
          <w:pPr>
            <w:pStyle w:val="CitaviBibliographyEntry"/>
          </w:pPr>
          <w:r>
            <w:t>[26]</w:t>
          </w:r>
          <w:r>
            <w:tab/>
          </w:r>
          <w:bookmarkStart w:id="191" w:name="_CTVL001cb05fb53c5d34552a56f572e83ecfdec"/>
          <w:r>
            <w:t>R. F. Torlak, „Detektion der Bewegung von Verkehrsteilnehmern aus Positionsdaten,“ Bachelorarbeit, Hochschule für angewandte Wissenschaften Coburg, 2022.</w:t>
          </w:r>
        </w:p>
        <w:bookmarkEnd w:id="191"/>
        <w:p w14:paraId="5B6BC20E" w14:textId="77777777" w:rsidR="002D0B83" w:rsidRDefault="002D0B83" w:rsidP="002D0B83">
          <w:pPr>
            <w:pStyle w:val="CitaviBibliographyEntry"/>
          </w:pPr>
          <w:r>
            <w:lastRenderedPageBreak/>
            <w:t>[27]</w:t>
          </w:r>
          <w:r>
            <w:tab/>
          </w:r>
          <w:bookmarkStart w:id="192" w:name="_CTVL0016740b9a5615f4cb8a7ab90e76ae3e990"/>
          <w:r>
            <w:t>M. Sohl, „Klassifizierung der Bewegungsmuster von Mobilfunkteilnehmern zur erweiterten Umfeldwahrnehmung autonomer Fahrzeuge,“ Bachelorarbeit, Hochschule für angewandte Wissenschaften Coburg, 2022.</w:t>
          </w:r>
        </w:p>
        <w:bookmarkEnd w:id="192"/>
        <w:p w14:paraId="3477541B" w14:textId="77777777" w:rsidR="002D0B83" w:rsidRDefault="002D0B83" w:rsidP="002D0B83">
          <w:pPr>
            <w:pStyle w:val="CitaviBibliographyEntry"/>
          </w:pPr>
          <w:r>
            <w:t>[28]</w:t>
          </w:r>
          <w:r>
            <w:tab/>
          </w:r>
          <w:bookmarkStart w:id="193" w:name="_CTVL001220b7cdd265643e0b822e591d1a0941e"/>
          <w:r>
            <w:t>D. Fischer, „Verwendung von Positionsdaten zur automatisierten Klassifizierung von Verkehrsteilnehmern mittels maschinellen Lernverfahren,“ Masterarbeit, Hochschule für angewandte Wissenschaften Coburg, 2023.</w:t>
          </w:r>
        </w:p>
        <w:bookmarkEnd w:id="193"/>
        <w:p w14:paraId="273C778A" w14:textId="77777777" w:rsidR="002D0B83" w:rsidRDefault="002D0B83" w:rsidP="002D0B83">
          <w:pPr>
            <w:pStyle w:val="CitaviBibliographyEntry"/>
          </w:pPr>
          <w:r>
            <w:t>[29]</w:t>
          </w:r>
          <w:r>
            <w:tab/>
          </w:r>
          <w:bookmarkStart w:id="194" w:name="_CTVL0014a52a8e07de74ef2a96be8586e74a69c"/>
          <w:r>
            <w:t>Z. Sun und X. Ban, „Vehicle classification using GPS data,“</w:t>
          </w:r>
          <w:bookmarkEnd w:id="194"/>
          <w:r>
            <w:t xml:space="preserve"> </w:t>
          </w:r>
          <w:r w:rsidRPr="002D0B83">
            <w:rPr>
              <w:i/>
            </w:rPr>
            <w:t>Transportation Research Part C: Emerging Technologies</w:t>
          </w:r>
          <w:r w:rsidRPr="002D0B83">
            <w:t>, Jg. 37, S. 102–117, 2013. doi: 10.1016/j.trc.2013.09.015. [Online]. Verfügbar unter: https://​www.sciencedirect.com​/​science/​article/​pii/​S0968090X13002040</w:t>
          </w:r>
        </w:p>
        <w:p w14:paraId="374D10CD" w14:textId="77777777" w:rsidR="002D0B83" w:rsidRDefault="002D0B83" w:rsidP="002D0B83">
          <w:pPr>
            <w:pStyle w:val="CitaviBibliographyEntry"/>
          </w:pPr>
          <w:r>
            <w:t>[30]</w:t>
          </w:r>
          <w:r>
            <w:tab/>
          </w:r>
          <w:bookmarkStart w:id="195" w:name="_CTVL001e3e923314f6a4f498af41edeab9f3a7f"/>
          <w:r>
            <w:t>GIS-OPS. „Valhalla Docker image by GIS-OPS.” https://​github.com​/​gis-​ops/​docker-​valhalla (Zugriff am: 3. August 2023).</w:t>
          </w:r>
        </w:p>
        <w:bookmarkEnd w:id="195"/>
        <w:p w14:paraId="20A9423A" w14:textId="77777777" w:rsidR="002D0B83" w:rsidRDefault="002D0B83" w:rsidP="002D0B83">
          <w:pPr>
            <w:pStyle w:val="CitaviBibliographyEntry"/>
          </w:pPr>
          <w:r>
            <w:t>[31]</w:t>
          </w:r>
          <w:r>
            <w:tab/>
          </w:r>
          <w:bookmarkStart w:id="196" w:name="_CTVL001b194661df885420a9a2bd6b0982d20ed"/>
          <w:r>
            <w:t>Geofabrik. „OpenStreetMap Data Extracts.” https://​download.geofabrik.de​/​ (Zugriff am: 3. August 2023).</w:t>
          </w:r>
        </w:p>
        <w:bookmarkEnd w:id="196"/>
        <w:p w14:paraId="14D0118D" w14:textId="153444D5" w:rsidR="0082438A" w:rsidRPr="00136571" w:rsidRDefault="002D0B83" w:rsidP="0082438A">
          <w:pPr>
            <w:pStyle w:val="CitaviBibliographyEntry"/>
          </w:pPr>
          <w:r>
            <w:t>[32]</w:t>
          </w:r>
          <w:r>
            <w:tab/>
          </w:r>
          <w:bookmarkStart w:id="197" w:name="_CTVL001a43f207ff5b44bc9b93aa2b3f1e156d6"/>
          <w:r>
            <w:t>Sandeep Pandey. „Efficient and fast map matching with Valhalla.” https://​ikespand.github.io​/​posts/​meili/​ (Zugriff am: 3. August 2023)</w:t>
          </w:r>
          <w:bookmarkEnd w:id="197"/>
          <w:r>
            <w:t>.</w:t>
          </w:r>
          <w:r w:rsidR="00814669">
            <w:fldChar w:fldCharType="end"/>
          </w:r>
        </w:p>
      </w:sdtContent>
    </w:sdt>
    <w:sectPr w:rsidR="0082438A" w:rsidRPr="00136571" w:rsidSect="0007673F">
      <w:headerReference w:type="default" r:id="rId45"/>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D1C79" w14:textId="77777777" w:rsidR="009E7686" w:rsidRDefault="009E7686" w:rsidP="001E2E5E">
      <w:pPr>
        <w:spacing w:after="0" w:line="240" w:lineRule="auto"/>
      </w:pPr>
      <w:r>
        <w:separator/>
      </w:r>
    </w:p>
  </w:endnote>
  <w:endnote w:type="continuationSeparator" w:id="0">
    <w:p w14:paraId="1B7C36BB" w14:textId="77777777" w:rsidR="009E7686" w:rsidRDefault="009E7686"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1D54E" w14:textId="77777777" w:rsidR="009E7686" w:rsidRDefault="009E7686" w:rsidP="001E2E5E">
      <w:pPr>
        <w:spacing w:after="0" w:line="240" w:lineRule="auto"/>
      </w:pPr>
      <w:r>
        <w:separator/>
      </w:r>
    </w:p>
  </w:footnote>
  <w:footnote w:type="continuationSeparator" w:id="0">
    <w:p w14:paraId="0D0259D0" w14:textId="77777777" w:rsidR="009E7686" w:rsidRDefault="009E7686"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506F5926" w:rsidR="007654F5" w:rsidRDefault="00000000">
    <w:pPr>
      <w:pStyle w:val="Kopfzeile"/>
    </w:pPr>
    <w:fldSimple w:instr=" STYLEREF  &quot;Überschrift 1;Ü 1-MitSeitenumbruch&quot;  \* MERGEFORMAT ">
      <w:r w:rsidR="0028716C">
        <w:rPr>
          <w:noProof/>
        </w:rPr>
        <w:t>Abkürzungsverzeichnis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11B08A20" w:rsidR="007D2DD4" w:rsidRDefault="00000000">
    <w:pPr>
      <w:pStyle w:val="Kopfzeile"/>
    </w:pPr>
    <w:fldSimple w:instr=" STYLEREF  &quot;Überschrift 1;Ü 1-MitSeitenumbruch&quot;  \* MERGEFORMAT ">
      <w:r w:rsidR="0028716C" w:rsidRPr="0028716C">
        <w:rPr>
          <w:b/>
          <w:bCs/>
          <w:noProof/>
        </w:rPr>
        <w:t>Theoretischer</w:t>
      </w:r>
      <w:r w:rsidR="0028716C">
        <w:rPr>
          <w:noProof/>
        </w:rPr>
        <w:t xml:space="preserve"> Hintergrund</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3"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0"/>
  </w:num>
  <w:num w:numId="2" w16cid:durableId="809977856">
    <w:abstractNumId w:val="13"/>
  </w:num>
  <w:num w:numId="3" w16cid:durableId="1837573489">
    <w:abstractNumId w:val="24"/>
  </w:num>
  <w:num w:numId="4" w16cid:durableId="525681803">
    <w:abstractNumId w:val="23"/>
  </w:num>
  <w:num w:numId="5" w16cid:durableId="1326130201">
    <w:abstractNumId w:val="15"/>
  </w:num>
  <w:num w:numId="6" w16cid:durableId="500237396">
    <w:abstractNumId w:val="22"/>
  </w:num>
  <w:num w:numId="7" w16cid:durableId="786198483">
    <w:abstractNumId w:val="16"/>
  </w:num>
  <w:num w:numId="8" w16cid:durableId="838620236">
    <w:abstractNumId w:val="20"/>
  </w:num>
  <w:num w:numId="9" w16cid:durableId="612707944">
    <w:abstractNumId w:val="11"/>
  </w:num>
  <w:num w:numId="10" w16cid:durableId="249505386">
    <w:abstractNumId w:val="10"/>
  </w:num>
  <w:num w:numId="11" w16cid:durableId="1634486806">
    <w:abstractNumId w:val="19"/>
  </w:num>
  <w:num w:numId="12" w16cid:durableId="1763799608">
    <w:abstractNumId w:val="18"/>
  </w:num>
  <w:num w:numId="13" w16cid:durableId="762844153">
    <w:abstractNumId w:val="21"/>
  </w:num>
  <w:num w:numId="14" w16cid:durableId="1502356984">
    <w:abstractNumId w:val="10"/>
  </w:num>
  <w:num w:numId="15" w16cid:durableId="1125319392">
    <w:abstractNumId w:val="10"/>
  </w:num>
  <w:num w:numId="16" w16cid:durableId="1993437784">
    <w:abstractNumId w:val="10"/>
  </w:num>
  <w:num w:numId="17" w16cid:durableId="1977253646">
    <w:abstractNumId w:val="10"/>
  </w:num>
  <w:num w:numId="18" w16cid:durableId="124004357">
    <w:abstractNumId w:val="10"/>
  </w:num>
  <w:num w:numId="19" w16cid:durableId="2070029985">
    <w:abstractNumId w:val="10"/>
  </w:num>
  <w:num w:numId="20" w16cid:durableId="718434899">
    <w:abstractNumId w:val="10"/>
  </w:num>
  <w:num w:numId="21" w16cid:durableId="513035070">
    <w:abstractNumId w:val="10"/>
  </w:num>
  <w:num w:numId="22" w16cid:durableId="994455230">
    <w:abstractNumId w:val="10"/>
  </w:num>
  <w:num w:numId="23" w16cid:durableId="248852420">
    <w:abstractNumId w:val="12"/>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7"/>
  </w:num>
  <w:num w:numId="35" w16cid:durableId="7408290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613B"/>
    <w:rsid w:val="000072CF"/>
    <w:rsid w:val="00007978"/>
    <w:rsid w:val="00007B43"/>
    <w:rsid w:val="0001079C"/>
    <w:rsid w:val="000125C6"/>
    <w:rsid w:val="00013784"/>
    <w:rsid w:val="00013830"/>
    <w:rsid w:val="000152ED"/>
    <w:rsid w:val="00015BDB"/>
    <w:rsid w:val="0001613B"/>
    <w:rsid w:val="00021CB2"/>
    <w:rsid w:val="0002521C"/>
    <w:rsid w:val="00026999"/>
    <w:rsid w:val="0002745B"/>
    <w:rsid w:val="00030BB7"/>
    <w:rsid w:val="00030F37"/>
    <w:rsid w:val="00031CF5"/>
    <w:rsid w:val="00032514"/>
    <w:rsid w:val="000329D2"/>
    <w:rsid w:val="00033869"/>
    <w:rsid w:val="000339F8"/>
    <w:rsid w:val="0003556F"/>
    <w:rsid w:val="000356D3"/>
    <w:rsid w:val="00035AC8"/>
    <w:rsid w:val="000361E6"/>
    <w:rsid w:val="00036762"/>
    <w:rsid w:val="00036ABE"/>
    <w:rsid w:val="00040305"/>
    <w:rsid w:val="00040D14"/>
    <w:rsid w:val="00041B7D"/>
    <w:rsid w:val="00042E62"/>
    <w:rsid w:val="00043765"/>
    <w:rsid w:val="00044927"/>
    <w:rsid w:val="00044940"/>
    <w:rsid w:val="00044ACE"/>
    <w:rsid w:val="00045C48"/>
    <w:rsid w:val="00045D69"/>
    <w:rsid w:val="000469C6"/>
    <w:rsid w:val="000470B6"/>
    <w:rsid w:val="000473D0"/>
    <w:rsid w:val="000511C5"/>
    <w:rsid w:val="00051890"/>
    <w:rsid w:val="000523F6"/>
    <w:rsid w:val="00052ECD"/>
    <w:rsid w:val="000530AF"/>
    <w:rsid w:val="000532DF"/>
    <w:rsid w:val="0005362B"/>
    <w:rsid w:val="00053A61"/>
    <w:rsid w:val="000543B0"/>
    <w:rsid w:val="000543CA"/>
    <w:rsid w:val="00054947"/>
    <w:rsid w:val="00054F70"/>
    <w:rsid w:val="0005502E"/>
    <w:rsid w:val="00055E25"/>
    <w:rsid w:val="0005759E"/>
    <w:rsid w:val="0005784C"/>
    <w:rsid w:val="000606F7"/>
    <w:rsid w:val="000615A1"/>
    <w:rsid w:val="000619E0"/>
    <w:rsid w:val="00061C9B"/>
    <w:rsid w:val="00061D00"/>
    <w:rsid w:val="00062EBF"/>
    <w:rsid w:val="0006372C"/>
    <w:rsid w:val="00066E17"/>
    <w:rsid w:val="00067D33"/>
    <w:rsid w:val="00071DF4"/>
    <w:rsid w:val="000725B3"/>
    <w:rsid w:val="00074A4B"/>
    <w:rsid w:val="000757D6"/>
    <w:rsid w:val="00076364"/>
    <w:rsid w:val="0007673F"/>
    <w:rsid w:val="00076C7B"/>
    <w:rsid w:val="000774E7"/>
    <w:rsid w:val="000802A7"/>
    <w:rsid w:val="00081285"/>
    <w:rsid w:val="00081A68"/>
    <w:rsid w:val="00082588"/>
    <w:rsid w:val="0008262A"/>
    <w:rsid w:val="00082E82"/>
    <w:rsid w:val="00084E5B"/>
    <w:rsid w:val="00086BCD"/>
    <w:rsid w:val="00086FCB"/>
    <w:rsid w:val="00087204"/>
    <w:rsid w:val="00087214"/>
    <w:rsid w:val="000908AD"/>
    <w:rsid w:val="00090B15"/>
    <w:rsid w:val="00091514"/>
    <w:rsid w:val="00092DA4"/>
    <w:rsid w:val="00093175"/>
    <w:rsid w:val="00094213"/>
    <w:rsid w:val="00095EB6"/>
    <w:rsid w:val="0009632A"/>
    <w:rsid w:val="000969BA"/>
    <w:rsid w:val="000A2E52"/>
    <w:rsid w:val="000A49C5"/>
    <w:rsid w:val="000A4A20"/>
    <w:rsid w:val="000A5BB3"/>
    <w:rsid w:val="000A736D"/>
    <w:rsid w:val="000B15E4"/>
    <w:rsid w:val="000B1D3E"/>
    <w:rsid w:val="000B2675"/>
    <w:rsid w:val="000B26D0"/>
    <w:rsid w:val="000B32BE"/>
    <w:rsid w:val="000B75CF"/>
    <w:rsid w:val="000C125F"/>
    <w:rsid w:val="000C2447"/>
    <w:rsid w:val="000C369A"/>
    <w:rsid w:val="000C3954"/>
    <w:rsid w:val="000C3A3C"/>
    <w:rsid w:val="000C50F5"/>
    <w:rsid w:val="000C52D5"/>
    <w:rsid w:val="000C5DB0"/>
    <w:rsid w:val="000C6969"/>
    <w:rsid w:val="000C6B22"/>
    <w:rsid w:val="000C7914"/>
    <w:rsid w:val="000D0ABD"/>
    <w:rsid w:val="000D0E72"/>
    <w:rsid w:val="000D1611"/>
    <w:rsid w:val="000D1CB7"/>
    <w:rsid w:val="000D5C6A"/>
    <w:rsid w:val="000D723F"/>
    <w:rsid w:val="000D72E8"/>
    <w:rsid w:val="000E0A90"/>
    <w:rsid w:val="000E2C22"/>
    <w:rsid w:val="000E2FDF"/>
    <w:rsid w:val="000E34B0"/>
    <w:rsid w:val="000E371D"/>
    <w:rsid w:val="000E478C"/>
    <w:rsid w:val="000E4CF5"/>
    <w:rsid w:val="000E4E22"/>
    <w:rsid w:val="000E52C6"/>
    <w:rsid w:val="000E5C82"/>
    <w:rsid w:val="000E60FB"/>
    <w:rsid w:val="000E689A"/>
    <w:rsid w:val="000F013A"/>
    <w:rsid w:val="000F03BD"/>
    <w:rsid w:val="000F1B70"/>
    <w:rsid w:val="000F1D3D"/>
    <w:rsid w:val="000F1D44"/>
    <w:rsid w:val="000F25F7"/>
    <w:rsid w:val="000F488A"/>
    <w:rsid w:val="000F56BB"/>
    <w:rsid w:val="000F60F6"/>
    <w:rsid w:val="000F6EC5"/>
    <w:rsid w:val="001010C5"/>
    <w:rsid w:val="001016B5"/>
    <w:rsid w:val="0010266B"/>
    <w:rsid w:val="00103AFE"/>
    <w:rsid w:val="00104406"/>
    <w:rsid w:val="00104477"/>
    <w:rsid w:val="00104EB3"/>
    <w:rsid w:val="001052D2"/>
    <w:rsid w:val="00106307"/>
    <w:rsid w:val="00107650"/>
    <w:rsid w:val="001106F6"/>
    <w:rsid w:val="00111711"/>
    <w:rsid w:val="0011210B"/>
    <w:rsid w:val="001128C0"/>
    <w:rsid w:val="00113684"/>
    <w:rsid w:val="00114096"/>
    <w:rsid w:val="00114419"/>
    <w:rsid w:val="00115622"/>
    <w:rsid w:val="00115772"/>
    <w:rsid w:val="0011585B"/>
    <w:rsid w:val="00115B09"/>
    <w:rsid w:val="00116D41"/>
    <w:rsid w:val="00120001"/>
    <w:rsid w:val="00121E21"/>
    <w:rsid w:val="00123122"/>
    <w:rsid w:val="001233C5"/>
    <w:rsid w:val="001257E4"/>
    <w:rsid w:val="00125A71"/>
    <w:rsid w:val="001268CE"/>
    <w:rsid w:val="00130014"/>
    <w:rsid w:val="001303EC"/>
    <w:rsid w:val="00130EB4"/>
    <w:rsid w:val="00132667"/>
    <w:rsid w:val="00132DE7"/>
    <w:rsid w:val="00134059"/>
    <w:rsid w:val="00136571"/>
    <w:rsid w:val="001375F5"/>
    <w:rsid w:val="001400F0"/>
    <w:rsid w:val="00140544"/>
    <w:rsid w:val="00141E91"/>
    <w:rsid w:val="00143A8E"/>
    <w:rsid w:val="0014466F"/>
    <w:rsid w:val="001448FA"/>
    <w:rsid w:val="00144F10"/>
    <w:rsid w:val="00144FA2"/>
    <w:rsid w:val="0014531C"/>
    <w:rsid w:val="001459DC"/>
    <w:rsid w:val="00146327"/>
    <w:rsid w:val="00150A3E"/>
    <w:rsid w:val="00150B73"/>
    <w:rsid w:val="00150E5E"/>
    <w:rsid w:val="00151089"/>
    <w:rsid w:val="00151722"/>
    <w:rsid w:val="00151EEE"/>
    <w:rsid w:val="0015284B"/>
    <w:rsid w:val="00152866"/>
    <w:rsid w:val="001538D1"/>
    <w:rsid w:val="00154AD6"/>
    <w:rsid w:val="001550F1"/>
    <w:rsid w:val="00155276"/>
    <w:rsid w:val="0015550B"/>
    <w:rsid w:val="001557AE"/>
    <w:rsid w:val="00156092"/>
    <w:rsid w:val="0015629B"/>
    <w:rsid w:val="00156664"/>
    <w:rsid w:val="00157331"/>
    <w:rsid w:val="00157B62"/>
    <w:rsid w:val="00160551"/>
    <w:rsid w:val="0016085D"/>
    <w:rsid w:val="0016108C"/>
    <w:rsid w:val="00161155"/>
    <w:rsid w:val="001622C0"/>
    <w:rsid w:val="0016248C"/>
    <w:rsid w:val="00163A92"/>
    <w:rsid w:val="00163D04"/>
    <w:rsid w:val="00164D06"/>
    <w:rsid w:val="00164FF4"/>
    <w:rsid w:val="001657C2"/>
    <w:rsid w:val="0016668F"/>
    <w:rsid w:val="00167399"/>
    <w:rsid w:val="0017147F"/>
    <w:rsid w:val="00171539"/>
    <w:rsid w:val="00174D17"/>
    <w:rsid w:val="00176C38"/>
    <w:rsid w:val="001800EB"/>
    <w:rsid w:val="00180C86"/>
    <w:rsid w:val="00180EE7"/>
    <w:rsid w:val="00183FEE"/>
    <w:rsid w:val="0018415E"/>
    <w:rsid w:val="0018503D"/>
    <w:rsid w:val="00186295"/>
    <w:rsid w:val="001866AA"/>
    <w:rsid w:val="001869DC"/>
    <w:rsid w:val="00186D5A"/>
    <w:rsid w:val="00186FCF"/>
    <w:rsid w:val="00191157"/>
    <w:rsid w:val="00192C3C"/>
    <w:rsid w:val="00195F91"/>
    <w:rsid w:val="00196090"/>
    <w:rsid w:val="00196124"/>
    <w:rsid w:val="00196168"/>
    <w:rsid w:val="00197D84"/>
    <w:rsid w:val="001A1194"/>
    <w:rsid w:val="001A1242"/>
    <w:rsid w:val="001A19AC"/>
    <w:rsid w:val="001A1E19"/>
    <w:rsid w:val="001A1EDE"/>
    <w:rsid w:val="001A2CE4"/>
    <w:rsid w:val="001A3577"/>
    <w:rsid w:val="001A4115"/>
    <w:rsid w:val="001A4265"/>
    <w:rsid w:val="001A4828"/>
    <w:rsid w:val="001A5FDA"/>
    <w:rsid w:val="001A73D3"/>
    <w:rsid w:val="001B0877"/>
    <w:rsid w:val="001B4FD2"/>
    <w:rsid w:val="001B5A74"/>
    <w:rsid w:val="001B74B6"/>
    <w:rsid w:val="001B7ECE"/>
    <w:rsid w:val="001C0BDD"/>
    <w:rsid w:val="001C15D7"/>
    <w:rsid w:val="001C1E30"/>
    <w:rsid w:val="001C4A27"/>
    <w:rsid w:val="001C4E01"/>
    <w:rsid w:val="001C5A67"/>
    <w:rsid w:val="001C5B41"/>
    <w:rsid w:val="001C6560"/>
    <w:rsid w:val="001C6F59"/>
    <w:rsid w:val="001D0B5E"/>
    <w:rsid w:val="001D1562"/>
    <w:rsid w:val="001D2CAC"/>
    <w:rsid w:val="001D3A4D"/>
    <w:rsid w:val="001D5316"/>
    <w:rsid w:val="001D6190"/>
    <w:rsid w:val="001E051D"/>
    <w:rsid w:val="001E1719"/>
    <w:rsid w:val="001E1A59"/>
    <w:rsid w:val="001E221E"/>
    <w:rsid w:val="001E227C"/>
    <w:rsid w:val="001E2E5E"/>
    <w:rsid w:val="001E2EE2"/>
    <w:rsid w:val="001E3056"/>
    <w:rsid w:val="001E3ADC"/>
    <w:rsid w:val="001E3BAB"/>
    <w:rsid w:val="001E3DA0"/>
    <w:rsid w:val="001E5462"/>
    <w:rsid w:val="001E5A42"/>
    <w:rsid w:val="001E5B97"/>
    <w:rsid w:val="001E6215"/>
    <w:rsid w:val="001E6441"/>
    <w:rsid w:val="001E6507"/>
    <w:rsid w:val="001E7BCB"/>
    <w:rsid w:val="001F16B9"/>
    <w:rsid w:val="001F1E58"/>
    <w:rsid w:val="001F3AFA"/>
    <w:rsid w:val="001F3B34"/>
    <w:rsid w:val="001F3BAF"/>
    <w:rsid w:val="001F6405"/>
    <w:rsid w:val="001F6BAC"/>
    <w:rsid w:val="00201233"/>
    <w:rsid w:val="002019F8"/>
    <w:rsid w:val="00202007"/>
    <w:rsid w:val="002027F4"/>
    <w:rsid w:val="00203124"/>
    <w:rsid w:val="00205230"/>
    <w:rsid w:val="0020559D"/>
    <w:rsid w:val="00207FCF"/>
    <w:rsid w:val="00210C2F"/>
    <w:rsid w:val="00211268"/>
    <w:rsid w:val="0021287E"/>
    <w:rsid w:val="00212E91"/>
    <w:rsid w:val="00213860"/>
    <w:rsid w:val="002148C8"/>
    <w:rsid w:val="00214994"/>
    <w:rsid w:val="00215482"/>
    <w:rsid w:val="0021625B"/>
    <w:rsid w:val="00216B80"/>
    <w:rsid w:val="00216E81"/>
    <w:rsid w:val="00217148"/>
    <w:rsid w:val="00217C23"/>
    <w:rsid w:val="00221173"/>
    <w:rsid w:val="002216D1"/>
    <w:rsid w:val="002233E4"/>
    <w:rsid w:val="00223C81"/>
    <w:rsid w:val="00224EE1"/>
    <w:rsid w:val="00225638"/>
    <w:rsid w:val="00225787"/>
    <w:rsid w:val="0022584C"/>
    <w:rsid w:val="00225916"/>
    <w:rsid w:val="00225EC3"/>
    <w:rsid w:val="002265B9"/>
    <w:rsid w:val="0022666F"/>
    <w:rsid w:val="002334E3"/>
    <w:rsid w:val="0023473F"/>
    <w:rsid w:val="002352C4"/>
    <w:rsid w:val="0023665F"/>
    <w:rsid w:val="002400BC"/>
    <w:rsid w:val="00241712"/>
    <w:rsid w:val="00242892"/>
    <w:rsid w:val="00245EC5"/>
    <w:rsid w:val="00246852"/>
    <w:rsid w:val="00250F33"/>
    <w:rsid w:val="0025125A"/>
    <w:rsid w:val="00251F5B"/>
    <w:rsid w:val="002524C3"/>
    <w:rsid w:val="002531E2"/>
    <w:rsid w:val="00253BFE"/>
    <w:rsid w:val="00254BD3"/>
    <w:rsid w:val="00255791"/>
    <w:rsid w:val="00255C76"/>
    <w:rsid w:val="00255E26"/>
    <w:rsid w:val="002564BA"/>
    <w:rsid w:val="002567D5"/>
    <w:rsid w:val="002568AB"/>
    <w:rsid w:val="002573E7"/>
    <w:rsid w:val="00262547"/>
    <w:rsid w:val="002644AB"/>
    <w:rsid w:val="00264783"/>
    <w:rsid w:val="002655B4"/>
    <w:rsid w:val="00265E71"/>
    <w:rsid w:val="00266490"/>
    <w:rsid w:val="002671A9"/>
    <w:rsid w:val="002677E4"/>
    <w:rsid w:val="002677E9"/>
    <w:rsid w:val="00267D78"/>
    <w:rsid w:val="00267F53"/>
    <w:rsid w:val="002707C1"/>
    <w:rsid w:val="002707E1"/>
    <w:rsid w:val="00271757"/>
    <w:rsid w:val="00272898"/>
    <w:rsid w:val="0027323F"/>
    <w:rsid w:val="00274622"/>
    <w:rsid w:val="00275189"/>
    <w:rsid w:val="00275E3B"/>
    <w:rsid w:val="0027735C"/>
    <w:rsid w:val="0028020F"/>
    <w:rsid w:val="0028039B"/>
    <w:rsid w:val="00280D40"/>
    <w:rsid w:val="00281004"/>
    <w:rsid w:val="0028112E"/>
    <w:rsid w:val="00281A17"/>
    <w:rsid w:val="002820AD"/>
    <w:rsid w:val="00282D3E"/>
    <w:rsid w:val="00283022"/>
    <w:rsid w:val="0028434C"/>
    <w:rsid w:val="00284E6B"/>
    <w:rsid w:val="002853ED"/>
    <w:rsid w:val="0028716C"/>
    <w:rsid w:val="00292A78"/>
    <w:rsid w:val="00293329"/>
    <w:rsid w:val="00293388"/>
    <w:rsid w:val="00293462"/>
    <w:rsid w:val="00294752"/>
    <w:rsid w:val="002951B6"/>
    <w:rsid w:val="00295725"/>
    <w:rsid w:val="00296693"/>
    <w:rsid w:val="00297948"/>
    <w:rsid w:val="002A03BC"/>
    <w:rsid w:val="002A0519"/>
    <w:rsid w:val="002A1AB3"/>
    <w:rsid w:val="002A4F05"/>
    <w:rsid w:val="002A54F8"/>
    <w:rsid w:val="002A5B82"/>
    <w:rsid w:val="002A6279"/>
    <w:rsid w:val="002A76C9"/>
    <w:rsid w:val="002B0028"/>
    <w:rsid w:val="002B02AD"/>
    <w:rsid w:val="002B0F7D"/>
    <w:rsid w:val="002B30CC"/>
    <w:rsid w:val="002B370E"/>
    <w:rsid w:val="002B4972"/>
    <w:rsid w:val="002B58F2"/>
    <w:rsid w:val="002B594C"/>
    <w:rsid w:val="002B6787"/>
    <w:rsid w:val="002B7229"/>
    <w:rsid w:val="002C043F"/>
    <w:rsid w:val="002C18CB"/>
    <w:rsid w:val="002C2355"/>
    <w:rsid w:val="002C4B78"/>
    <w:rsid w:val="002C4E72"/>
    <w:rsid w:val="002C6498"/>
    <w:rsid w:val="002C6935"/>
    <w:rsid w:val="002C6A38"/>
    <w:rsid w:val="002C6FEE"/>
    <w:rsid w:val="002C70A9"/>
    <w:rsid w:val="002C71BE"/>
    <w:rsid w:val="002C7323"/>
    <w:rsid w:val="002D0B83"/>
    <w:rsid w:val="002D1021"/>
    <w:rsid w:val="002D15FB"/>
    <w:rsid w:val="002D2221"/>
    <w:rsid w:val="002D2FD6"/>
    <w:rsid w:val="002D42B3"/>
    <w:rsid w:val="002D43E8"/>
    <w:rsid w:val="002D47F9"/>
    <w:rsid w:val="002D557B"/>
    <w:rsid w:val="002D55F3"/>
    <w:rsid w:val="002D5AA7"/>
    <w:rsid w:val="002D65B7"/>
    <w:rsid w:val="002D66A3"/>
    <w:rsid w:val="002D6A27"/>
    <w:rsid w:val="002D6CB2"/>
    <w:rsid w:val="002D7A1E"/>
    <w:rsid w:val="002E2198"/>
    <w:rsid w:val="002E291B"/>
    <w:rsid w:val="002E4E29"/>
    <w:rsid w:val="002E5C64"/>
    <w:rsid w:val="002F1CEB"/>
    <w:rsid w:val="002F2D0E"/>
    <w:rsid w:val="002F38C3"/>
    <w:rsid w:val="002F4777"/>
    <w:rsid w:val="002F4D4B"/>
    <w:rsid w:val="0030118A"/>
    <w:rsid w:val="003013D9"/>
    <w:rsid w:val="0030252B"/>
    <w:rsid w:val="00302AF7"/>
    <w:rsid w:val="003037D4"/>
    <w:rsid w:val="003038A5"/>
    <w:rsid w:val="00304578"/>
    <w:rsid w:val="00307320"/>
    <w:rsid w:val="00307A93"/>
    <w:rsid w:val="00310C59"/>
    <w:rsid w:val="00311B52"/>
    <w:rsid w:val="00311D05"/>
    <w:rsid w:val="00313950"/>
    <w:rsid w:val="00314435"/>
    <w:rsid w:val="0031494A"/>
    <w:rsid w:val="00314CC6"/>
    <w:rsid w:val="00315AF4"/>
    <w:rsid w:val="0032021E"/>
    <w:rsid w:val="00320669"/>
    <w:rsid w:val="00320EDB"/>
    <w:rsid w:val="00321F23"/>
    <w:rsid w:val="00322851"/>
    <w:rsid w:val="00323150"/>
    <w:rsid w:val="00325387"/>
    <w:rsid w:val="003272ED"/>
    <w:rsid w:val="003303B4"/>
    <w:rsid w:val="003313C7"/>
    <w:rsid w:val="00332A12"/>
    <w:rsid w:val="00333F7B"/>
    <w:rsid w:val="00334A61"/>
    <w:rsid w:val="00335940"/>
    <w:rsid w:val="003363D5"/>
    <w:rsid w:val="0033723A"/>
    <w:rsid w:val="00340BC9"/>
    <w:rsid w:val="00342C7F"/>
    <w:rsid w:val="003431CE"/>
    <w:rsid w:val="00343DFE"/>
    <w:rsid w:val="003445C3"/>
    <w:rsid w:val="00351086"/>
    <w:rsid w:val="00352F35"/>
    <w:rsid w:val="00354695"/>
    <w:rsid w:val="003547E2"/>
    <w:rsid w:val="00355197"/>
    <w:rsid w:val="00355B0C"/>
    <w:rsid w:val="00360670"/>
    <w:rsid w:val="0036097D"/>
    <w:rsid w:val="00360F26"/>
    <w:rsid w:val="00362E32"/>
    <w:rsid w:val="00364D8C"/>
    <w:rsid w:val="00365B14"/>
    <w:rsid w:val="003668B5"/>
    <w:rsid w:val="00367323"/>
    <w:rsid w:val="0037370C"/>
    <w:rsid w:val="00373C23"/>
    <w:rsid w:val="003740BE"/>
    <w:rsid w:val="0037429B"/>
    <w:rsid w:val="00374759"/>
    <w:rsid w:val="00375724"/>
    <w:rsid w:val="003759A8"/>
    <w:rsid w:val="00375A5E"/>
    <w:rsid w:val="00376F38"/>
    <w:rsid w:val="00380070"/>
    <w:rsid w:val="0038012B"/>
    <w:rsid w:val="00383126"/>
    <w:rsid w:val="00383BF7"/>
    <w:rsid w:val="00385003"/>
    <w:rsid w:val="00385647"/>
    <w:rsid w:val="00385707"/>
    <w:rsid w:val="00386007"/>
    <w:rsid w:val="0038691E"/>
    <w:rsid w:val="00387CBC"/>
    <w:rsid w:val="0039277D"/>
    <w:rsid w:val="00392E30"/>
    <w:rsid w:val="00393059"/>
    <w:rsid w:val="0039305E"/>
    <w:rsid w:val="00393FF7"/>
    <w:rsid w:val="00394865"/>
    <w:rsid w:val="00394B73"/>
    <w:rsid w:val="00397052"/>
    <w:rsid w:val="003A101F"/>
    <w:rsid w:val="003A4041"/>
    <w:rsid w:val="003A49AF"/>
    <w:rsid w:val="003A54CC"/>
    <w:rsid w:val="003A6D06"/>
    <w:rsid w:val="003B0139"/>
    <w:rsid w:val="003B0580"/>
    <w:rsid w:val="003B1CF6"/>
    <w:rsid w:val="003B3E80"/>
    <w:rsid w:val="003B54FE"/>
    <w:rsid w:val="003B691C"/>
    <w:rsid w:val="003B6F66"/>
    <w:rsid w:val="003B75C3"/>
    <w:rsid w:val="003B7F09"/>
    <w:rsid w:val="003C07F9"/>
    <w:rsid w:val="003C0D43"/>
    <w:rsid w:val="003C21F7"/>
    <w:rsid w:val="003C2422"/>
    <w:rsid w:val="003C427A"/>
    <w:rsid w:val="003C5BB7"/>
    <w:rsid w:val="003C5C86"/>
    <w:rsid w:val="003C6DEB"/>
    <w:rsid w:val="003C7B95"/>
    <w:rsid w:val="003C7CD8"/>
    <w:rsid w:val="003C7F31"/>
    <w:rsid w:val="003D04E1"/>
    <w:rsid w:val="003D3056"/>
    <w:rsid w:val="003D33AD"/>
    <w:rsid w:val="003D3614"/>
    <w:rsid w:val="003D41FE"/>
    <w:rsid w:val="003D4686"/>
    <w:rsid w:val="003D49CB"/>
    <w:rsid w:val="003D7F34"/>
    <w:rsid w:val="003E1484"/>
    <w:rsid w:val="003E1939"/>
    <w:rsid w:val="003E19F5"/>
    <w:rsid w:val="003E240C"/>
    <w:rsid w:val="003E30B3"/>
    <w:rsid w:val="003E43A0"/>
    <w:rsid w:val="003E5EC1"/>
    <w:rsid w:val="003E6018"/>
    <w:rsid w:val="003E6146"/>
    <w:rsid w:val="003E639E"/>
    <w:rsid w:val="003E7DBA"/>
    <w:rsid w:val="003F0897"/>
    <w:rsid w:val="003F09C5"/>
    <w:rsid w:val="003F115C"/>
    <w:rsid w:val="003F169B"/>
    <w:rsid w:val="003F6879"/>
    <w:rsid w:val="003F6A34"/>
    <w:rsid w:val="004001F2"/>
    <w:rsid w:val="00401875"/>
    <w:rsid w:val="0040396E"/>
    <w:rsid w:val="00403DCB"/>
    <w:rsid w:val="00404298"/>
    <w:rsid w:val="00405BFD"/>
    <w:rsid w:val="00405F81"/>
    <w:rsid w:val="004062F4"/>
    <w:rsid w:val="00406361"/>
    <w:rsid w:val="00406764"/>
    <w:rsid w:val="004103B0"/>
    <w:rsid w:val="00410788"/>
    <w:rsid w:val="00412B71"/>
    <w:rsid w:val="004146E8"/>
    <w:rsid w:val="004146EF"/>
    <w:rsid w:val="00415775"/>
    <w:rsid w:val="0041581A"/>
    <w:rsid w:val="00417E41"/>
    <w:rsid w:val="004203D0"/>
    <w:rsid w:val="00422802"/>
    <w:rsid w:val="00423E81"/>
    <w:rsid w:val="004251A7"/>
    <w:rsid w:val="00426777"/>
    <w:rsid w:val="00427815"/>
    <w:rsid w:val="00430180"/>
    <w:rsid w:val="00430482"/>
    <w:rsid w:val="004322F0"/>
    <w:rsid w:val="00433F86"/>
    <w:rsid w:val="00434338"/>
    <w:rsid w:val="00436DC8"/>
    <w:rsid w:val="00441254"/>
    <w:rsid w:val="00441322"/>
    <w:rsid w:val="00442610"/>
    <w:rsid w:val="0044284E"/>
    <w:rsid w:val="00442933"/>
    <w:rsid w:val="00443CBA"/>
    <w:rsid w:val="004470D5"/>
    <w:rsid w:val="00447209"/>
    <w:rsid w:val="004512BE"/>
    <w:rsid w:val="004520EE"/>
    <w:rsid w:val="004533F5"/>
    <w:rsid w:val="00453AAF"/>
    <w:rsid w:val="00454195"/>
    <w:rsid w:val="0045540E"/>
    <w:rsid w:val="0045575F"/>
    <w:rsid w:val="00455839"/>
    <w:rsid w:val="00455D64"/>
    <w:rsid w:val="0045632D"/>
    <w:rsid w:val="0045731B"/>
    <w:rsid w:val="0046092D"/>
    <w:rsid w:val="00461422"/>
    <w:rsid w:val="00461963"/>
    <w:rsid w:val="00461ACB"/>
    <w:rsid w:val="00463253"/>
    <w:rsid w:val="00463375"/>
    <w:rsid w:val="00463D25"/>
    <w:rsid w:val="00463D67"/>
    <w:rsid w:val="00464B7D"/>
    <w:rsid w:val="00464BB4"/>
    <w:rsid w:val="00465A5C"/>
    <w:rsid w:val="00465C57"/>
    <w:rsid w:val="00466AC3"/>
    <w:rsid w:val="00466B3B"/>
    <w:rsid w:val="00466D52"/>
    <w:rsid w:val="00471FDC"/>
    <w:rsid w:val="0047262C"/>
    <w:rsid w:val="004727A2"/>
    <w:rsid w:val="00472E3E"/>
    <w:rsid w:val="004744E5"/>
    <w:rsid w:val="00475D0D"/>
    <w:rsid w:val="00477960"/>
    <w:rsid w:val="00480C37"/>
    <w:rsid w:val="0048235A"/>
    <w:rsid w:val="004831A3"/>
    <w:rsid w:val="0048320B"/>
    <w:rsid w:val="0048400A"/>
    <w:rsid w:val="0048400C"/>
    <w:rsid w:val="00484484"/>
    <w:rsid w:val="004849BE"/>
    <w:rsid w:val="00484FE1"/>
    <w:rsid w:val="004857D6"/>
    <w:rsid w:val="0048756C"/>
    <w:rsid w:val="004875A6"/>
    <w:rsid w:val="00487E8A"/>
    <w:rsid w:val="00487EBF"/>
    <w:rsid w:val="00490D92"/>
    <w:rsid w:val="00490F02"/>
    <w:rsid w:val="00492051"/>
    <w:rsid w:val="00493904"/>
    <w:rsid w:val="00493AA2"/>
    <w:rsid w:val="0049465F"/>
    <w:rsid w:val="0049499D"/>
    <w:rsid w:val="00496EDA"/>
    <w:rsid w:val="00497484"/>
    <w:rsid w:val="00497BB3"/>
    <w:rsid w:val="004A052D"/>
    <w:rsid w:val="004A0FBE"/>
    <w:rsid w:val="004A390F"/>
    <w:rsid w:val="004A3E0B"/>
    <w:rsid w:val="004A4490"/>
    <w:rsid w:val="004A4525"/>
    <w:rsid w:val="004A5766"/>
    <w:rsid w:val="004B0829"/>
    <w:rsid w:val="004B0BC5"/>
    <w:rsid w:val="004B2707"/>
    <w:rsid w:val="004B300D"/>
    <w:rsid w:val="004B37E7"/>
    <w:rsid w:val="004B38BB"/>
    <w:rsid w:val="004B3B7E"/>
    <w:rsid w:val="004B46A7"/>
    <w:rsid w:val="004C2B20"/>
    <w:rsid w:val="004C4397"/>
    <w:rsid w:val="004C6D9C"/>
    <w:rsid w:val="004C709B"/>
    <w:rsid w:val="004D0850"/>
    <w:rsid w:val="004D2A75"/>
    <w:rsid w:val="004D2B7E"/>
    <w:rsid w:val="004D4E0D"/>
    <w:rsid w:val="004D5A20"/>
    <w:rsid w:val="004D5C9F"/>
    <w:rsid w:val="004D5DEF"/>
    <w:rsid w:val="004D7AB2"/>
    <w:rsid w:val="004E0699"/>
    <w:rsid w:val="004E072A"/>
    <w:rsid w:val="004E0C28"/>
    <w:rsid w:val="004E3EAF"/>
    <w:rsid w:val="004E4C8A"/>
    <w:rsid w:val="004E4D82"/>
    <w:rsid w:val="004E4DC0"/>
    <w:rsid w:val="004E66B2"/>
    <w:rsid w:val="004F004B"/>
    <w:rsid w:val="004F07AB"/>
    <w:rsid w:val="004F3482"/>
    <w:rsid w:val="004F37EA"/>
    <w:rsid w:val="004F3A38"/>
    <w:rsid w:val="004F6940"/>
    <w:rsid w:val="004F7005"/>
    <w:rsid w:val="004F7012"/>
    <w:rsid w:val="004F7457"/>
    <w:rsid w:val="004F7BF5"/>
    <w:rsid w:val="0050017B"/>
    <w:rsid w:val="00500236"/>
    <w:rsid w:val="0050064B"/>
    <w:rsid w:val="00500A15"/>
    <w:rsid w:val="005018A0"/>
    <w:rsid w:val="00505D9B"/>
    <w:rsid w:val="00506A67"/>
    <w:rsid w:val="00512283"/>
    <w:rsid w:val="005149A1"/>
    <w:rsid w:val="00516052"/>
    <w:rsid w:val="005173F1"/>
    <w:rsid w:val="0051779F"/>
    <w:rsid w:val="0052074E"/>
    <w:rsid w:val="00520A4B"/>
    <w:rsid w:val="00520F72"/>
    <w:rsid w:val="005233AD"/>
    <w:rsid w:val="005241D5"/>
    <w:rsid w:val="00525245"/>
    <w:rsid w:val="0052542D"/>
    <w:rsid w:val="00526549"/>
    <w:rsid w:val="00526599"/>
    <w:rsid w:val="00527F71"/>
    <w:rsid w:val="005312BB"/>
    <w:rsid w:val="005317E6"/>
    <w:rsid w:val="00531A3A"/>
    <w:rsid w:val="00532277"/>
    <w:rsid w:val="0053283F"/>
    <w:rsid w:val="0053384F"/>
    <w:rsid w:val="00534418"/>
    <w:rsid w:val="0053449D"/>
    <w:rsid w:val="0053569F"/>
    <w:rsid w:val="00536D6C"/>
    <w:rsid w:val="0054101A"/>
    <w:rsid w:val="005417D4"/>
    <w:rsid w:val="00544DD2"/>
    <w:rsid w:val="00544F3C"/>
    <w:rsid w:val="00546AB9"/>
    <w:rsid w:val="005501D9"/>
    <w:rsid w:val="00551239"/>
    <w:rsid w:val="00551A5C"/>
    <w:rsid w:val="00551F6C"/>
    <w:rsid w:val="00554821"/>
    <w:rsid w:val="005555F4"/>
    <w:rsid w:val="00556EEC"/>
    <w:rsid w:val="00557AEC"/>
    <w:rsid w:val="00557AF2"/>
    <w:rsid w:val="0056000A"/>
    <w:rsid w:val="005612AA"/>
    <w:rsid w:val="00561B33"/>
    <w:rsid w:val="00562179"/>
    <w:rsid w:val="005621A4"/>
    <w:rsid w:val="00562846"/>
    <w:rsid w:val="00563D5B"/>
    <w:rsid w:val="00564036"/>
    <w:rsid w:val="005656DE"/>
    <w:rsid w:val="005707FB"/>
    <w:rsid w:val="00570E0E"/>
    <w:rsid w:val="00571C25"/>
    <w:rsid w:val="00571FF9"/>
    <w:rsid w:val="00573479"/>
    <w:rsid w:val="00573EF4"/>
    <w:rsid w:val="005750D5"/>
    <w:rsid w:val="005752C8"/>
    <w:rsid w:val="005763AA"/>
    <w:rsid w:val="005773ED"/>
    <w:rsid w:val="00577B10"/>
    <w:rsid w:val="00580ED1"/>
    <w:rsid w:val="005829E9"/>
    <w:rsid w:val="00583935"/>
    <w:rsid w:val="00583AF8"/>
    <w:rsid w:val="0058429D"/>
    <w:rsid w:val="0058610F"/>
    <w:rsid w:val="00586FF1"/>
    <w:rsid w:val="00587261"/>
    <w:rsid w:val="0058731A"/>
    <w:rsid w:val="00590199"/>
    <w:rsid w:val="00590650"/>
    <w:rsid w:val="00591214"/>
    <w:rsid w:val="00591DC8"/>
    <w:rsid w:val="005943C4"/>
    <w:rsid w:val="00596158"/>
    <w:rsid w:val="005967DB"/>
    <w:rsid w:val="00596C07"/>
    <w:rsid w:val="005979E4"/>
    <w:rsid w:val="005A0B51"/>
    <w:rsid w:val="005A1693"/>
    <w:rsid w:val="005A1754"/>
    <w:rsid w:val="005A2A68"/>
    <w:rsid w:val="005A2BDB"/>
    <w:rsid w:val="005A2EF4"/>
    <w:rsid w:val="005A363B"/>
    <w:rsid w:val="005A3C46"/>
    <w:rsid w:val="005A573D"/>
    <w:rsid w:val="005A5CD4"/>
    <w:rsid w:val="005A68CF"/>
    <w:rsid w:val="005A7289"/>
    <w:rsid w:val="005A7C2E"/>
    <w:rsid w:val="005B03B7"/>
    <w:rsid w:val="005B12B7"/>
    <w:rsid w:val="005B1789"/>
    <w:rsid w:val="005B1868"/>
    <w:rsid w:val="005B39B8"/>
    <w:rsid w:val="005B4FF8"/>
    <w:rsid w:val="005B5B65"/>
    <w:rsid w:val="005B64C0"/>
    <w:rsid w:val="005B6CD6"/>
    <w:rsid w:val="005B6FBC"/>
    <w:rsid w:val="005C04BC"/>
    <w:rsid w:val="005C0D93"/>
    <w:rsid w:val="005C143B"/>
    <w:rsid w:val="005C1A3F"/>
    <w:rsid w:val="005C2359"/>
    <w:rsid w:val="005C2477"/>
    <w:rsid w:val="005C26BF"/>
    <w:rsid w:val="005C2956"/>
    <w:rsid w:val="005C4C96"/>
    <w:rsid w:val="005C525B"/>
    <w:rsid w:val="005C56C7"/>
    <w:rsid w:val="005C5BE3"/>
    <w:rsid w:val="005C7079"/>
    <w:rsid w:val="005C75D3"/>
    <w:rsid w:val="005C760B"/>
    <w:rsid w:val="005C76A8"/>
    <w:rsid w:val="005C7DEC"/>
    <w:rsid w:val="005D0F66"/>
    <w:rsid w:val="005D1DFB"/>
    <w:rsid w:val="005D1F3A"/>
    <w:rsid w:val="005D2A97"/>
    <w:rsid w:val="005D48B8"/>
    <w:rsid w:val="005D4EB6"/>
    <w:rsid w:val="005D5333"/>
    <w:rsid w:val="005D5F4D"/>
    <w:rsid w:val="005D73B8"/>
    <w:rsid w:val="005D75F4"/>
    <w:rsid w:val="005D7D29"/>
    <w:rsid w:val="005E0879"/>
    <w:rsid w:val="005E1611"/>
    <w:rsid w:val="005E303D"/>
    <w:rsid w:val="005E5687"/>
    <w:rsid w:val="005E5719"/>
    <w:rsid w:val="005E5BF1"/>
    <w:rsid w:val="005E5EE3"/>
    <w:rsid w:val="005E655E"/>
    <w:rsid w:val="005E75E5"/>
    <w:rsid w:val="005F1371"/>
    <w:rsid w:val="005F172E"/>
    <w:rsid w:val="005F2747"/>
    <w:rsid w:val="005F2A10"/>
    <w:rsid w:val="005F2E48"/>
    <w:rsid w:val="005F5F05"/>
    <w:rsid w:val="005F6A0F"/>
    <w:rsid w:val="005F787E"/>
    <w:rsid w:val="005F7E7D"/>
    <w:rsid w:val="0060087E"/>
    <w:rsid w:val="006008EF"/>
    <w:rsid w:val="0060114E"/>
    <w:rsid w:val="00601E30"/>
    <w:rsid w:val="006025D7"/>
    <w:rsid w:val="006030F9"/>
    <w:rsid w:val="006038C7"/>
    <w:rsid w:val="006042E4"/>
    <w:rsid w:val="006062C0"/>
    <w:rsid w:val="00607723"/>
    <w:rsid w:val="00610791"/>
    <w:rsid w:val="006109D0"/>
    <w:rsid w:val="00612759"/>
    <w:rsid w:val="00612769"/>
    <w:rsid w:val="0061291C"/>
    <w:rsid w:val="00613D20"/>
    <w:rsid w:val="00614509"/>
    <w:rsid w:val="00620355"/>
    <w:rsid w:val="006211DB"/>
    <w:rsid w:val="006243F7"/>
    <w:rsid w:val="006257FC"/>
    <w:rsid w:val="00627443"/>
    <w:rsid w:val="00627AFB"/>
    <w:rsid w:val="0063056B"/>
    <w:rsid w:val="00630B9A"/>
    <w:rsid w:val="00631245"/>
    <w:rsid w:val="0063209C"/>
    <w:rsid w:val="00632428"/>
    <w:rsid w:val="006329DC"/>
    <w:rsid w:val="006330C6"/>
    <w:rsid w:val="00633348"/>
    <w:rsid w:val="00633A64"/>
    <w:rsid w:val="00633AC0"/>
    <w:rsid w:val="00635417"/>
    <w:rsid w:val="0063541D"/>
    <w:rsid w:val="00635ECB"/>
    <w:rsid w:val="00636AAB"/>
    <w:rsid w:val="00637DEF"/>
    <w:rsid w:val="0064007D"/>
    <w:rsid w:val="006404DD"/>
    <w:rsid w:val="00640BEA"/>
    <w:rsid w:val="00642142"/>
    <w:rsid w:val="00644648"/>
    <w:rsid w:val="00644B2D"/>
    <w:rsid w:val="00644E96"/>
    <w:rsid w:val="00644F60"/>
    <w:rsid w:val="00645437"/>
    <w:rsid w:val="00645892"/>
    <w:rsid w:val="00647067"/>
    <w:rsid w:val="00647866"/>
    <w:rsid w:val="0065029D"/>
    <w:rsid w:val="006503AB"/>
    <w:rsid w:val="00651BCB"/>
    <w:rsid w:val="006520A8"/>
    <w:rsid w:val="0065313E"/>
    <w:rsid w:val="00653A48"/>
    <w:rsid w:val="00653BF3"/>
    <w:rsid w:val="006608EF"/>
    <w:rsid w:val="00661A8C"/>
    <w:rsid w:val="00661FD9"/>
    <w:rsid w:val="00663CC6"/>
    <w:rsid w:val="00664380"/>
    <w:rsid w:val="00664D94"/>
    <w:rsid w:val="00665ADF"/>
    <w:rsid w:val="00666F88"/>
    <w:rsid w:val="006670BC"/>
    <w:rsid w:val="00671681"/>
    <w:rsid w:val="006716D1"/>
    <w:rsid w:val="00671FA8"/>
    <w:rsid w:val="006752A2"/>
    <w:rsid w:val="00676ECD"/>
    <w:rsid w:val="00677032"/>
    <w:rsid w:val="00677251"/>
    <w:rsid w:val="00677912"/>
    <w:rsid w:val="00681589"/>
    <w:rsid w:val="006815C8"/>
    <w:rsid w:val="0068167C"/>
    <w:rsid w:val="0068310F"/>
    <w:rsid w:val="00683985"/>
    <w:rsid w:val="0068405D"/>
    <w:rsid w:val="0068462D"/>
    <w:rsid w:val="00684848"/>
    <w:rsid w:val="00684C71"/>
    <w:rsid w:val="00685462"/>
    <w:rsid w:val="00685BC9"/>
    <w:rsid w:val="00687A78"/>
    <w:rsid w:val="00690064"/>
    <w:rsid w:val="00690328"/>
    <w:rsid w:val="006906A0"/>
    <w:rsid w:val="00690A82"/>
    <w:rsid w:val="00690C28"/>
    <w:rsid w:val="00691BAA"/>
    <w:rsid w:val="006932E8"/>
    <w:rsid w:val="006936EB"/>
    <w:rsid w:val="00693EC4"/>
    <w:rsid w:val="00696D95"/>
    <w:rsid w:val="0069723E"/>
    <w:rsid w:val="00697552"/>
    <w:rsid w:val="006A0306"/>
    <w:rsid w:val="006A04AB"/>
    <w:rsid w:val="006A2E5D"/>
    <w:rsid w:val="006A32EB"/>
    <w:rsid w:val="006A3E79"/>
    <w:rsid w:val="006A4476"/>
    <w:rsid w:val="006A59AF"/>
    <w:rsid w:val="006A67EA"/>
    <w:rsid w:val="006A7D35"/>
    <w:rsid w:val="006B125B"/>
    <w:rsid w:val="006B271A"/>
    <w:rsid w:val="006B2C05"/>
    <w:rsid w:val="006B3122"/>
    <w:rsid w:val="006B3529"/>
    <w:rsid w:val="006B4617"/>
    <w:rsid w:val="006B6479"/>
    <w:rsid w:val="006B6D2F"/>
    <w:rsid w:val="006C000F"/>
    <w:rsid w:val="006C133F"/>
    <w:rsid w:val="006C2405"/>
    <w:rsid w:val="006C2DAA"/>
    <w:rsid w:val="006C30F6"/>
    <w:rsid w:val="006C3E42"/>
    <w:rsid w:val="006C4294"/>
    <w:rsid w:val="006C5BE0"/>
    <w:rsid w:val="006C683F"/>
    <w:rsid w:val="006C7EE0"/>
    <w:rsid w:val="006D11D5"/>
    <w:rsid w:val="006D2538"/>
    <w:rsid w:val="006D42E2"/>
    <w:rsid w:val="006D522F"/>
    <w:rsid w:val="006D6A19"/>
    <w:rsid w:val="006E0F11"/>
    <w:rsid w:val="006E2605"/>
    <w:rsid w:val="006E2701"/>
    <w:rsid w:val="006E4C6E"/>
    <w:rsid w:val="006E4DE5"/>
    <w:rsid w:val="006E5433"/>
    <w:rsid w:val="006E59FD"/>
    <w:rsid w:val="006E6F61"/>
    <w:rsid w:val="006E78A5"/>
    <w:rsid w:val="006F148D"/>
    <w:rsid w:val="006F38A4"/>
    <w:rsid w:val="006F3DA3"/>
    <w:rsid w:val="006F45C0"/>
    <w:rsid w:val="006F5A39"/>
    <w:rsid w:val="006F655A"/>
    <w:rsid w:val="006F6C5B"/>
    <w:rsid w:val="006F79C3"/>
    <w:rsid w:val="006F7CA2"/>
    <w:rsid w:val="007005B4"/>
    <w:rsid w:val="00703277"/>
    <w:rsid w:val="00703430"/>
    <w:rsid w:val="00703D8F"/>
    <w:rsid w:val="00704113"/>
    <w:rsid w:val="00705A9E"/>
    <w:rsid w:val="00705F77"/>
    <w:rsid w:val="00707873"/>
    <w:rsid w:val="0071186D"/>
    <w:rsid w:val="00712BD9"/>
    <w:rsid w:val="00713380"/>
    <w:rsid w:val="00713D58"/>
    <w:rsid w:val="00713E17"/>
    <w:rsid w:val="00713E80"/>
    <w:rsid w:val="007147E1"/>
    <w:rsid w:val="007160F1"/>
    <w:rsid w:val="007166C9"/>
    <w:rsid w:val="007173FF"/>
    <w:rsid w:val="00717FEA"/>
    <w:rsid w:val="00720A41"/>
    <w:rsid w:val="00720B3D"/>
    <w:rsid w:val="00720C18"/>
    <w:rsid w:val="00721695"/>
    <w:rsid w:val="00721E34"/>
    <w:rsid w:val="0072279B"/>
    <w:rsid w:val="007230A9"/>
    <w:rsid w:val="007250F8"/>
    <w:rsid w:val="0072601D"/>
    <w:rsid w:val="007277BE"/>
    <w:rsid w:val="00730C81"/>
    <w:rsid w:val="00732AFC"/>
    <w:rsid w:val="00733315"/>
    <w:rsid w:val="00734EA2"/>
    <w:rsid w:val="00735608"/>
    <w:rsid w:val="00736510"/>
    <w:rsid w:val="00736BFF"/>
    <w:rsid w:val="00736C1A"/>
    <w:rsid w:val="007402E2"/>
    <w:rsid w:val="00740675"/>
    <w:rsid w:val="007411BF"/>
    <w:rsid w:val="007416F3"/>
    <w:rsid w:val="00741EEE"/>
    <w:rsid w:val="00742533"/>
    <w:rsid w:val="00744D50"/>
    <w:rsid w:val="007456F0"/>
    <w:rsid w:val="007463F5"/>
    <w:rsid w:val="00746E38"/>
    <w:rsid w:val="00747427"/>
    <w:rsid w:val="00747E0C"/>
    <w:rsid w:val="00750369"/>
    <w:rsid w:val="00750771"/>
    <w:rsid w:val="0075089B"/>
    <w:rsid w:val="00750BE0"/>
    <w:rsid w:val="007522CC"/>
    <w:rsid w:val="00754CFA"/>
    <w:rsid w:val="00754E99"/>
    <w:rsid w:val="00756487"/>
    <w:rsid w:val="00760AAA"/>
    <w:rsid w:val="007654F5"/>
    <w:rsid w:val="00770EC0"/>
    <w:rsid w:val="00775222"/>
    <w:rsid w:val="00776719"/>
    <w:rsid w:val="007772F1"/>
    <w:rsid w:val="00777BD0"/>
    <w:rsid w:val="00777D5C"/>
    <w:rsid w:val="007802EF"/>
    <w:rsid w:val="0078062F"/>
    <w:rsid w:val="00780C27"/>
    <w:rsid w:val="00781001"/>
    <w:rsid w:val="007820F7"/>
    <w:rsid w:val="00782433"/>
    <w:rsid w:val="00783865"/>
    <w:rsid w:val="0078635E"/>
    <w:rsid w:val="00786BA3"/>
    <w:rsid w:val="00787891"/>
    <w:rsid w:val="00787C8E"/>
    <w:rsid w:val="00787DFE"/>
    <w:rsid w:val="007900CE"/>
    <w:rsid w:val="00790A02"/>
    <w:rsid w:val="00791834"/>
    <w:rsid w:val="0079395D"/>
    <w:rsid w:val="00793B7D"/>
    <w:rsid w:val="00794BC5"/>
    <w:rsid w:val="00795A1A"/>
    <w:rsid w:val="00796150"/>
    <w:rsid w:val="00796B9D"/>
    <w:rsid w:val="007A02AF"/>
    <w:rsid w:val="007A03D3"/>
    <w:rsid w:val="007A05F1"/>
    <w:rsid w:val="007A1773"/>
    <w:rsid w:val="007A1CB7"/>
    <w:rsid w:val="007A3321"/>
    <w:rsid w:val="007A3E95"/>
    <w:rsid w:val="007A4253"/>
    <w:rsid w:val="007A61E9"/>
    <w:rsid w:val="007A6343"/>
    <w:rsid w:val="007A79F2"/>
    <w:rsid w:val="007B04DD"/>
    <w:rsid w:val="007B10CB"/>
    <w:rsid w:val="007B380C"/>
    <w:rsid w:val="007B50BA"/>
    <w:rsid w:val="007B5D55"/>
    <w:rsid w:val="007B6960"/>
    <w:rsid w:val="007B6A52"/>
    <w:rsid w:val="007B6B6D"/>
    <w:rsid w:val="007B71BC"/>
    <w:rsid w:val="007B7496"/>
    <w:rsid w:val="007C0B39"/>
    <w:rsid w:val="007C11E6"/>
    <w:rsid w:val="007C1904"/>
    <w:rsid w:val="007C24FD"/>
    <w:rsid w:val="007C2AA3"/>
    <w:rsid w:val="007C3136"/>
    <w:rsid w:val="007C3181"/>
    <w:rsid w:val="007C3663"/>
    <w:rsid w:val="007C3F28"/>
    <w:rsid w:val="007C43FB"/>
    <w:rsid w:val="007C4D90"/>
    <w:rsid w:val="007C5224"/>
    <w:rsid w:val="007C55D9"/>
    <w:rsid w:val="007C5B49"/>
    <w:rsid w:val="007C5ED8"/>
    <w:rsid w:val="007C697E"/>
    <w:rsid w:val="007C6ADC"/>
    <w:rsid w:val="007C6B3D"/>
    <w:rsid w:val="007D1002"/>
    <w:rsid w:val="007D1526"/>
    <w:rsid w:val="007D18DE"/>
    <w:rsid w:val="007D1E42"/>
    <w:rsid w:val="007D220B"/>
    <w:rsid w:val="007D2DD4"/>
    <w:rsid w:val="007D3F76"/>
    <w:rsid w:val="007D5458"/>
    <w:rsid w:val="007D58F4"/>
    <w:rsid w:val="007D7057"/>
    <w:rsid w:val="007E171F"/>
    <w:rsid w:val="007E1D62"/>
    <w:rsid w:val="007E27D0"/>
    <w:rsid w:val="007E2D39"/>
    <w:rsid w:val="007E30E8"/>
    <w:rsid w:val="007E3558"/>
    <w:rsid w:val="007E3684"/>
    <w:rsid w:val="007E4146"/>
    <w:rsid w:val="007E496E"/>
    <w:rsid w:val="007E592C"/>
    <w:rsid w:val="007E5EAB"/>
    <w:rsid w:val="007E6253"/>
    <w:rsid w:val="007F0D4F"/>
    <w:rsid w:val="007F1496"/>
    <w:rsid w:val="007F1A84"/>
    <w:rsid w:val="007F2384"/>
    <w:rsid w:val="007F252F"/>
    <w:rsid w:val="007F2979"/>
    <w:rsid w:val="007F686F"/>
    <w:rsid w:val="007F6FBB"/>
    <w:rsid w:val="00801569"/>
    <w:rsid w:val="00801E7E"/>
    <w:rsid w:val="00802D3B"/>
    <w:rsid w:val="00803260"/>
    <w:rsid w:val="008032E3"/>
    <w:rsid w:val="00803429"/>
    <w:rsid w:val="00807A8A"/>
    <w:rsid w:val="0081093C"/>
    <w:rsid w:val="00811018"/>
    <w:rsid w:val="008119A8"/>
    <w:rsid w:val="00811FC3"/>
    <w:rsid w:val="00812350"/>
    <w:rsid w:val="00812E48"/>
    <w:rsid w:val="00814669"/>
    <w:rsid w:val="00814F78"/>
    <w:rsid w:val="008166C2"/>
    <w:rsid w:val="00817810"/>
    <w:rsid w:val="00817E04"/>
    <w:rsid w:val="008201D2"/>
    <w:rsid w:val="008202A8"/>
    <w:rsid w:val="00821031"/>
    <w:rsid w:val="0082133A"/>
    <w:rsid w:val="0082195D"/>
    <w:rsid w:val="00822681"/>
    <w:rsid w:val="0082374E"/>
    <w:rsid w:val="0082438A"/>
    <w:rsid w:val="00824ED2"/>
    <w:rsid w:val="00826918"/>
    <w:rsid w:val="00830169"/>
    <w:rsid w:val="008305EB"/>
    <w:rsid w:val="00831CB6"/>
    <w:rsid w:val="00831FF0"/>
    <w:rsid w:val="008348D5"/>
    <w:rsid w:val="0083610B"/>
    <w:rsid w:val="0083647E"/>
    <w:rsid w:val="00836700"/>
    <w:rsid w:val="0083677D"/>
    <w:rsid w:val="0083747D"/>
    <w:rsid w:val="00837CF2"/>
    <w:rsid w:val="0084159F"/>
    <w:rsid w:val="00842FC0"/>
    <w:rsid w:val="00843631"/>
    <w:rsid w:val="00843FB3"/>
    <w:rsid w:val="008468D2"/>
    <w:rsid w:val="0084704C"/>
    <w:rsid w:val="008470FB"/>
    <w:rsid w:val="00847150"/>
    <w:rsid w:val="00850454"/>
    <w:rsid w:val="0085084D"/>
    <w:rsid w:val="0085191F"/>
    <w:rsid w:val="00851EAC"/>
    <w:rsid w:val="0085267D"/>
    <w:rsid w:val="00852B9B"/>
    <w:rsid w:val="00857906"/>
    <w:rsid w:val="00860844"/>
    <w:rsid w:val="00860D46"/>
    <w:rsid w:val="008610D4"/>
    <w:rsid w:val="00861EE5"/>
    <w:rsid w:val="0086204F"/>
    <w:rsid w:val="00862D62"/>
    <w:rsid w:val="008640C8"/>
    <w:rsid w:val="008660B1"/>
    <w:rsid w:val="00872399"/>
    <w:rsid w:val="0087346E"/>
    <w:rsid w:val="00873E97"/>
    <w:rsid w:val="008742FD"/>
    <w:rsid w:val="00875C6E"/>
    <w:rsid w:val="008762E7"/>
    <w:rsid w:val="008763B1"/>
    <w:rsid w:val="00876453"/>
    <w:rsid w:val="00876C7A"/>
    <w:rsid w:val="00880525"/>
    <w:rsid w:val="008806A1"/>
    <w:rsid w:val="00880A8C"/>
    <w:rsid w:val="0088119A"/>
    <w:rsid w:val="0088144D"/>
    <w:rsid w:val="008824CA"/>
    <w:rsid w:val="008835D6"/>
    <w:rsid w:val="008849A2"/>
    <w:rsid w:val="00885BFE"/>
    <w:rsid w:val="008868F6"/>
    <w:rsid w:val="008869F7"/>
    <w:rsid w:val="00886AA8"/>
    <w:rsid w:val="008918E5"/>
    <w:rsid w:val="00891FC9"/>
    <w:rsid w:val="0089463B"/>
    <w:rsid w:val="00896FE0"/>
    <w:rsid w:val="00897900"/>
    <w:rsid w:val="008A0769"/>
    <w:rsid w:val="008A08D5"/>
    <w:rsid w:val="008A1579"/>
    <w:rsid w:val="008A1804"/>
    <w:rsid w:val="008A190D"/>
    <w:rsid w:val="008A1E35"/>
    <w:rsid w:val="008A28BD"/>
    <w:rsid w:val="008A5103"/>
    <w:rsid w:val="008B079B"/>
    <w:rsid w:val="008B41B5"/>
    <w:rsid w:val="008B4243"/>
    <w:rsid w:val="008B4CB5"/>
    <w:rsid w:val="008B56B3"/>
    <w:rsid w:val="008B5D80"/>
    <w:rsid w:val="008B6C07"/>
    <w:rsid w:val="008B787E"/>
    <w:rsid w:val="008C1D1B"/>
    <w:rsid w:val="008C28EC"/>
    <w:rsid w:val="008C57B2"/>
    <w:rsid w:val="008C74BF"/>
    <w:rsid w:val="008C7593"/>
    <w:rsid w:val="008D131C"/>
    <w:rsid w:val="008D188E"/>
    <w:rsid w:val="008D388C"/>
    <w:rsid w:val="008D3B22"/>
    <w:rsid w:val="008D5B51"/>
    <w:rsid w:val="008D5BBD"/>
    <w:rsid w:val="008D6E97"/>
    <w:rsid w:val="008E0E74"/>
    <w:rsid w:val="008E3306"/>
    <w:rsid w:val="008E44B4"/>
    <w:rsid w:val="008E49AD"/>
    <w:rsid w:val="008E5A8B"/>
    <w:rsid w:val="008E7C9F"/>
    <w:rsid w:val="008F0F40"/>
    <w:rsid w:val="008F268E"/>
    <w:rsid w:val="008F26FE"/>
    <w:rsid w:val="008F32A8"/>
    <w:rsid w:val="008F33E4"/>
    <w:rsid w:val="008F3AD6"/>
    <w:rsid w:val="008F3AE9"/>
    <w:rsid w:val="008F3E97"/>
    <w:rsid w:val="008F4A5B"/>
    <w:rsid w:val="008F4A71"/>
    <w:rsid w:val="008F72D9"/>
    <w:rsid w:val="008F7695"/>
    <w:rsid w:val="008F7DE2"/>
    <w:rsid w:val="00900171"/>
    <w:rsid w:val="009010EB"/>
    <w:rsid w:val="00901636"/>
    <w:rsid w:val="00902EBA"/>
    <w:rsid w:val="00903292"/>
    <w:rsid w:val="00904759"/>
    <w:rsid w:val="00904A8F"/>
    <w:rsid w:val="00907136"/>
    <w:rsid w:val="0091119D"/>
    <w:rsid w:val="0091178A"/>
    <w:rsid w:val="009124AA"/>
    <w:rsid w:val="00912D27"/>
    <w:rsid w:val="009130EA"/>
    <w:rsid w:val="00913310"/>
    <w:rsid w:val="00913CFB"/>
    <w:rsid w:val="00915066"/>
    <w:rsid w:val="00915451"/>
    <w:rsid w:val="00915B52"/>
    <w:rsid w:val="00917E4E"/>
    <w:rsid w:val="009203DE"/>
    <w:rsid w:val="0092118C"/>
    <w:rsid w:val="00921C9B"/>
    <w:rsid w:val="00921E2D"/>
    <w:rsid w:val="00922CAC"/>
    <w:rsid w:val="00923679"/>
    <w:rsid w:val="00923988"/>
    <w:rsid w:val="00925252"/>
    <w:rsid w:val="00925DA8"/>
    <w:rsid w:val="00926097"/>
    <w:rsid w:val="00926644"/>
    <w:rsid w:val="00926C4B"/>
    <w:rsid w:val="00926C67"/>
    <w:rsid w:val="009279AC"/>
    <w:rsid w:val="00927D53"/>
    <w:rsid w:val="00927E53"/>
    <w:rsid w:val="0093077B"/>
    <w:rsid w:val="009307B1"/>
    <w:rsid w:val="009316C4"/>
    <w:rsid w:val="0093182B"/>
    <w:rsid w:val="009319F5"/>
    <w:rsid w:val="00931C83"/>
    <w:rsid w:val="00931D35"/>
    <w:rsid w:val="009348FA"/>
    <w:rsid w:val="00934EE7"/>
    <w:rsid w:val="00936ECE"/>
    <w:rsid w:val="009372EC"/>
    <w:rsid w:val="00943D52"/>
    <w:rsid w:val="00946F8D"/>
    <w:rsid w:val="009473F8"/>
    <w:rsid w:val="009502E9"/>
    <w:rsid w:val="009513DB"/>
    <w:rsid w:val="00953F45"/>
    <w:rsid w:val="00954BA7"/>
    <w:rsid w:val="00957FD9"/>
    <w:rsid w:val="00960969"/>
    <w:rsid w:val="009610D1"/>
    <w:rsid w:val="00961246"/>
    <w:rsid w:val="0096255A"/>
    <w:rsid w:val="00963A3C"/>
    <w:rsid w:val="00963AE1"/>
    <w:rsid w:val="00963FBF"/>
    <w:rsid w:val="00964CE8"/>
    <w:rsid w:val="00965DD2"/>
    <w:rsid w:val="00966C0A"/>
    <w:rsid w:val="00967A8B"/>
    <w:rsid w:val="00967D9D"/>
    <w:rsid w:val="00970A54"/>
    <w:rsid w:val="0097185A"/>
    <w:rsid w:val="00973427"/>
    <w:rsid w:val="009737EF"/>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84EEE"/>
    <w:rsid w:val="0098797A"/>
    <w:rsid w:val="009908CD"/>
    <w:rsid w:val="00990C13"/>
    <w:rsid w:val="00990E70"/>
    <w:rsid w:val="00991579"/>
    <w:rsid w:val="00991D9B"/>
    <w:rsid w:val="009924C0"/>
    <w:rsid w:val="00993127"/>
    <w:rsid w:val="009935F8"/>
    <w:rsid w:val="0099474B"/>
    <w:rsid w:val="009947F1"/>
    <w:rsid w:val="009950CF"/>
    <w:rsid w:val="00996B0E"/>
    <w:rsid w:val="00997573"/>
    <w:rsid w:val="009979D9"/>
    <w:rsid w:val="009A1431"/>
    <w:rsid w:val="009A1F1E"/>
    <w:rsid w:val="009A2913"/>
    <w:rsid w:val="009A437B"/>
    <w:rsid w:val="009A4EDB"/>
    <w:rsid w:val="009A55E3"/>
    <w:rsid w:val="009A575F"/>
    <w:rsid w:val="009A6A07"/>
    <w:rsid w:val="009B0812"/>
    <w:rsid w:val="009B0ADC"/>
    <w:rsid w:val="009B0B84"/>
    <w:rsid w:val="009B0E65"/>
    <w:rsid w:val="009B1657"/>
    <w:rsid w:val="009B29DC"/>
    <w:rsid w:val="009B47D6"/>
    <w:rsid w:val="009B5830"/>
    <w:rsid w:val="009B659B"/>
    <w:rsid w:val="009B6798"/>
    <w:rsid w:val="009B7B4E"/>
    <w:rsid w:val="009C1F52"/>
    <w:rsid w:val="009C35C0"/>
    <w:rsid w:val="009C4F80"/>
    <w:rsid w:val="009C6406"/>
    <w:rsid w:val="009C64C7"/>
    <w:rsid w:val="009C6CC2"/>
    <w:rsid w:val="009C7207"/>
    <w:rsid w:val="009C74E5"/>
    <w:rsid w:val="009D3035"/>
    <w:rsid w:val="009D50AB"/>
    <w:rsid w:val="009D55F6"/>
    <w:rsid w:val="009D5900"/>
    <w:rsid w:val="009D6115"/>
    <w:rsid w:val="009D642D"/>
    <w:rsid w:val="009D6435"/>
    <w:rsid w:val="009E1A48"/>
    <w:rsid w:val="009E21CE"/>
    <w:rsid w:val="009E32D3"/>
    <w:rsid w:val="009E398D"/>
    <w:rsid w:val="009E705E"/>
    <w:rsid w:val="009E7686"/>
    <w:rsid w:val="009E79D0"/>
    <w:rsid w:val="009F0580"/>
    <w:rsid w:val="009F0985"/>
    <w:rsid w:val="009F11EB"/>
    <w:rsid w:val="009F1612"/>
    <w:rsid w:val="009F2C16"/>
    <w:rsid w:val="009F2FC3"/>
    <w:rsid w:val="009F3568"/>
    <w:rsid w:val="009F465F"/>
    <w:rsid w:val="009F5DF7"/>
    <w:rsid w:val="009F723D"/>
    <w:rsid w:val="00A01701"/>
    <w:rsid w:val="00A0194F"/>
    <w:rsid w:val="00A02368"/>
    <w:rsid w:val="00A042E3"/>
    <w:rsid w:val="00A05B5D"/>
    <w:rsid w:val="00A0619D"/>
    <w:rsid w:val="00A06812"/>
    <w:rsid w:val="00A07655"/>
    <w:rsid w:val="00A07764"/>
    <w:rsid w:val="00A077C1"/>
    <w:rsid w:val="00A10C2B"/>
    <w:rsid w:val="00A115F0"/>
    <w:rsid w:val="00A11BF9"/>
    <w:rsid w:val="00A1231E"/>
    <w:rsid w:val="00A12618"/>
    <w:rsid w:val="00A13EBF"/>
    <w:rsid w:val="00A143D2"/>
    <w:rsid w:val="00A14D11"/>
    <w:rsid w:val="00A16202"/>
    <w:rsid w:val="00A164FB"/>
    <w:rsid w:val="00A16EA8"/>
    <w:rsid w:val="00A1756D"/>
    <w:rsid w:val="00A20312"/>
    <w:rsid w:val="00A22EE7"/>
    <w:rsid w:val="00A234B7"/>
    <w:rsid w:val="00A2371E"/>
    <w:rsid w:val="00A2473F"/>
    <w:rsid w:val="00A25977"/>
    <w:rsid w:val="00A25DCF"/>
    <w:rsid w:val="00A26E4C"/>
    <w:rsid w:val="00A27864"/>
    <w:rsid w:val="00A27A9B"/>
    <w:rsid w:val="00A3143F"/>
    <w:rsid w:val="00A3224E"/>
    <w:rsid w:val="00A3436D"/>
    <w:rsid w:val="00A34800"/>
    <w:rsid w:val="00A358BC"/>
    <w:rsid w:val="00A35B96"/>
    <w:rsid w:val="00A35BF7"/>
    <w:rsid w:val="00A366A9"/>
    <w:rsid w:val="00A36831"/>
    <w:rsid w:val="00A3693F"/>
    <w:rsid w:val="00A378C2"/>
    <w:rsid w:val="00A37F56"/>
    <w:rsid w:val="00A40834"/>
    <w:rsid w:val="00A41AA1"/>
    <w:rsid w:val="00A41BAB"/>
    <w:rsid w:val="00A41BB7"/>
    <w:rsid w:val="00A41CEA"/>
    <w:rsid w:val="00A4282D"/>
    <w:rsid w:val="00A43AD1"/>
    <w:rsid w:val="00A43D5E"/>
    <w:rsid w:val="00A45F51"/>
    <w:rsid w:val="00A470C1"/>
    <w:rsid w:val="00A473E5"/>
    <w:rsid w:val="00A47C14"/>
    <w:rsid w:val="00A47F8B"/>
    <w:rsid w:val="00A506B6"/>
    <w:rsid w:val="00A509E4"/>
    <w:rsid w:val="00A5121D"/>
    <w:rsid w:val="00A51341"/>
    <w:rsid w:val="00A53DE0"/>
    <w:rsid w:val="00A54ACB"/>
    <w:rsid w:val="00A54DDE"/>
    <w:rsid w:val="00A555A4"/>
    <w:rsid w:val="00A5600B"/>
    <w:rsid w:val="00A57EE3"/>
    <w:rsid w:val="00A600EA"/>
    <w:rsid w:val="00A63A2C"/>
    <w:rsid w:val="00A63ABB"/>
    <w:rsid w:val="00A63D03"/>
    <w:rsid w:val="00A64566"/>
    <w:rsid w:val="00A67207"/>
    <w:rsid w:val="00A67471"/>
    <w:rsid w:val="00A71737"/>
    <w:rsid w:val="00A717E6"/>
    <w:rsid w:val="00A71833"/>
    <w:rsid w:val="00A718A3"/>
    <w:rsid w:val="00A732AC"/>
    <w:rsid w:val="00A73C4D"/>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CE1"/>
    <w:rsid w:val="00A90F09"/>
    <w:rsid w:val="00A93260"/>
    <w:rsid w:val="00A936E2"/>
    <w:rsid w:val="00A94CDD"/>
    <w:rsid w:val="00A95B1C"/>
    <w:rsid w:val="00A970D1"/>
    <w:rsid w:val="00A971F7"/>
    <w:rsid w:val="00A97261"/>
    <w:rsid w:val="00AA0DED"/>
    <w:rsid w:val="00AA28E5"/>
    <w:rsid w:val="00AA3E7E"/>
    <w:rsid w:val="00AA4054"/>
    <w:rsid w:val="00AA528A"/>
    <w:rsid w:val="00AA5F72"/>
    <w:rsid w:val="00AA6988"/>
    <w:rsid w:val="00AB0677"/>
    <w:rsid w:val="00AB07AF"/>
    <w:rsid w:val="00AB0C91"/>
    <w:rsid w:val="00AB1AC7"/>
    <w:rsid w:val="00AB1EB5"/>
    <w:rsid w:val="00AB45DF"/>
    <w:rsid w:val="00AB4FC7"/>
    <w:rsid w:val="00AB503C"/>
    <w:rsid w:val="00AB5561"/>
    <w:rsid w:val="00AB5DC2"/>
    <w:rsid w:val="00AC052B"/>
    <w:rsid w:val="00AC05F7"/>
    <w:rsid w:val="00AC1804"/>
    <w:rsid w:val="00AC44E0"/>
    <w:rsid w:val="00AC4B69"/>
    <w:rsid w:val="00AC4BE3"/>
    <w:rsid w:val="00AC5130"/>
    <w:rsid w:val="00AC53FD"/>
    <w:rsid w:val="00AC6A40"/>
    <w:rsid w:val="00AC721E"/>
    <w:rsid w:val="00AD0220"/>
    <w:rsid w:val="00AD0252"/>
    <w:rsid w:val="00AD046C"/>
    <w:rsid w:val="00AD08CC"/>
    <w:rsid w:val="00AD2B1F"/>
    <w:rsid w:val="00AD453A"/>
    <w:rsid w:val="00AD4F16"/>
    <w:rsid w:val="00AD50AC"/>
    <w:rsid w:val="00AD523C"/>
    <w:rsid w:val="00AD649A"/>
    <w:rsid w:val="00AD76C9"/>
    <w:rsid w:val="00AD7836"/>
    <w:rsid w:val="00AD7B4B"/>
    <w:rsid w:val="00AD7D24"/>
    <w:rsid w:val="00AD7DA4"/>
    <w:rsid w:val="00AE06D5"/>
    <w:rsid w:val="00AE0959"/>
    <w:rsid w:val="00AE2C88"/>
    <w:rsid w:val="00AE3CB8"/>
    <w:rsid w:val="00AE6461"/>
    <w:rsid w:val="00AE661D"/>
    <w:rsid w:val="00AF04FD"/>
    <w:rsid w:val="00AF2340"/>
    <w:rsid w:val="00AF2E73"/>
    <w:rsid w:val="00AF4BBB"/>
    <w:rsid w:val="00AF663C"/>
    <w:rsid w:val="00AF716C"/>
    <w:rsid w:val="00AF76F3"/>
    <w:rsid w:val="00AF7EB3"/>
    <w:rsid w:val="00B0097E"/>
    <w:rsid w:val="00B018D8"/>
    <w:rsid w:val="00B01F30"/>
    <w:rsid w:val="00B03739"/>
    <w:rsid w:val="00B04875"/>
    <w:rsid w:val="00B05155"/>
    <w:rsid w:val="00B059B2"/>
    <w:rsid w:val="00B05F89"/>
    <w:rsid w:val="00B11BB1"/>
    <w:rsid w:val="00B12192"/>
    <w:rsid w:val="00B1295A"/>
    <w:rsid w:val="00B12F5B"/>
    <w:rsid w:val="00B14D94"/>
    <w:rsid w:val="00B156BF"/>
    <w:rsid w:val="00B15A14"/>
    <w:rsid w:val="00B16CB8"/>
    <w:rsid w:val="00B17C14"/>
    <w:rsid w:val="00B20BFF"/>
    <w:rsid w:val="00B213F3"/>
    <w:rsid w:val="00B21927"/>
    <w:rsid w:val="00B236AC"/>
    <w:rsid w:val="00B244AB"/>
    <w:rsid w:val="00B24D87"/>
    <w:rsid w:val="00B25605"/>
    <w:rsid w:val="00B25C7F"/>
    <w:rsid w:val="00B264AF"/>
    <w:rsid w:val="00B3060B"/>
    <w:rsid w:val="00B30617"/>
    <w:rsid w:val="00B332B0"/>
    <w:rsid w:val="00B333D2"/>
    <w:rsid w:val="00B33723"/>
    <w:rsid w:val="00B3498B"/>
    <w:rsid w:val="00B3542E"/>
    <w:rsid w:val="00B35C10"/>
    <w:rsid w:val="00B36550"/>
    <w:rsid w:val="00B36FA7"/>
    <w:rsid w:val="00B40740"/>
    <w:rsid w:val="00B40B0D"/>
    <w:rsid w:val="00B43E75"/>
    <w:rsid w:val="00B4404E"/>
    <w:rsid w:val="00B440D1"/>
    <w:rsid w:val="00B4552A"/>
    <w:rsid w:val="00B455FB"/>
    <w:rsid w:val="00B45BE7"/>
    <w:rsid w:val="00B47840"/>
    <w:rsid w:val="00B50849"/>
    <w:rsid w:val="00B5184A"/>
    <w:rsid w:val="00B549ED"/>
    <w:rsid w:val="00B553C9"/>
    <w:rsid w:val="00B5628C"/>
    <w:rsid w:val="00B562A0"/>
    <w:rsid w:val="00B56C88"/>
    <w:rsid w:val="00B572EA"/>
    <w:rsid w:val="00B6031F"/>
    <w:rsid w:val="00B638CC"/>
    <w:rsid w:val="00B6400F"/>
    <w:rsid w:val="00B65EC2"/>
    <w:rsid w:val="00B66D54"/>
    <w:rsid w:val="00B7083B"/>
    <w:rsid w:val="00B74968"/>
    <w:rsid w:val="00B76692"/>
    <w:rsid w:val="00B76819"/>
    <w:rsid w:val="00B77112"/>
    <w:rsid w:val="00B81BF7"/>
    <w:rsid w:val="00B82916"/>
    <w:rsid w:val="00B84CEF"/>
    <w:rsid w:val="00B84FFB"/>
    <w:rsid w:val="00B91010"/>
    <w:rsid w:val="00B91331"/>
    <w:rsid w:val="00B9268A"/>
    <w:rsid w:val="00B93963"/>
    <w:rsid w:val="00B94EC4"/>
    <w:rsid w:val="00B9573F"/>
    <w:rsid w:val="00B968E3"/>
    <w:rsid w:val="00B972EF"/>
    <w:rsid w:val="00BA070C"/>
    <w:rsid w:val="00BA333A"/>
    <w:rsid w:val="00BA38F3"/>
    <w:rsid w:val="00BA3A1C"/>
    <w:rsid w:val="00BA3EDA"/>
    <w:rsid w:val="00BA3F0E"/>
    <w:rsid w:val="00BA4149"/>
    <w:rsid w:val="00BA48B2"/>
    <w:rsid w:val="00BA57BA"/>
    <w:rsid w:val="00BA7120"/>
    <w:rsid w:val="00BB0DB2"/>
    <w:rsid w:val="00BB0E1F"/>
    <w:rsid w:val="00BB1AFC"/>
    <w:rsid w:val="00BB3DAF"/>
    <w:rsid w:val="00BB4702"/>
    <w:rsid w:val="00BB604F"/>
    <w:rsid w:val="00BB72A5"/>
    <w:rsid w:val="00BB762F"/>
    <w:rsid w:val="00BC0D6E"/>
    <w:rsid w:val="00BC1632"/>
    <w:rsid w:val="00BC2653"/>
    <w:rsid w:val="00BC3F24"/>
    <w:rsid w:val="00BC4A6C"/>
    <w:rsid w:val="00BC57C8"/>
    <w:rsid w:val="00BC5A1B"/>
    <w:rsid w:val="00BC5C17"/>
    <w:rsid w:val="00BC6111"/>
    <w:rsid w:val="00BC6167"/>
    <w:rsid w:val="00BC6219"/>
    <w:rsid w:val="00BD0344"/>
    <w:rsid w:val="00BD0E41"/>
    <w:rsid w:val="00BD1959"/>
    <w:rsid w:val="00BD1CDC"/>
    <w:rsid w:val="00BD1E9C"/>
    <w:rsid w:val="00BD1FD0"/>
    <w:rsid w:val="00BD3E3C"/>
    <w:rsid w:val="00BD43D5"/>
    <w:rsid w:val="00BD4552"/>
    <w:rsid w:val="00BD517E"/>
    <w:rsid w:val="00BD6287"/>
    <w:rsid w:val="00BD6C5A"/>
    <w:rsid w:val="00BD6F0A"/>
    <w:rsid w:val="00BD6FF1"/>
    <w:rsid w:val="00BD781D"/>
    <w:rsid w:val="00BD7F1F"/>
    <w:rsid w:val="00BE0ECA"/>
    <w:rsid w:val="00BE44ED"/>
    <w:rsid w:val="00BE5E95"/>
    <w:rsid w:val="00BF03C8"/>
    <w:rsid w:val="00BF2057"/>
    <w:rsid w:val="00BF3969"/>
    <w:rsid w:val="00BF4694"/>
    <w:rsid w:val="00BF56C6"/>
    <w:rsid w:val="00BF5A11"/>
    <w:rsid w:val="00BF7684"/>
    <w:rsid w:val="00BF788D"/>
    <w:rsid w:val="00BF7FB1"/>
    <w:rsid w:val="00C00DDE"/>
    <w:rsid w:val="00C0107B"/>
    <w:rsid w:val="00C01133"/>
    <w:rsid w:val="00C01252"/>
    <w:rsid w:val="00C023A0"/>
    <w:rsid w:val="00C03376"/>
    <w:rsid w:val="00C0492F"/>
    <w:rsid w:val="00C04DDC"/>
    <w:rsid w:val="00C056AE"/>
    <w:rsid w:val="00C057EC"/>
    <w:rsid w:val="00C05FFC"/>
    <w:rsid w:val="00C0633A"/>
    <w:rsid w:val="00C0636D"/>
    <w:rsid w:val="00C06548"/>
    <w:rsid w:val="00C078C9"/>
    <w:rsid w:val="00C10767"/>
    <w:rsid w:val="00C111A4"/>
    <w:rsid w:val="00C121FE"/>
    <w:rsid w:val="00C124D7"/>
    <w:rsid w:val="00C132C0"/>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EBC"/>
    <w:rsid w:val="00C26057"/>
    <w:rsid w:val="00C323C4"/>
    <w:rsid w:val="00C33075"/>
    <w:rsid w:val="00C34DCE"/>
    <w:rsid w:val="00C35967"/>
    <w:rsid w:val="00C361AC"/>
    <w:rsid w:val="00C36522"/>
    <w:rsid w:val="00C373C2"/>
    <w:rsid w:val="00C37FFC"/>
    <w:rsid w:val="00C40168"/>
    <w:rsid w:val="00C408C4"/>
    <w:rsid w:val="00C412BE"/>
    <w:rsid w:val="00C4253B"/>
    <w:rsid w:val="00C43834"/>
    <w:rsid w:val="00C4487B"/>
    <w:rsid w:val="00C45ED2"/>
    <w:rsid w:val="00C4608F"/>
    <w:rsid w:val="00C462FB"/>
    <w:rsid w:val="00C5063F"/>
    <w:rsid w:val="00C50A30"/>
    <w:rsid w:val="00C50B58"/>
    <w:rsid w:val="00C50DCC"/>
    <w:rsid w:val="00C515C1"/>
    <w:rsid w:val="00C52386"/>
    <w:rsid w:val="00C52B58"/>
    <w:rsid w:val="00C537D1"/>
    <w:rsid w:val="00C55278"/>
    <w:rsid w:val="00C5600D"/>
    <w:rsid w:val="00C57B40"/>
    <w:rsid w:val="00C60BCA"/>
    <w:rsid w:val="00C6123E"/>
    <w:rsid w:val="00C64AA2"/>
    <w:rsid w:val="00C64FA3"/>
    <w:rsid w:val="00C65479"/>
    <w:rsid w:val="00C66F5C"/>
    <w:rsid w:val="00C7091B"/>
    <w:rsid w:val="00C71445"/>
    <w:rsid w:val="00C7176F"/>
    <w:rsid w:val="00C73349"/>
    <w:rsid w:val="00C749AA"/>
    <w:rsid w:val="00C75157"/>
    <w:rsid w:val="00C7776F"/>
    <w:rsid w:val="00C779BC"/>
    <w:rsid w:val="00C80B36"/>
    <w:rsid w:val="00C81726"/>
    <w:rsid w:val="00C818F4"/>
    <w:rsid w:val="00C8195C"/>
    <w:rsid w:val="00C828B2"/>
    <w:rsid w:val="00C8323D"/>
    <w:rsid w:val="00C84D92"/>
    <w:rsid w:val="00C87043"/>
    <w:rsid w:val="00C876A4"/>
    <w:rsid w:val="00C87C0A"/>
    <w:rsid w:val="00C90B80"/>
    <w:rsid w:val="00C90D19"/>
    <w:rsid w:val="00C91A01"/>
    <w:rsid w:val="00C923C3"/>
    <w:rsid w:val="00C934FD"/>
    <w:rsid w:val="00C95D7A"/>
    <w:rsid w:val="00C96011"/>
    <w:rsid w:val="00C9672B"/>
    <w:rsid w:val="00C96A08"/>
    <w:rsid w:val="00C975A8"/>
    <w:rsid w:val="00C97A12"/>
    <w:rsid w:val="00CA013A"/>
    <w:rsid w:val="00CA0B4B"/>
    <w:rsid w:val="00CA0CEF"/>
    <w:rsid w:val="00CA15D2"/>
    <w:rsid w:val="00CA2309"/>
    <w:rsid w:val="00CA4463"/>
    <w:rsid w:val="00CA70DF"/>
    <w:rsid w:val="00CA774D"/>
    <w:rsid w:val="00CA7B40"/>
    <w:rsid w:val="00CB069F"/>
    <w:rsid w:val="00CB0DB6"/>
    <w:rsid w:val="00CB11FC"/>
    <w:rsid w:val="00CB157C"/>
    <w:rsid w:val="00CB1CBF"/>
    <w:rsid w:val="00CB1E34"/>
    <w:rsid w:val="00CB4503"/>
    <w:rsid w:val="00CB4A37"/>
    <w:rsid w:val="00CB502B"/>
    <w:rsid w:val="00CC0F78"/>
    <w:rsid w:val="00CC1800"/>
    <w:rsid w:val="00CC1EF0"/>
    <w:rsid w:val="00CC25A4"/>
    <w:rsid w:val="00CC267C"/>
    <w:rsid w:val="00CC35EC"/>
    <w:rsid w:val="00CC3C71"/>
    <w:rsid w:val="00CC4EFB"/>
    <w:rsid w:val="00CC602D"/>
    <w:rsid w:val="00CD0BD7"/>
    <w:rsid w:val="00CD1192"/>
    <w:rsid w:val="00CD20E9"/>
    <w:rsid w:val="00CD2229"/>
    <w:rsid w:val="00CD27B6"/>
    <w:rsid w:val="00CD2AB8"/>
    <w:rsid w:val="00CD4423"/>
    <w:rsid w:val="00CD4B44"/>
    <w:rsid w:val="00CD6604"/>
    <w:rsid w:val="00CD6F6F"/>
    <w:rsid w:val="00CD71D9"/>
    <w:rsid w:val="00CD7269"/>
    <w:rsid w:val="00CD7A30"/>
    <w:rsid w:val="00CE0AE4"/>
    <w:rsid w:val="00CE2252"/>
    <w:rsid w:val="00CE33AB"/>
    <w:rsid w:val="00CE4CB5"/>
    <w:rsid w:val="00CE584E"/>
    <w:rsid w:val="00CE7940"/>
    <w:rsid w:val="00CE7A6B"/>
    <w:rsid w:val="00CF030C"/>
    <w:rsid w:val="00CF052A"/>
    <w:rsid w:val="00CF2158"/>
    <w:rsid w:val="00CF24FA"/>
    <w:rsid w:val="00CF65B5"/>
    <w:rsid w:val="00D009DE"/>
    <w:rsid w:val="00D02325"/>
    <w:rsid w:val="00D03598"/>
    <w:rsid w:val="00D05788"/>
    <w:rsid w:val="00D06C3E"/>
    <w:rsid w:val="00D06D0E"/>
    <w:rsid w:val="00D105E7"/>
    <w:rsid w:val="00D1293B"/>
    <w:rsid w:val="00D139E3"/>
    <w:rsid w:val="00D14F26"/>
    <w:rsid w:val="00D1594F"/>
    <w:rsid w:val="00D16C7B"/>
    <w:rsid w:val="00D1734C"/>
    <w:rsid w:val="00D207E6"/>
    <w:rsid w:val="00D20EA5"/>
    <w:rsid w:val="00D219F6"/>
    <w:rsid w:val="00D22483"/>
    <w:rsid w:val="00D22717"/>
    <w:rsid w:val="00D22DE1"/>
    <w:rsid w:val="00D22E79"/>
    <w:rsid w:val="00D2335E"/>
    <w:rsid w:val="00D234D6"/>
    <w:rsid w:val="00D24AEE"/>
    <w:rsid w:val="00D24E2C"/>
    <w:rsid w:val="00D25A77"/>
    <w:rsid w:val="00D25E37"/>
    <w:rsid w:val="00D30778"/>
    <w:rsid w:val="00D30B94"/>
    <w:rsid w:val="00D337E5"/>
    <w:rsid w:val="00D348C7"/>
    <w:rsid w:val="00D34A56"/>
    <w:rsid w:val="00D3571E"/>
    <w:rsid w:val="00D35B50"/>
    <w:rsid w:val="00D3624B"/>
    <w:rsid w:val="00D367E6"/>
    <w:rsid w:val="00D375C4"/>
    <w:rsid w:val="00D4400D"/>
    <w:rsid w:val="00D44590"/>
    <w:rsid w:val="00D46483"/>
    <w:rsid w:val="00D468E7"/>
    <w:rsid w:val="00D473A9"/>
    <w:rsid w:val="00D478F4"/>
    <w:rsid w:val="00D51917"/>
    <w:rsid w:val="00D53351"/>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67DC2"/>
    <w:rsid w:val="00D70D4F"/>
    <w:rsid w:val="00D72C83"/>
    <w:rsid w:val="00D74682"/>
    <w:rsid w:val="00D76C2B"/>
    <w:rsid w:val="00D805B3"/>
    <w:rsid w:val="00D8136E"/>
    <w:rsid w:val="00D821AC"/>
    <w:rsid w:val="00D8251C"/>
    <w:rsid w:val="00D84C87"/>
    <w:rsid w:val="00D8611B"/>
    <w:rsid w:val="00D8645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721"/>
    <w:rsid w:val="00D974B8"/>
    <w:rsid w:val="00D97841"/>
    <w:rsid w:val="00DA23F7"/>
    <w:rsid w:val="00DA287A"/>
    <w:rsid w:val="00DA2A77"/>
    <w:rsid w:val="00DB09CF"/>
    <w:rsid w:val="00DB5F26"/>
    <w:rsid w:val="00DB5FAD"/>
    <w:rsid w:val="00DB6AFD"/>
    <w:rsid w:val="00DB7395"/>
    <w:rsid w:val="00DB7B3E"/>
    <w:rsid w:val="00DC05C2"/>
    <w:rsid w:val="00DC2783"/>
    <w:rsid w:val="00DC2C9C"/>
    <w:rsid w:val="00DC57C7"/>
    <w:rsid w:val="00DC68DD"/>
    <w:rsid w:val="00DC7D52"/>
    <w:rsid w:val="00DD01F7"/>
    <w:rsid w:val="00DD1409"/>
    <w:rsid w:val="00DD1CE2"/>
    <w:rsid w:val="00DD20EA"/>
    <w:rsid w:val="00DD384C"/>
    <w:rsid w:val="00DD3905"/>
    <w:rsid w:val="00DD3D00"/>
    <w:rsid w:val="00DD3D37"/>
    <w:rsid w:val="00DD5969"/>
    <w:rsid w:val="00DD6DFC"/>
    <w:rsid w:val="00DD7AC6"/>
    <w:rsid w:val="00DE050F"/>
    <w:rsid w:val="00DE101E"/>
    <w:rsid w:val="00DE1763"/>
    <w:rsid w:val="00DE19FA"/>
    <w:rsid w:val="00DE26E4"/>
    <w:rsid w:val="00DE34B0"/>
    <w:rsid w:val="00DE3F6A"/>
    <w:rsid w:val="00DE513B"/>
    <w:rsid w:val="00DE5626"/>
    <w:rsid w:val="00DE6E40"/>
    <w:rsid w:val="00DE7ABE"/>
    <w:rsid w:val="00DE7D31"/>
    <w:rsid w:val="00DF0272"/>
    <w:rsid w:val="00DF1533"/>
    <w:rsid w:val="00DF1E52"/>
    <w:rsid w:val="00DF1FC9"/>
    <w:rsid w:val="00DF235F"/>
    <w:rsid w:val="00DF2C80"/>
    <w:rsid w:val="00DF3655"/>
    <w:rsid w:val="00DF3B25"/>
    <w:rsid w:val="00DF4F0A"/>
    <w:rsid w:val="00DF64AC"/>
    <w:rsid w:val="00DF6A13"/>
    <w:rsid w:val="00DF6ADC"/>
    <w:rsid w:val="00DF79A2"/>
    <w:rsid w:val="00E00948"/>
    <w:rsid w:val="00E02FF2"/>
    <w:rsid w:val="00E05563"/>
    <w:rsid w:val="00E06399"/>
    <w:rsid w:val="00E06940"/>
    <w:rsid w:val="00E06F94"/>
    <w:rsid w:val="00E07CB2"/>
    <w:rsid w:val="00E07E44"/>
    <w:rsid w:val="00E1040E"/>
    <w:rsid w:val="00E1162C"/>
    <w:rsid w:val="00E11AB7"/>
    <w:rsid w:val="00E11D08"/>
    <w:rsid w:val="00E13969"/>
    <w:rsid w:val="00E13B6C"/>
    <w:rsid w:val="00E13BBD"/>
    <w:rsid w:val="00E14A19"/>
    <w:rsid w:val="00E150DE"/>
    <w:rsid w:val="00E15963"/>
    <w:rsid w:val="00E16A29"/>
    <w:rsid w:val="00E20D23"/>
    <w:rsid w:val="00E20F0B"/>
    <w:rsid w:val="00E23687"/>
    <w:rsid w:val="00E245C4"/>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1128"/>
    <w:rsid w:val="00E4112A"/>
    <w:rsid w:val="00E4165E"/>
    <w:rsid w:val="00E43F25"/>
    <w:rsid w:val="00E44949"/>
    <w:rsid w:val="00E44D8D"/>
    <w:rsid w:val="00E466B5"/>
    <w:rsid w:val="00E4698A"/>
    <w:rsid w:val="00E474B0"/>
    <w:rsid w:val="00E5076C"/>
    <w:rsid w:val="00E52FF4"/>
    <w:rsid w:val="00E530E3"/>
    <w:rsid w:val="00E54646"/>
    <w:rsid w:val="00E55FD5"/>
    <w:rsid w:val="00E56548"/>
    <w:rsid w:val="00E57EE0"/>
    <w:rsid w:val="00E60FD4"/>
    <w:rsid w:val="00E613F6"/>
    <w:rsid w:val="00E61684"/>
    <w:rsid w:val="00E61E1B"/>
    <w:rsid w:val="00E629A5"/>
    <w:rsid w:val="00E644DA"/>
    <w:rsid w:val="00E6477B"/>
    <w:rsid w:val="00E64BC4"/>
    <w:rsid w:val="00E66320"/>
    <w:rsid w:val="00E666D1"/>
    <w:rsid w:val="00E667E8"/>
    <w:rsid w:val="00E70D29"/>
    <w:rsid w:val="00E70F38"/>
    <w:rsid w:val="00E7136C"/>
    <w:rsid w:val="00E716D3"/>
    <w:rsid w:val="00E72290"/>
    <w:rsid w:val="00E7272A"/>
    <w:rsid w:val="00E73B37"/>
    <w:rsid w:val="00E74FB3"/>
    <w:rsid w:val="00E75B80"/>
    <w:rsid w:val="00E77E4D"/>
    <w:rsid w:val="00E803AD"/>
    <w:rsid w:val="00E80C1D"/>
    <w:rsid w:val="00E81D4A"/>
    <w:rsid w:val="00E82991"/>
    <w:rsid w:val="00E82CB4"/>
    <w:rsid w:val="00E84812"/>
    <w:rsid w:val="00E84CB9"/>
    <w:rsid w:val="00E85CE3"/>
    <w:rsid w:val="00E8610B"/>
    <w:rsid w:val="00E8760D"/>
    <w:rsid w:val="00E876FB"/>
    <w:rsid w:val="00E90225"/>
    <w:rsid w:val="00E9081B"/>
    <w:rsid w:val="00E91472"/>
    <w:rsid w:val="00E930D5"/>
    <w:rsid w:val="00E943BB"/>
    <w:rsid w:val="00E95B2A"/>
    <w:rsid w:val="00E966D3"/>
    <w:rsid w:val="00EA0636"/>
    <w:rsid w:val="00EA0701"/>
    <w:rsid w:val="00EA178D"/>
    <w:rsid w:val="00EA20C9"/>
    <w:rsid w:val="00EA21C2"/>
    <w:rsid w:val="00EA272B"/>
    <w:rsid w:val="00EA2BCF"/>
    <w:rsid w:val="00EA2E5A"/>
    <w:rsid w:val="00EA2F64"/>
    <w:rsid w:val="00EA31E6"/>
    <w:rsid w:val="00EA3525"/>
    <w:rsid w:val="00EA3DB1"/>
    <w:rsid w:val="00EA4758"/>
    <w:rsid w:val="00EA4782"/>
    <w:rsid w:val="00EA51C6"/>
    <w:rsid w:val="00EA52D4"/>
    <w:rsid w:val="00EA5B84"/>
    <w:rsid w:val="00EA6009"/>
    <w:rsid w:val="00EA6476"/>
    <w:rsid w:val="00EA6C2A"/>
    <w:rsid w:val="00EA717A"/>
    <w:rsid w:val="00EA7F04"/>
    <w:rsid w:val="00EB21C6"/>
    <w:rsid w:val="00EB3EA1"/>
    <w:rsid w:val="00EB5A2B"/>
    <w:rsid w:val="00EB6331"/>
    <w:rsid w:val="00EB6F04"/>
    <w:rsid w:val="00EB7C1D"/>
    <w:rsid w:val="00EC0145"/>
    <w:rsid w:val="00EC08C8"/>
    <w:rsid w:val="00EC11D5"/>
    <w:rsid w:val="00EC1F7F"/>
    <w:rsid w:val="00EC3121"/>
    <w:rsid w:val="00EC42EF"/>
    <w:rsid w:val="00EC4EB2"/>
    <w:rsid w:val="00EC56CF"/>
    <w:rsid w:val="00EC6707"/>
    <w:rsid w:val="00EC6D82"/>
    <w:rsid w:val="00ED0E47"/>
    <w:rsid w:val="00ED11AF"/>
    <w:rsid w:val="00ED2299"/>
    <w:rsid w:val="00ED2B24"/>
    <w:rsid w:val="00ED2EDA"/>
    <w:rsid w:val="00ED4571"/>
    <w:rsid w:val="00ED5972"/>
    <w:rsid w:val="00ED5BEE"/>
    <w:rsid w:val="00ED7884"/>
    <w:rsid w:val="00EE0194"/>
    <w:rsid w:val="00EE01D4"/>
    <w:rsid w:val="00EE153A"/>
    <w:rsid w:val="00EE4DA0"/>
    <w:rsid w:val="00EE6DFD"/>
    <w:rsid w:val="00EE77F3"/>
    <w:rsid w:val="00EF0484"/>
    <w:rsid w:val="00EF1817"/>
    <w:rsid w:val="00EF2FF4"/>
    <w:rsid w:val="00EF3CF4"/>
    <w:rsid w:val="00EF415F"/>
    <w:rsid w:val="00EF56F2"/>
    <w:rsid w:val="00EF60F7"/>
    <w:rsid w:val="00EF632E"/>
    <w:rsid w:val="00EF6885"/>
    <w:rsid w:val="00EF712E"/>
    <w:rsid w:val="00EF7546"/>
    <w:rsid w:val="00F00B8F"/>
    <w:rsid w:val="00F00D70"/>
    <w:rsid w:val="00F00EEC"/>
    <w:rsid w:val="00F01A4D"/>
    <w:rsid w:val="00F0329B"/>
    <w:rsid w:val="00F039B1"/>
    <w:rsid w:val="00F03FE6"/>
    <w:rsid w:val="00F047DF"/>
    <w:rsid w:val="00F049B8"/>
    <w:rsid w:val="00F04A5C"/>
    <w:rsid w:val="00F04AD2"/>
    <w:rsid w:val="00F06EBC"/>
    <w:rsid w:val="00F07772"/>
    <w:rsid w:val="00F10E41"/>
    <w:rsid w:val="00F12701"/>
    <w:rsid w:val="00F12892"/>
    <w:rsid w:val="00F176FC"/>
    <w:rsid w:val="00F2088B"/>
    <w:rsid w:val="00F2175C"/>
    <w:rsid w:val="00F21842"/>
    <w:rsid w:val="00F238D0"/>
    <w:rsid w:val="00F239F7"/>
    <w:rsid w:val="00F2587D"/>
    <w:rsid w:val="00F26319"/>
    <w:rsid w:val="00F26694"/>
    <w:rsid w:val="00F26DEA"/>
    <w:rsid w:val="00F2746D"/>
    <w:rsid w:val="00F320F3"/>
    <w:rsid w:val="00F345A4"/>
    <w:rsid w:val="00F37D0D"/>
    <w:rsid w:val="00F400BA"/>
    <w:rsid w:val="00F40B10"/>
    <w:rsid w:val="00F43CCE"/>
    <w:rsid w:val="00F4562C"/>
    <w:rsid w:val="00F459BF"/>
    <w:rsid w:val="00F46215"/>
    <w:rsid w:val="00F46B12"/>
    <w:rsid w:val="00F47211"/>
    <w:rsid w:val="00F50850"/>
    <w:rsid w:val="00F510D3"/>
    <w:rsid w:val="00F52918"/>
    <w:rsid w:val="00F5326B"/>
    <w:rsid w:val="00F5335B"/>
    <w:rsid w:val="00F5529A"/>
    <w:rsid w:val="00F55783"/>
    <w:rsid w:val="00F561F5"/>
    <w:rsid w:val="00F56951"/>
    <w:rsid w:val="00F57075"/>
    <w:rsid w:val="00F57CE6"/>
    <w:rsid w:val="00F60AB8"/>
    <w:rsid w:val="00F6145B"/>
    <w:rsid w:val="00F614A1"/>
    <w:rsid w:val="00F6352A"/>
    <w:rsid w:val="00F6480F"/>
    <w:rsid w:val="00F64B5C"/>
    <w:rsid w:val="00F6550F"/>
    <w:rsid w:val="00F667AF"/>
    <w:rsid w:val="00F66F82"/>
    <w:rsid w:val="00F66FF0"/>
    <w:rsid w:val="00F67317"/>
    <w:rsid w:val="00F6788D"/>
    <w:rsid w:val="00F71B8B"/>
    <w:rsid w:val="00F7406D"/>
    <w:rsid w:val="00F74BF1"/>
    <w:rsid w:val="00F77FEB"/>
    <w:rsid w:val="00F81A9A"/>
    <w:rsid w:val="00F82A92"/>
    <w:rsid w:val="00F83448"/>
    <w:rsid w:val="00F8752C"/>
    <w:rsid w:val="00F875F1"/>
    <w:rsid w:val="00F87D35"/>
    <w:rsid w:val="00F90135"/>
    <w:rsid w:val="00F9060F"/>
    <w:rsid w:val="00F907E5"/>
    <w:rsid w:val="00F91A62"/>
    <w:rsid w:val="00F91C2E"/>
    <w:rsid w:val="00F91C47"/>
    <w:rsid w:val="00F925A6"/>
    <w:rsid w:val="00F92739"/>
    <w:rsid w:val="00F9414B"/>
    <w:rsid w:val="00F955F3"/>
    <w:rsid w:val="00F96338"/>
    <w:rsid w:val="00FA054A"/>
    <w:rsid w:val="00FA2E47"/>
    <w:rsid w:val="00FA3357"/>
    <w:rsid w:val="00FA531E"/>
    <w:rsid w:val="00FA614C"/>
    <w:rsid w:val="00FA693A"/>
    <w:rsid w:val="00FA70C9"/>
    <w:rsid w:val="00FB1607"/>
    <w:rsid w:val="00FB2F6A"/>
    <w:rsid w:val="00FB3010"/>
    <w:rsid w:val="00FB7131"/>
    <w:rsid w:val="00FC048F"/>
    <w:rsid w:val="00FC07F5"/>
    <w:rsid w:val="00FC201D"/>
    <w:rsid w:val="00FC221A"/>
    <w:rsid w:val="00FC2941"/>
    <w:rsid w:val="00FC476C"/>
    <w:rsid w:val="00FC5A6A"/>
    <w:rsid w:val="00FC5DCE"/>
    <w:rsid w:val="00FC6AF1"/>
    <w:rsid w:val="00FC78B8"/>
    <w:rsid w:val="00FD0376"/>
    <w:rsid w:val="00FD0556"/>
    <w:rsid w:val="00FD0C14"/>
    <w:rsid w:val="00FD0C7E"/>
    <w:rsid w:val="00FD0F29"/>
    <w:rsid w:val="00FD1A60"/>
    <w:rsid w:val="00FD1F31"/>
    <w:rsid w:val="00FD3104"/>
    <w:rsid w:val="00FD51CE"/>
    <w:rsid w:val="00FD54AE"/>
    <w:rsid w:val="00FD5D63"/>
    <w:rsid w:val="00FD6206"/>
    <w:rsid w:val="00FD6C04"/>
    <w:rsid w:val="00FD70B6"/>
    <w:rsid w:val="00FD7A4A"/>
    <w:rsid w:val="00FE0A50"/>
    <w:rsid w:val="00FE13F7"/>
    <w:rsid w:val="00FE144B"/>
    <w:rsid w:val="00FE24F4"/>
    <w:rsid w:val="00FE5250"/>
    <w:rsid w:val="00FE52C3"/>
    <w:rsid w:val="00FE5439"/>
    <w:rsid w:val="00FE5B78"/>
    <w:rsid w:val="00FE6837"/>
    <w:rsid w:val="00FE7426"/>
    <w:rsid w:val="00FE745C"/>
    <w:rsid w:val="00FF06BF"/>
    <w:rsid w:val="00FF0EB9"/>
    <w:rsid w:val="00FF3198"/>
    <w:rsid w:val="00FF3D58"/>
    <w:rsid w:val="00FF414F"/>
    <w:rsid w:val="00FF5317"/>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E13F7"/>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6E4C6E"/>
    <w:pPr>
      <w:pBdr>
        <w:top w:val="single" w:sz="4" w:space="1" w:color="auto"/>
        <w:left w:val="single" w:sz="4" w:space="4" w:color="auto"/>
        <w:bottom w:val="single" w:sz="4" w:space="1" w:color="auto"/>
        <w:right w:val="single" w:sz="4" w:space="4" w:color="auto"/>
      </w:pBdr>
      <w:spacing w:before="480" w:line="240" w:lineRule="auto"/>
      <w:jc w:val="center"/>
    </w:pPr>
  </w:style>
  <w:style w:type="character" w:customStyle="1" w:styleId="AbbMitRahmenZchn">
    <w:name w:val="AbbMitRahmen Zchn"/>
    <w:basedOn w:val="Absatz-Standardschriftart"/>
    <w:link w:val="AbbMitRahmen"/>
    <w:rsid w:val="006E4C6E"/>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D7D24"/>
    <w:pPr>
      <w:tabs>
        <w:tab w:val="left" w:pos="1134"/>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254BD3"/>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noProof/>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9279AC"/>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236592805">
      <w:bodyDiv w:val="1"/>
      <w:marLeft w:val="0"/>
      <w:marRight w:val="0"/>
      <w:marTop w:val="0"/>
      <w:marBottom w:val="0"/>
      <w:divBdr>
        <w:top w:val="none" w:sz="0" w:space="0" w:color="auto"/>
        <w:left w:val="none" w:sz="0" w:space="0" w:color="auto"/>
        <w:bottom w:val="none" w:sz="0" w:space="0" w:color="auto"/>
        <w:right w:val="none" w:sz="0" w:space="0" w:color="auto"/>
      </w:divBdr>
      <w:divsChild>
        <w:div w:id="1751583662">
          <w:marLeft w:val="0"/>
          <w:marRight w:val="0"/>
          <w:marTop w:val="0"/>
          <w:marBottom w:val="0"/>
          <w:divBdr>
            <w:top w:val="none" w:sz="0" w:space="0" w:color="auto"/>
            <w:left w:val="none" w:sz="0" w:space="0" w:color="auto"/>
            <w:bottom w:val="none" w:sz="0" w:space="0" w:color="auto"/>
            <w:right w:val="none" w:sz="0" w:space="0" w:color="auto"/>
          </w:divBdr>
        </w:div>
      </w:divsChild>
    </w:div>
    <w:div w:id="245655950">
      <w:bodyDiv w:val="1"/>
      <w:marLeft w:val="0"/>
      <w:marRight w:val="0"/>
      <w:marTop w:val="0"/>
      <w:marBottom w:val="0"/>
      <w:divBdr>
        <w:top w:val="none" w:sz="0" w:space="0" w:color="auto"/>
        <w:left w:val="none" w:sz="0" w:space="0" w:color="auto"/>
        <w:bottom w:val="none" w:sz="0" w:space="0" w:color="auto"/>
        <w:right w:val="none" w:sz="0" w:space="0" w:color="auto"/>
      </w:divBdr>
      <w:divsChild>
        <w:div w:id="776020461">
          <w:marLeft w:val="0"/>
          <w:marRight w:val="0"/>
          <w:marTop w:val="0"/>
          <w:marBottom w:val="0"/>
          <w:divBdr>
            <w:top w:val="none" w:sz="0" w:space="0" w:color="auto"/>
            <w:left w:val="none" w:sz="0" w:space="0" w:color="auto"/>
            <w:bottom w:val="none" w:sz="0" w:space="0" w:color="auto"/>
            <w:right w:val="none" w:sz="0" w:space="0" w:color="auto"/>
          </w:divBdr>
        </w:div>
      </w:divsChild>
    </w:div>
    <w:div w:id="246154278">
      <w:bodyDiv w:val="1"/>
      <w:marLeft w:val="0"/>
      <w:marRight w:val="0"/>
      <w:marTop w:val="0"/>
      <w:marBottom w:val="0"/>
      <w:divBdr>
        <w:top w:val="none" w:sz="0" w:space="0" w:color="auto"/>
        <w:left w:val="none" w:sz="0" w:space="0" w:color="auto"/>
        <w:bottom w:val="none" w:sz="0" w:space="0" w:color="auto"/>
        <w:right w:val="none" w:sz="0" w:space="0" w:color="auto"/>
      </w:divBdr>
      <w:divsChild>
        <w:div w:id="1430855519">
          <w:marLeft w:val="0"/>
          <w:marRight w:val="0"/>
          <w:marTop w:val="0"/>
          <w:marBottom w:val="0"/>
          <w:divBdr>
            <w:top w:val="none" w:sz="0" w:space="0" w:color="auto"/>
            <w:left w:val="none" w:sz="0" w:space="0" w:color="auto"/>
            <w:bottom w:val="none" w:sz="0" w:space="0" w:color="auto"/>
            <w:right w:val="none" w:sz="0" w:space="0" w:color="auto"/>
          </w:divBdr>
        </w:div>
      </w:divsChild>
    </w:div>
    <w:div w:id="321668359">
      <w:bodyDiv w:val="1"/>
      <w:marLeft w:val="0"/>
      <w:marRight w:val="0"/>
      <w:marTop w:val="0"/>
      <w:marBottom w:val="0"/>
      <w:divBdr>
        <w:top w:val="none" w:sz="0" w:space="0" w:color="auto"/>
        <w:left w:val="none" w:sz="0" w:space="0" w:color="auto"/>
        <w:bottom w:val="none" w:sz="0" w:space="0" w:color="auto"/>
        <w:right w:val="none" w:sz="0" w:space="0" w:color="auto"/>
      </w:divBdr>
      <w:divsChild>
        <w:div w:id="231963370">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458839749">
      <w:bodyDiv w:val="1"/>
      <w:marLeft w:val="0"/>
      <w:marRight w:val="0"/>
      <w:marTop w:val="0"/>
      <w:marBottom w:val="0"/>
      <w:divBdr>
        <w:top w:val="none" w:sz="0" w:space="0" w:color="auto"/>
        <w:left w:val="none" w:sz="0" w:space="0" w:color="auto"/>
        <w:bottom w:val="none" w:sz="0" w:space="0" w:color="auto"/>
        <w:right w:val="none" w:sz="0" w:space="0" w:color="auto"/>
      </w:divBdr>
      <w:divsChild>
        <w:div w:id="1467972477">
          <w:marLeft w:val="0"/>
          <w:marRight w:val="0"/>
          <w:marTop w:val="0"/>
          <w:marBottom w:val="0"/>
          <w:divBdr>
            <w:top w:val="none" w:sz="0" w:space="0" w:color="auto"/>
            <w:left w:val="none" w:sz="0" w:space="0" w:color="auto"/>
            <w:bottom w:val="none" w:sz="0" w:space="0" w:color="auto"/>
            <w:right w:val="none" w:sz="0" w:space="0" w:color="auto"/>
          </w:divBdr>
        </w:div>
      </w:divsChild>
    </w:div>
    <w:div w:id="496844925">
      <w:bodyDiv w:val="1"/>
      <w:marLeft w:val="0"/>
      <w:marRight w:val="0"/>
      <w:marTop w:val="0"/>
      <w:marBottom w:val="0"/>
      <w:divBdr>
        <w:top w:val="none" w:sz="0" w:space="0" w:color="auto"/>
        <w:left w:val="none" w:sz="0" w:space="0" w:color="auto"/>
        <w:bottom w:val="none" w:sz="0" w:space="0" w:color="auto"/>
        <w:right w:val="none" w:sz="0" w:space="0" w:color="auto"/>
      </w:divBdr>
      <w:divsChild>
        <w:div w:id="278533666">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07217324">
      <w:bodyDiv w:val="1"/>
      <w:marLeft w:val="0"/>
      <w:marRight w:val="0"/>
      <w:marTop w:val="0"/>
      <w:marBottom w:val="0"/>
      <w:divBdr>
        <w:top w:val="none" w:sz="0" w:space="0" w:color="auto"/>
        <w:left w:val="none" w:sz="0" w:space="0" w:color="auto"/>
        <w:bottom w:val="none" w:sz="0" w:space="0" w:color="auto"/>
        <w:right w:val="none" w:sz="0" w:space="0" w:color="auto"/>
      </w:divBdr>
      <w:divsChild>
        <w:div w:id="121579677">
          <w:marLeft w:val="0"/>
          <w:marRight w:val="0"/>
          <w:marTop w:val="0"/>
          <w:marBottom w:val="0"/>
          <w:divBdr>
            <w:top w:val="none" w:sz="0" w:space="0" w:color="auto"/>
            <w:left w:val="none" w:sz="0" w:space="0" w:color="auto"/>
            <w:bottom w:val="none" w:sz="0" w:space="0" w:color="auto"/>
            <w:right w:val="none" w:sz="0" w:space="0" w:color="auto"/>
          </w:divBdr>
        </w:div>
      </w:divsChild>
    </w:div>
    <w:div w:id="728962667">
      <w:bodyDiv w:val="1"/>
      <w:marLeft w:val="0"/>
      <w:marRight w:val="0"/>
      <w:marTop w:val="0"/>
      <w:marBottom w:val="0"/>
      <w:divBdr>
        <w:top w:val="none" w:sz="0" w:space="0" w:color="auto"/>
        <w:left w:val="none" w:sz="0" w:space="0" w:color="auto"/>
        <w:bottom w:val="none" w:sz="0" w:space="0" w:color="auto"/>
        <w:right w:val="none" w:sz="0" w:space="0" w:color="auto"/>
      </w:divBdr>
      <w:divsChild>
        <w:div w:id="474446184">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865600830">
      <w:bodyDiv w:val="1"/>
      <w:marLeft w:val="0"/>
      <w:marRight w:val="0"/>
      <w:marTop w:val="0"/>
      <w:marBottom w:val="0"/>
      <w:divBdr>
        <w:top w:val="none" w:sz="0" w:space="0" w:color="auto"/>
        <w:left w:val="none" w:sz="0" w:space="0" w:color="auto"/>
        <w:bottom w:val="none" w:sz="0" w:space="0" w:color="auto"/>
        <w:right w:val="none" w:sz="0" w:space="0" w:color="auto"/>
      </w:divBdr>
      <w:divsChild>
        <w:div w:id="1730499504">
          <w:marLeft w:val="0"/>
          <w:marRight w:val="0"/>
          <w:marTop w:val="0"/>
          <w:marBottom w:val="0"/>
          <w:divBdr>
            <w:top w:val="none" w:sz="0" w:space="0" w:color="auto"/>
            <w:left w:val="none" w:sz="0" w:space="0" w:color="auto"/>
            <w:bottom w:val="none" w:sz="0" w:space="0" w:color="auto"/>
            <w:right w:val="none" w:sz="0" w:space="0" w:color="auto"/>
          </w:divBdr>
        </w:div>
      </w:divsChild>
    </w:div>
    <w:div w:id="878737015">
      <w:bodyDiv w:val="1"/>
      <w:marLeft w:val="0"/>
      <w:marRight w:val="0"/>
      <w:marTop w:val="0"/>
      <w:marBottom w:val="0"/>
      <w:divBdr>
        <w:top w:val="none" w:sz="0" w:space="0" w:color="auto"/>
        <w:left w:val="none" w:sz="0" w:space="0" w:color="auto"/>
        <w:bottom w:val="none" w:sz="0" w:space="0" w:color="auto"/>
        <w:right w:val="none" w:sz="0" w:space="0" w:color="auto"/>
      </w:divBdr>
      <w:divsChild>
        <w:div w:id="513615983">
          <w:marLeft w:val="0"/>
          <w:marRight w:val="0"/>
          <w:marTop w:val="0"/>
          <w:marBottom w:val="0"/>
          <w:divBdr>
            <w:top w:val="none" w:sz="0" w:space="0" w:color="auto"/>
            <w:left w:val="none" w:sz="0" w:space="0" w:color="auto"/>
            <w:bottom w:val="none" w:sz="0" w:space="0" w:color="auto"/>
            <w:right w:val="none" w:sz="0" w:space="0" w:color="auto"/>
          </w:divBdr>
        </w:div>
      </w:divsChild>
    </w:div>
    <w:div w:id="921647720">
      <w:bodyDiv w:val="1"/>
      <w:marLeft w:val="0"/>
      <w:marRight w:val="0"/>
      <w:marTop w:val="0"/>
      <w:marBottom w:val="0"/>
      <w:divBdr>
        <w:top w:val="none" w:sz="0" w:space="0" w:color="auto"/>
        <w:left w:val="none" w:sz="0" w:space="0" w:color="auto"/>
        <w:bottom w:val="none" w:sz="0" w:space="0" w:color="auto"/>
        <w:right w:val="none" w:sz="0" w:space="0" w:color="auto"/>
      </w:divBdr>
      <w:divsChild>
        <w:div w:id="18623616">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8551370">
      <w:bodyDiv w:val="1"/>
      <w:marLeft w:val="0"/>
      <w:marRight w:val="0"/>
      <w:marTop w:val="0"/>
      <w:marBottom w:val="0"/>
      <w:divBdr>
        <w:top w:val="none" w:sz="0" w:space="0" w:color="auto"/>
        <w:left w:val="none" w:sz="0" w:space="0" w:color="auto"/>
        <w:bottom w:val="none" w:sz="0" w:space="0" w:color="auto"/>
        <w:right w:val="none" w:sz="0" w:space="0" w:color="auto"/>
      </w:divBdr>
      <w:divsChild>
        <w:div w:id="1818373792">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132672199">
      <w:bodyDiv w:val="1"/>
      <w:marLeft w:val="0"/>
      <w:marRight w:val="0"/>
      <w:marTop w:val="0"/>
      <w:marBottom w:val="0"/>
      <w:divBdr>
        <w:top w:val="none" w:sz="0" w:space="0" w:color="auto"/>
        <w:left w:val="none" w:sz="0" w:space="0" w:color="auto"/>
        <w:bottom w:val="none" w:sz="0" w:space="0" w:color="auto"/>
        <w:right w:val="none" w:sz="0" w:space="0" w:color="auto"/>
      </w:divBdr>
      <w:divsChild>
        <w:div w:id="1399523087">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358238913">
      <w:bodyDiv w:val="1"/>
      <w:marLeft w:val="0"/>
      <w:marRight w:val="0"/>
      <w:marTop w:val="0"/>
      <w:marBottom w:val="0"/>
      <w:divBdr>
        <w:top w:val="none" w:sz="0" w:space="0" w:color="auto"/>
        <w:left w:val="none" w:sz="0" w:space="0" w:color="auto"/>
        <w:bottom w:val="none" w:sz="0" w:space="0" w:color="auto"/>
        <w:right w:val="none" w:sz="0" w:space="0" w:color="auto"/>
      </w:divBdr>
      <w:divsChild>
        <w:div w:id="1502548195">
          <w:marLeft w:val="0"/>
          <w:marRight w:val="0"/>
          <w:marTop w:val="0"/>
          <w:marBottom w:val="0"/>
          <w:divBdr>
            <w:top w:val="none" w:sz="0" w:space="0" w:color="auto"/>
            <w:left w:val="none" w:sz="0" w:space="0" w:color="auto"/>
            <w:bottom w:val="none" w:sz="0" w:space="0" w:color="auto"/>
            <w:right w:val="none" w:sz="0" w:space="0" w:color="auto"/>
          </w:divBdr>
        </w:div>
      </w:divsChild>
    </w:div>
    <w:div w:id="1368024454">
      <w:bodyDiv w:val="1"/>
      <w:marLeft w:val="0"/>
      <w:marRight w:val="0"/>
      <w:marTop w:val="0"/>
      <w:marBottom w:val="0"/>
      <w:divBdr>
        <w:top w:val="none" w:sz="0" w:space="0" w:color="auto"/>
        <w:left w:val="none" w:sz="0" w:space="0" w:color="auto"/>
        <w:bottom w:val="none" w:sz="0" w:space="0" w:color="auto"/>
        <w:right w:val="none" w:sz="0" w:space="0" w:color="auto"/>
      </w:divBdr>
      <w:divsChild>
        <w:div w:id="2017271495">
          <w:marLeft w:val="0"/>
          <w:marRight w:val="0"/>
          <w:marTop w:val="0"/>
          <w:marBottom w:val="0"/>
          <w:divBdr>
            <w:top w:val="none" w:sz="0" w:space="0" w:color="auto"/>
            <w:left w:val="none" w:sz="0" w:space="0" w:color="auto"/>
            <w:bottom w:val="none" w:sz="0" w:space="0" w:color="auto"/>
            <w:right w:val="none" w:sz="0" w:space="0" w:color="auto"/>
          </w:divBdr>
        </w:div>
      </w:divsChild>
    </w:div>
    <w:div w:id="1424183936">
      <w:bodyDiv w:val="1"/>
      <w:marLeft w:val="0"/>
      <w:marRight w:val="0"/>
      <w:marTop w:val="0"/>
      <w:marBottom w:val="0"/>
      <w:divBdr>
        <w:top w:val="none" w:sz="0" w:space="0" w:color="auto"/>
        <w:left w:val="none" w:sz="0" w:space="0" w:color="auto"/>
        <w:bottom w:val="none" w:sz="0" w:space="0" w:color="auto"/>
        <w:right w:val="none" w:sz="0" w:space="0" w:color="auto"/>
      </w:divBdr>
      <w:divsChild>
        <w:div w:id="33585960">
          <w:marLeft w:val="0"/>
          <w:marRight w:val="0"/>
          <w:marTop w:val="0"/>
          <w:marBottom w:val="0"/>
          <w:divBdr>
            <w:top w:val="none" w:sz="0" w:space="0" w:color="auto"/>
            <w:left w:val="none" w:sz="0" w:space="0" w:color="auto"/>
            <w:bottom w:val="none" w:sz="0" w:space="0" w:color="auto"/>
            <w:right w:val="none" w:sz="0" w:space="0" w:color="auto"/>
          </w:divBdr>
        </w:div>
      </w:divsChild>
    </w:div>
    <w:div w:id="1437945249">
      <w:bodyDiv w:val="1"/>
      <w:marLeft w:val="0"/>
      <w:marRight w:val="0"/>
      <w:marTop w:val="0"/>
      <w:marBottom w:val="0"/>
      <w:divBdr>
        <w:top w:val="none" w:sz="0" w:space="0" w:color="auto"/>
        <w:left w:val="none" w:sz="0" w:space="0" w:color="auto"/>
        <w:bottom w:val="none" w:sz="0" w:space="0" w:color="auto"/>
        <w:right w:val="none" w:sz="0" w:space="0" w:color="auto"/>
      </w:divBdr>
    </w:div>
    <w:div w:id="1506552241">
      <w:bodyDiv w:val="1"/>
      <w:marLeft w:val="0"/>
      <w:marRight w:val="0"/>
      <w:marTop w:val="0"/>
      <w:marBottom w:val="0"/>
      <w:divBdr>
        <w:top w:val="none" w:sz="0" w:space="0" w:color="auto"/>
        <w:left w:val="none" w:sz="0" w:space="0" w:color="auto"/>
        <w:bottom w:val="none" w:sz="0" w:space="0" w:color="auto"/>
        <w:right w:val="none" w:sz="0" w:space="0" w:color="auto"/>
      </w:divBdr>
      <w:divsChild>
        <w:div w:id="1571505279">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669670619">
      <w:bodyDiv w:val="1"/>
      <w:marLeft w:val="0"/>
      <w:marRight w:val="0"/>
      <w:marTop w:val="0"/>
      <w:marBottom w:val="0"/>
      <w:divBdr>
        <w:top w:val="none" w:sz="0" w:space="0" w:color="auto"/>
        <w:left w:val="none" w:sz="0" w:space="0" w:color="auto"/>
        <w:bottom w:val="none" w:sz="0" w:space="0" w:color="auto"/>
        <w:right w:val="none" w:sz="0" w:space="0" w:color="auto"/>
      </w:divBdr>
      <w:divsChild>
        <w:div w:id="274487038">
          <w:marLeft w:val="0"/>
          <w:marRight w:val="0"/>
          <w:marTop w:val="0"/>
          <w:marBottom w:val="0"/>
          <w:divBdr>
            <w:top w:val="none" w:sz="0" w:space="0" w:color="auto"/>
            <w:left w:val="none" w:sz="0" w:space="0" w:color="auto"/>
            <w:bottom w:val="none" w:sz="0" w:space="0" w:color="auto"/>
            <w:right w:val="none" w:sz="0" w:space="0" w:color="auto"/>
          </w:divBdr>
        </w:div>
      </w:divsChild>
    </w:div>
    <w:div w:id="1711144995">
      <w:bodyDiv w:val="1"/>
      <w:marLeft w:val="0"/>
      <w:marRight w:val="0"/>
      <w:marTop w:val="0"/>
      <w:marBottom w:val="0"/>
      <w:divBdr>
        <w:top w:val="none" w:sz="0" w:space="0" w:color="auto"/>
        <w:left w:val="none" w:sz="0" w:space="0" w:color="auto"/>
        <w:bottom w:val="none" w:sz="0" w:space="0" w:color="auto"/>
        <w:right w:val="none" w:sz="0" w:space="0" w:color="auto"/>
      </w:divBdr>
      <w:divsChild>
        <w:div w:id="1381171776">
          <w:marLeft w:val="0"/>
          <w:marRight w:val="0"/>
          <w:marTop w:val="0"/>
          <w:marBottom w:val="0"/>
          <w:divBdr>
            <w:top w:val="none" w:sz="0" w:space="0" w:color="auto"/>
            <w:left w:val="none" w:sz="0" w:space="0" w:color="auto"/>
            <w:bottom w:val="none" w:sz="0" w:space="0" w:color="auto"/>
            <w:right w:val="none" w:sz="0" w:space="0" w:color="auto"/>
          </w:divBdr>
        </w:div>
      </w:divsChild>
    </w:div>
    <w:div w:id="1727799134">
      <w:bodyDiv w:val="1"/>
      <w:marLeft w:val="0"/>
      <w:marRight w:val="0"/>
      <w:marTop w:val="0"/>
      <w:marBottom w:val="0"/>
      <w:divBdr>
        <w:top w:val="none" w:sz="0" w:space="0" w:color="auto"/>
        <w:left w:val="none" w:sz="0" w:space="0" w:color="auto"/>
        <w:bottom w:val="none" w:sz="0" w:space="0" w:color="auto"/>
        <w:right w:val="none" w:sz="0" w:space="0" w:color="auto"/>
      </w:divBdr>
      <w:divsChild>
        <w:div w:id="1234899598">
          <w:marLeft w:val="0"/>
          <w:marRight w:val="0"/>
          <w:marTop w:val="0"/>
          <w:marBottom w:val="0"/>
          <w:divBdr>
            <w:top w:val="none" w:sz="0" w:space="0" w:color="auto"/>
            <w:left w:val="none" w:sz="0" w:space="0" w:color="auto"/>
            <w:bottom w:val="none" w:sz="0" w:space="0" w:color="auto"/>
            <w:right w:val="none" w:sz="0" w:space="0" w:color="auto"/>
          </w:divBdr>
        </w:div>
      </w:divsChild>
    </w:div>
    <w:div w:id="18898032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910">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1992631486">
      <w:bodyDiv w:val="1"/>
      <w:marLeft w:val="0"/>
      <w:marRight w:val="0"/>
      <w:marTop w:val="0"/>
      <w:marBottom w:val="0"/>
      <w:divBdr>
        <w:top w:val="none" w:sz="0" w:space="0" w:color="auto"/>
        <w:left w:val="none" w:sz="0" w:space="0" w:color="auto"/>
        <w:bottom w:val="none" w:sz="0" w:space="0" w:color="auto"/>
        <w:right w:val="none" w:sz="0" w:space="0" w:color="auto"/>
      </w:divBdr>
      <w:divsChild>
        <w:div w:id="1280838943">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68484D57FD444081B6C71DE1A2A51991"/>
        <w:category>
          <w:name w:val="Allgemein"/>
          <w:gallery w:val="placeholder"/>
        </w:category>
        <w:types>
          <w:type w:val="bbPlcHdr"/>
        </w:types>
        <w:behaviors>
          <w:behavior w:val="content"/>
        </w:behaviors>
        <w:guid w:val="{E0F0D1BE-AAD4-43DB-8433-BFA3BB5C14DC}"/>
      </w:docPartPr>
      <w:docPartBody>
        <w:p w:rsidR="00671C5E" w:rsidRDefault="005B0970" w:rsidP="005B0970">
          <w:pPr>
            <w:pStyle w:val="68484D57FD444081B6C71DE1A2A51991"/>
          </w:pPr>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65E18"/>
    <w:rsid w:val="000728E4"/>
    <w:rsid w:val="000D7A0B"/>
    <w:rsid w:val="000E6373"/>
    <w:rsid w:val="00104CE4"/>
    <w:rsid w:val="00143B3F"/>
    <w:rsid w:val="0018196C"/>
    <w:rsid w:val="00207738"/>
    <w:rsid w:val="00213D55"/>
    <w:rsid w:val="002227EC"/>
    <w:rsid w:val="002360D7"/>
    <w:rsid w:val="002B5FBE"/>
    <w:rsid w:val="0032560B"/>
    <w:rsid w:val="00326AFE"/>
    <w:rsid w:val="00345489"/>
    <w:rsid w:val="00393ADB"/>
    <w:rsid w:val="003A3E62"/>
    <w:rsid w:val="003E4B98"/>
    <w:rsid w:val="003F2788"/>
    <w:rsid w:val="0046100B"/>
    <w:rsid w:val="00470CCE"/>
    <w:rsid w:val="00474457"/>
    <w:rsid w:val="00495137"/>
    <w:rsid w:val="004A5D88"/>
    <w:rsid w:val="004A6049"/>
    <w:rsid w:val="004C16CD"/>
    <w:rsid w:val="004D1F39"/>
    <w:rsid w:val="00556796"/>
    <w:rsid w:val="005711E1"/>
    <w:rsid w:val="005971B6"/>
    <w:rsid w:val="005B0970"/>
    <w:rsid w:val="005C2E7F"/>
    <w:rsid w:val="005E3B44"/>
    <w:rsid w:val="006041AA"/>
    <w:rsid w:val="00613412"/>
    <w:rsid w:val="00671C5E"/>
    <w:rsid w:val="00680D0D"/>
    <w:rsid w:val="006975C1"/>
    <w:rsid w:val="006A0C78"/>
    <w:rsid w:val="006A56AB"/>
    <w:rsid w:val="006C07D7"/>
    <w:rsid w:val="006E441C"/>
    <w:rsid w:val="006F3EC8"/>
    <w:rsid w:val="007328E7"/>
    <w:rsid w:val="0076289E"/>
    <w:rsid w:val="00775F1B"/>
    <w:rsid w:val="007A747C"/>
    <w:rsid w:val="007B3B47"/>
    <w:rsid w:val="00804C51"/>
    <w:rsid w:val="0081453C"/>
    <w:rsid w:val="00815377"/>
    <w:rsid w:val="008234DF"/>
    <w:rsid w:val="00886E66"/>
    <w:rsid w:val="008A727C"/>
    <w:rsid w:val="008D2467"/>
    <w:rsid w:val="008E5622"/>
    <w:rsid w:val="00910FF0"/>
    <w:rsid w:val="009656C9"/>
    <w:rsid w:val="00975290"/>
    <w:rsid w:val="00986665"/>
    <w:rsid w:val="009967DF"/>
    <w:rsid w:val="009A1138"/>
    <w:rsid w:val="009D4832"/>
    <w:rsid w:val="009E7AE7"/>
    <w:rsid w:val="009F2BB4"/>
    <w:rsid w:val="00A65EAE"/>
    <w:rsid w:val="00A74373"/>
    <w:rsid w:val="00A948A6"/>
    <w:rsid w:val="00AD1D2C"/>
    <w:rsid w:val="00AE1479"/>
    <w:rsid w:val="00B15038"/>
    <w:rsid w:val="00B22F0E"/>
    <w:rsid w:val="00B323F4"/>
    <w:rsid w:val="00B93F81"/>
    <w:rsid w:val="00BB0CDA"/>
    <w:rsid w:val="00C1188A"/>
    <w:rsid w:val="00C22B26"/>
    <w:rsid w:val="00C269EE"/>
    <w:rsid w:val="00C41D65"/>
    <w:rsid w:val="00C42139"/>
    <w:rsid w:val="00C6308C"/>
    <w:rsid w:val="00C66A56"/>
    <w:rsid w:val="00C76D97"/>
    <w:rsid w:val="00C80985"/>
    <w:rsid w:val="00CB157C"/>
    <w:rsid w:val="00CC147C"/>
    <w:rsid w:val="00CE7845"/>
    <w:rsid w:val="00CF3C93"/>
    <w:rsid w:val="00D51C73"/>
    <w:rsid w:val="00D87042"/>
    <w:rsid w:val="00D90BF9"/>
    <w:rsid w:val="00DC2501"/>
    <w:rsid w:val="00DE24C4"/>
    <w:rsid w:val="00E00BE9"/>
    <w:rsid w:val="00E025F2"/>
    <w:rsid w:val="00E0613B"/>
    <w:rsid w:val="00E4225D"/>
    <w:rsid w:val="00E75A41"/>
    <w:rsid w:val="00E77C4A"/>
    <w:rsid w:val="00ED0A22"/>
    <w:rsid w:val="00ED1DF9"/>
    <w:rsid w:val="00EE441D"/>
    <w:rsid w:val="00EF016F"/>
    <w:rsid w:val="00F14BA2"/>
    <w:rsid w:val="00F17CD9"/>
    <w:rsid w:val="00F4145B"/>
    <w:rsid w:val="00F76AC9"/>
    <w:rsid w:val="00F8633D"/>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E75A41"/>
    <w:rPr>
      <w:color w:val="808080"/>
    </w:rPr>
  </w:style>
  <w:style w:type="paragraph" w:customStyle="1" w:styleId="68484D57FD444081B6C71DE1A2A51991">
    <w:name w:val="68484D57FD444081B6C71DE1A2A51991"/>
    <w:rsid w:val="005B0970"/>
    <w:rPr>
      <w:kern w:val="2"/>
      <w14:ligatures w14:val="standardContextual"/>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91</Pages>
  <Words>103697</Words>
  <Characters>653295</Characters>
  <Application>Microsoft Office Word</Application>
  <DocSecurity>0</DocSecurity>
  <Lines>5444</Lines>
  <Paragraphs>1510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755482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320</cp:revision>
  <dcterms:created xsi:type="dcterms:W3CDTF">2023-08-18T16:25:00Z</dcterms:created>
  <dcterms:modified xsi:type="dcterms:W3CDTF">2023-08-24T12:41:00Z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6">
    <vt:lpwstr>True</vt:lpwstr>
  </property>
  <property fmtid="{D5CDD505-2E9C-101B-9397-08002B2CF9AE}" pid="12" name="CitaviDocumentProperty_1">
    <vt:lpwstr>6.14.0.0</vt:lpwstr>
  </property>
  <property fmtid="{D5CDD505-2E9C-101B-9397-08002B2CF9AE}" pid="13" name="CitaviDocumentProperty_8">
    <vt:lpwstr>CloudProjectKey=r3alt338ljflhlpkgn6xoc3t2gjoq5styiv39; ProjectName=Einsatz von Verfahren des maschinellen Lernens zur Klassifikation von Verkehrsteilnehmern auf Basis realer Positionsdaten.</vt:lpwstr>
  </property>
</Properties>
</file>